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935E2" w14:textId="77777777" w:rsidR="00C53CB2" w:rsidRPr="00CF4C80" w:rsidRDefault="00C53CB2">
      <w:pPr>
        <w:pStyle w:val="a3"/>
        <w:spacing w:line="480" w:lineRule="auto"/>
        <w:rPr>
          <w:rFonts w:ascii="맑은 고딕 Semilight" w:eastAsia="맑은 고딕 Semilight" w:hAnsi="맑은 고딕 Semilight" w:cs="맑은 고딕 Semilight"/>
        </w:rPr>
      </w:pPr>
    </w:p>
    <w:p w14:paraId="1F2087EC" w14:textId="77777777" w:rsidR="00C53CB2" w:rsidRPr="00CF4C80" w:rsidRDefault="00C53CB2">
      <w:pPr>
        <w:pStyle w:val="a3"/>
        <w:spacing w:line="480" w:lineRule="auto"/>
        <w:rPr>
          <w:rFonts w:ascii="맑은 고딕 Semilight" w:eastAsia="맑은 고딕 Semilight" w:hAnsi="맑은 고딕 Semilight" w:cs="맑은 고딕 Semilight"/>
        </w:rPr>
      </w:pPr>
    </w:p>
    <w:p w14:paraId="485C90E8" w14:textId="0FABD922" w:rsidR="00347E04" w:rsidRPr="002D5954" w:rsidRDefault="00C53CB2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  <w:shd w:val="pct15" w:color="auto" w:fill="FFFFFF"/>
        </w:rPr>
      </w:pPr>
      <w:r w:rsidRPr="002D5954">
        <w:rPr>
          <w:rFonts w:ascii="HY헤드라인M" w:eastAsia="HY헤드라인M" w:hAnsi="맑은 고딕 Semilight" w:cs="맑은 고딕 Semilight" w:hint="eastAsia"/>
          <w:b/>
          <w:color w:val="000000" w:themeColor="text1"/>
          <w:w w:val="95"/>
          <w:sz w:val="72"/>
          <w:szCs w:val="56"/>
          <w:shd w:val="pct15" w:color="auto" w:fill="FFFFFF"/>
        </w:rPr>
        <w:t>제</w:t>
      </w:r>
      <w:r w:rsidR="00B00D0F" w:rsidRPr="002D5954">
        <w:rPr>
          <w:rFonts w:ascii="HY헤드라인M" w:eastAsia="HY헤드라인M" w:hAnsi="맑은 고딕 Semilight" w:cs="맑은 고딕 Semilight"/>
          <w:b/>
          <w:color w:val="000000" w:themeColor="text1"/>
          <w:w w:val="95"/>
          <w:sz w:val="72"/>
          <w:szCs w:val="56"/>
          <w:shd w:val="pct15" w:color="auto" w:fill="FFFFFF"/>
        </w:rPr>
        <w:t>1</w:t>
      </w:r>
      <w:r w:rsidR="00475871">
        <w:rPr>
          <w:rFonts w:ascii="HY헤드라인M" w:eastAsia="HY헤드라인M" w:hAnsi="맑은 고딕 Semilight" w:cs="맑은 고딕 Semilight"/>
          <w:b/>
          <w:color w:val="000000" w:themeColor="text1"/>
          <w:w w:val="95"/>
          <w:sz w:val="72"/>
          <w:szCs w:val="56"/>
          <w:shd w:val="pct15" w:color="auto" w:fill="FFFFFF"/>
        </w:rPr>
        <w:t>1</w:t>
      </w:r>
      <w:r w:rsidRPr="002D5954">
        <w:rPr>
          <w:rFonts w:ascii="HY헤드라인M" w:eastAsia="HY헤드라인M" w:hAnsi="맑은 고딕 Semilight" w:cs="맑은 고딕 Semilight" w:hint="eastAsia"/>
          <w:b/>
          <w:color w:val="000000" w:themeColor="text1"/>
          <w:w w:val="95"/>
          <w:sz w:val="72"/>
          <w:szCs w:val="56"/>
          <w:shd w:val="pct15" w:color="auto" w:fill="FFFFFF"/>
        </w:rPr>
        <w:t xml:space="preserve">회 </w:t>
      </w:r>
      <w:r w:rsidR="00347E04" w:rsidRPr="002D5954"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  <w:shd w:val="pct15" w:color="auto" w:fill="FFFFFF"/>
        </w:rPr>
        <w:t>CSV</w:t>
      </w:r>
      <w:r w:rsidR="00347E04" w:rsidRPr="002D5954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  <w:shd w:val="pct15" w:color="auto" w:fill="FFFFFF"/>
        </w:rPr>
        <w:t>·</w:t>
      </w:r>
      <w:r w:rsidR="00347E04" w:rsidRPr="002D5954"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  <w:shd w:val="pct15" w:color="auto" w:fill="FFFFFF"/>
        </w:rPr>
        <w:t xml:space="preserve">ESG </w:t>
      </w:r>
      <w:r w:rsidR="00347E04" w:rsidRPr="002D5954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  <w:shd w:val="pct15" w:color="auto" w:fill="FFFFFF"/>
        </w:rPr>
        <w:t>포터상</w:t>
      </w:r>
    </w:p>
    <w:p w14:paraId="4FC3E18F" w14:textId="754738D7" w:rsidR="0096585C" w:rsidRDefault="00C53CB2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68"/>
          <w:szCs w:val="68"/>
        </w:rPr>
      </w:pPr>
      <w:r w:rsidRPr="00E94996">
        <w:rPr>
          <w:rFonts w:ascii="HY헤드라인M" w:eastAsia="HY헤드라인M" w:hAnsi="맑은 고딕 Semilight" w:cs="맑은 고딕 Semilight" w:hint="eastAsia"/>
          <w:b/>
          <w:spacing w:val="-36"/>
          <w:w w:val="95"/>
          <w:sz w:val="68"/>
          <w:szCs w:val="68"/>
        </w:rPr>
        <w:t>Porter Prize for Excellence in CSV</w:t>
      </w:r>
    </w:p>
    <w:p w14:paraId="01DF17FB" w14:textId="77777777" w:rsidR="002206D3" w:rsidRPr="002206D3" w:rsidRDefault="002206D3" w:rsidP="00C53CB2">
      <w:pPr>
        <w:pStyle w:val="a3"/>
        <w:tabs>
          <w:tab w:val="left" w:pos="6219"/>
        </w:tabs>
        <w:wordWrap/>
        <w:jc w:val="center"/>
        <w:outlineLvl w:val="0"/>
        <w:rPr>
          <w:rFonts w:ascii="HY헤드라인M" w:eastAsia="HY헤드라인M" w:hAnsi="맑은 고딕 Semilight" w:cs="맑은 고딕 Semilight"/>
          <w:b/>
          <w:spacing w:val="-36"/>
          <w:w w:val="95"/>
          <w:sz w:val="44"/>
          <w:szCs w:val="68"/>
        </w:rPr>
      </w:pPr>
    </w:p>
    <w:p w14:paraId="2C1CE3F3" w14:textId="77777777" w:rsidR="000F0D44" w:rsidRDefault="000F0D44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b/>
          <w:sz w:val="58"/>
        </w:rPr>
      </w:pPr>
    </w:p>
    <w:p w14:paraId="6B61AC5A" w14:textId="77777777" w:rsidR="000F0D44" w:rsidRPr="008F4163" w:rsidRDefault="000F0D44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b/>
          <w:sz w:val="58"/>
        </w:rPr>
      </w:pPr>
    </w:p>
    <w:p w14:paraId="2A2E49C3" w14:textId="77777777" w:rsidR="0096585C" w:rsidRPr="00E94996" w:rsidRDefault="00C53CB2" w:rsidP="00C53CB2">
      <w:pPr>
        <w:pStyle w:val="a3"/>
        <w:wordWrap/>
        <w:jc w:val="center"/>
        <w:outlineLvl w:val="0"/>
        <w:rPr>
          <w:rFonts w:ascii="HY헤드라인M" w:eastAsia="HY헤드라인M" w:hAnsi="맑은 고딕 Semilight" w:cs="맑은 고딕 Semilight"/>
          <w:shd w:val="pct15" w:color="auto" w:fill="FFFFFF"/>
        </w:rPr>
      </w:pP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공</w:t>
      </w:r>
      <w:r w:rsidR="00E94996"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 xml:space="preserve"> </w:t>
      </w: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고</w:t>
      </w:r>
      <w:r w:rsidR="00E94996"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 xml:space="preserve"> </w:t>
      </w:r>
      <w:r w:rsidRPr="00E94996">
        <w:rPr>
          <w:rFonts w:ascii="HY헤드라인M" w:eastAsia="HY헤드라인M" w:hAnsi="맑은 고딕 Semilight" w:cs="맑은 고딕 Semilight" w:hint="eastAsia"/>
          <w:b/>
          <w:sz w:val="58"/>
          <w:shd w:val="pct15" w:color="auto" w:fill="FFFFFF"/>
        </w:rPr>
        <w:t>문</w:t>
      </w:r>
    </w:p>
    <w:p w14:paraId="4CD09462" w14:textId="77777777" w:rsidR="0096585C" w:rsidRPr="00623475" w:rsidRDefault="0096585C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78D94592" w14:textId="77777777" w:rsidR="00E94996" w:rsidRPr="00623475" w:rsidRDefault="00E94996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424EE74D" w14:textId="034F409F" w:rsidR="0096585C" w:rsidRPr="00623475" w:rsidRDefault="00C31ABF">
      <w:pPr>
        <w:pStyle w:val="a3"/>
        <w:wordWrap/>
        <w:jc w:val="center"/>
        <w:rPr>
          <w:rFonts w:ascii="HY헤드라인M" w:eastAsia="HY헤드라인M" w:hAnsi="맑은 고딕 Semilight" w:cs="맑은 고딕 Semilight"/>
          <w:color w:val="auto"/>
        </w:rPr>
      </w:pPr>
      <w:r w:rsidRPr="00623475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202</w:t>
      </w:r>
      <w:r w:rsidR="00475871">
        <w:rPr>
          <w:rFonts w:ascii="HY헤드라인M" w:eastAsia="HY헤드라인M" w:hAnsi="맑은 고딕 Semilight" w:cs="맑은 고딕 Semilight"/>
          <w:b/>
          <w:color w:val="auto"/>
          <w:sz w:val="48"/>
        </w:rPr>
        <w:t>4</w:t>
      </w:r>
      <w:r w:rsidR="00345DCB" w:rsidRPr="00623475">
        <w:rPr>
          <w:rFonts w:ascii="HY헤드라인M" w:eastAsia="HY헤드라인M" w:hAnsi="맑은 고딕 Semilight" w:cs="맑은 고딕 Semilight" w:hint="eastAsia"/>
          <w:b/>
          <w:color w:val="auto"/>
          <w:sz w:val="48"/>
        </w:rPr>
        <w:t>.</w:t>
      </w:r>
      <w:r w:rsidR="00475871">
        <w:rPr>
          <w:rFonts w:ascii="HY헤드라인M" w:eastAsia="HY헤드라인M" w:hAnsi="맑은 고딕 Semilight" w:cs="맑은 고딕 Semilight"/>
          <w:b/>
          <w:color w:val="auto"/>
          <w:sz w:val="48"/>
        </w:rPr>
        <w:t>0</w:t>
      </w:r>
      <w:r w:rsidR="00C95776">
        <w:rPr>
          <w:rFonts w:ascii="HY헤드라인M" w:eastAsia="HY헤드라인M" w:hAnsi="맑은 고딕 Semilight" w:cs="맑은 고딕 Semilight"/>
          <w:b/>
          <w:color w:val="auto"/>
          <w:sz w:val="48"/>
        </w:rPr>
        <w:t>8</w:t>
      </w:r>
    </w:p>
    <w:p w14:paraId="680C5926" w14:textId="77777777" w:rsidR="0096585C" w:rsidRPr="00623475" w:rsidRDefault="0096585C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  <w:color w:val="auto"/>
        </w:rPr>
      </w:pPr>
    </w:p>
    <w:p w14:paraId="3CC50163" w14:textId="77777777" w:rsidR="007F2864" w:rsidRPr="00E94996" w:rsidRDefault="007F2864">
      <w:pPr>
        <w:pStyle w:val="a3"/>
        <w:wordWrap/>
        <w:spacing w:line="480" w:lineRule="auto"/>
        <w:jc w:val="center"/>
        <w:rPr>
          <w:rFonts w:ascii="HY헤드라인M" w:eastAsia="HY헤드라인M" w:hAnsi="맑은 고딕 Semilight" w:cs="맑은 고딕 Semilight"/>
        </w:rPr>
      </w:pPr>
    </w:p>
    <w:p w14:paraId="6CD31318" w14:textId="24F0C33B" w:rsidR="007F2864" w:rsidRPr="00E94996" w:rsidRDefault="007F2864" w:rsidP="00E94996">
      <w:pPr>
        <w:pStyle w:val="a3"/>
        <w:wordWrap/>
        <w:jc w:val="center"/>
        <w:rPr>
          <w:rFonts w:ascii="HY헤드라인M" w:eastAsia="HY헤드라인M" w:hAnsi="맑은 고딕 Semilight" w:cs="맑은 고딕 Semilight"/>
          <w:b/>
          <w:sz w:val="48"/>
        </w:rPr>
      </w:pPr>
      <w:r w:rsidRPr="00E94996">
        <w:rPr>
          <w:rFonts w:ascii="HY헤드라인M" w:eastAsia="HY헤드라인M" w:hAnsi="맑은 고딕 Semilight" w:cs="맑은 고딕 Semilight" w:hint="eastAsia"/>
          <w:b/>
          <w:sz w:val="48"/>
        </w:rPr>
        <w:t>(사)산업정책연구원, 동아일보, 채널A</w:t>
      </w:r>
    </w:p>
    <w:p w14:paraId="5ACA6F95" w14:textId="05B9116E" w:rsidR="0096585C" w:rsidRPr="0011298C" w:rsidRDefault="007F2864" w:rsidP="002144F7">
      <w:pPr>
        <w:widowControl/>
        <w:wordWrap/>
        <w:autoSpaceDE/>
        <w:autoSpaceDN/>
        <w:jc w:val="center"/>
        <w:rPr>
          <w:rFonts w:asciiTheme="minorEastAsia" w:hAnsiTheme="minorEastAsia" w:cs="맑은 고딕 Semilight"/>
          <w:b/>
        </w:rPr>
      </w:pPr>
      <w:r>
        <w:rPr>
          <w:rFonts w:ascii="맑은 고딕 Semilight" w:eastAsia="맑은 고딕 Semilight" w:hAnsi="맑은 고딕 Semilight" w:cs="맑은 고딕 Semilight"/>
          <w:b/>
          <w:sz w:val="40"/>
        </w:rPr>
        <w:br w:type="page"/>
      </w:r>
      <w:r w:rsidR="00C53CB2" w:rsidRPr="0011298C">
        <w:rPr>
          <w:rFonts w:asciiTheme="minorEastAsia" w:hAnsiTheme="minorEastAsia" w:cs="맑은 고딕 Semilight" w:hint="eastAsia"/>
          <w:b/>
          <w:sz w:val="40"/>
        </w:rPr>
        <w:lastRenderedPageBreak/>
        <w:t>목 차</w:t>
      </w:r>
    </w:p>
    <w:p w14:paraId="23277C79" w14:textId="77777777" w:rsidR="0096585C" w:rsidRPr="0011298C" w:rsidRDefault="0096585C">
      <w:pPr>
        <w:pStyle w:val="a3"/>
        <w:wordWrap/>
        <w:jc w:val="center"/>
        <w:rPr>
          <w:rFonts w:asciiTheme="minorEastAsia" w:eastAsiaTheme="minorEastAsia" w:hAnsiTheme="minorEastAsia" w:cs="맑은 고딕 Semilight"/>
          <w:sz w:val="2"/>
        </w:rPr>
      </w:pPr>
    </w:p>
    <w:tbl>
      <w:tblPr>
        <w:tblOverlap w:val="never"/>
        <w:tblW w:w="909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690"/>
        <w:gridCol w:w="704"/>
      </w:tblGrid>
      <w:tr w:rsidR="0096585C" w:rsidRPr="0011298C" w14:paraId="05C5E708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CDF0387" w14:textId="77777777" w:rsidR="0096585C" w:rsidRPr="0011298C" w:rsidRDefault="00C53CB2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1.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2971627" w14:textId="77777777" w:rsidR="0096585C" w:rsidRPr="0011298C" w:rsidRDefault="00C53CB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시상개요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39B448" w14:textId="4DD11ED8" w:rsidR="0096585C" w:rsidRPr="0011298C" w:rsidRDefault="0096585C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</w:rPr>
            </w:pPr>
          </w:p>
        </w:tc>
      </w:tr>
      <w:tr w:rsidR="00CF4C80" w:rsidRPr="0011298C" w14:paraId="07264487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43CCC37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2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B731732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시상분야 및 대상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4DC25E" w14:textId="0213D4A3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6F50FCC0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21FA13E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3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279BC2F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시상일정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3355029" w14:textId="1FAE7038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19B1E568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0FD3303" w14:textId="77777777" w:rsidR="00CF4C80" w:rsidRPr="0011298C" w:rsidRDefault="00CF4C80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4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C9AA4DF" w14:textId="77777777" w:rsidR="00CF4C80" w:rsidRPr="0011298C" w:rsidRDefault="00CF4C80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 자격요건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3B3F45A" w14:textId="6A99360F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CF4C80" w:rsidRPr="0011298C" w14:paraId="56E1B97D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8BA8FE9" w14:textId="188D25CA" w:rsidR="00CF4C80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5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82FC247" w14:textId="5C9EECC8" w:rsidR="00CF4C80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신청 및 접수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B3CCF19" w14:textId="256B78D5" w:rsidR="00CF4C80" w:rsidRPr="0011298C" w:rsidRDefault="00CF4C80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1CA8C999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C95CE39" w14:textId="79EF6223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6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A152412" w14:textId="2FC0DB96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시상심사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8158554" w14:textId="1BDD38D5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25E25195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24AC382" w14:textId="6F94DBE9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7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93B0C4B" w14:textId="05C51E9D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심사기준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95390AE" w14:textId="1D00FF83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0CE1C45D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66089F5" w14:textId="3CC57BF2" w:rsidR="00F8006B" w:rsidRPr="0011298C" w:rsidRDefault="00594019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8</w:t>
            </w: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0996B1F" w14:textId="063D6D0B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시상홍보 및 협조사항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8AF6C7D" w14:textId="36A769DC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F8006B" w:rsidRPr="0011298C" w14:paraId="53D0307B" w14:textId="77777777" w:rsidTr="00C371B7">
        <w:trPr>
          <w:trHeight w:val="808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C36EC2A" w14:textId="796F0E9E" w:rsidR="00F8006B" w:rsidRPr="0011298C" w:rsidRDefault="00F8006B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BBB284D" w14:textId="77777777" w:rsidR="008B3462" w:rsidRPr="0011298C" w:rsidRDefault="008B346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  <w:p w14:paraId="720EF2ED" w14:textId="17FC44F7" w:rsidR="00F8006B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&lt;</w:t>
            </w: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>IPS Principle&gt;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428A6EF9" w14:textId="3E252B46" w:rsidR="00F8006B" w:rsidRPr="0011298C" w:rsidRDefault="00F8006B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11298C" w14:paraId="3175D865" w14:textId="77777777" w:rsidTr="00464F45">
        <w:trPr>
          <w:trHeight w:val="898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74E0B958" w14:textId="77777777" w:rsidR="00453303" w:rsidRPr="0011298C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6061073" w14:textId="77777777" w:rsidR="008B3462" w:rsidRPr="0011298C" w:rsidRDefault="008B3462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</w:p>
          <w:p w14:paraId="6C335CED" w14:textId="3D4A11F2" w:rsidR="00453303" w:rsidRPr="0011298C" w:rsidRDefault="00594019" w:rsidP="00F8006B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/>
                <w:sz w:val="28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&lt;붙임:</w:t>
            </w:r>
            <w:r w:rsidRPr="0011298C">
              <w:rPr>
                <w:rFonts w:asciiTheme="minorEastAsia" w:eastAsiaTheme="minorEastAsia" w:hAnsiTheme="minorEastAsia" w:cs="맑은 고딕 Semilight"/>
                <w:b/>
                <w:sz w:val="28"/>
              </w:rPr>
              <w:t xml:space="preserve"> </w:t>
            </w:r>
            <w:r w:rsidRPr="0011298C">
              <w:rPr>
                <w:rFonts w:asciiTheme="minorEastAsia" w:eastAsiaTheme="minorEastAsia" w:hAnsiTheme="minorEastAsia" w:cs="맑은 고딕 Semilight" w:hint="eastAsia"/>
                <w:b/>
                <w:sz w:val="28"/>
              </w:rPr>
              <w:t>신청서류 양식 및 작성요령&gt;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980E8F6" w14:textId="381F211F" w:rsidR="00453303" w:rsidRPr="0011298C" w:rsidRDefault="00453303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11298C" w14:paraId="0B0432D5" w14:textId="77777777" w:rsidTr="00464F45">
        <w:trPr>
          <w:trHeight w:val="17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0FB68EB" w14:textId="77777777" w:rsidR="00453303" w:rsidRPr="0011298C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Theme="minorEastAsia" w:eastAsiaTheme="minorEastAsia" w:hAnsiTheme="minorEastAsia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B594281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제1호 서식 : 응모신청서</w:t>
            </w:r>
          </w:p>
          <w:p w14:paraId="0A5941E2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제2호 서식 : 공적서 작성요령 및 목차</w:t>
            </w:r>
          </w:p>
          <w:p w14:paraId="1D41279D" w14:textId="77777777" w:rsidR="00464F45" w:rsidRPr="0011298C" w:rsidRDefault="00464F45" w:rsidP="00464F45">
            <w:pPr>
              <w:pStyle w:val="a3"/>
              <w:wordWrap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제3호 서식 : 근거자료 제출목록</w:t>
            </w:r>
          </w:p>
          <w:p w14:paraId="17F4CB20" w14:textId="49E0265C" w:rsidR="00453303" w:rsidRPr="0011298C" w:rsidRDefault="00464F45" w:rsidP="00464F45">
            <w:pPr>
              <w:pStyle w:val="a3"/>
              <w:wordWrap/>
              <w:spacing w:line="240" w:lineRule="auto"/>
              <w:ind w:left="46"/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</w:pPr>
            <w:r w:rsidRPr="0011298C">
              <w:rPr>
                <w:rFonts w:asciiTheme="minorEastAsia" w:eastAsiaTheme="minorEastAsia" w:hAnsiTheme="minorEastAsia" w:cs="맑은 고딕 Semilight" w:hint="eastAsia"/>
                <w:bCs/>
                <w:sz w:val="26"/>
                <w:szCs w:val="26"/>
              </w:rPr>
              <w:t>별지</w:t>
            </w:r>
            <w:r w:rsidRPr="0011298C">
              <w:rPr>
                <w:rFonts w:asciiTheme="minorEastAsia" w:eastAsiaTheme="minorEastAsia" w:hAnsiTheme="minorEastAsia" w:cs="맑은 고딕 Semilight"/>
                <w:bCs/>
                <w:sz w:val="26"/>
                <w:szCs w:val="26"/>
              </w:rPr>
              <w:t xml:space="preserve"> 제4호 서식 : 우수사례 개발 동의서</w:t>
            </w: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521569B" w14:textId="33840996" w:rsidR="00453303" w:rsidRPr="0011298C" w:rsidRDefault="00453303" w:rsidP="00F800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맑은 고딕 Semilight"/>
                <w:b/>
                <w:i/>
                <w:sz w:val="30"/>
              </w:rPr>
            </w:pPr>
          </w:p>
        </w:tc>
      </w:tr>
      <w:tr w:rsidR="00453303" w:rsidRPr="00CF4C80" w14:paraId="7109017A" w14:textId="77777777" w:rsidTr="00464F45">
        <w:trPr>
          <w:trHeight w:val="707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B1EC389" w14:textId="77777777" w:rsidR="00453303" w:rsidRPr="00041AD1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="맑은 고딕 Semilight" w:eastAsia="맑은 고딕 Semilight" w:hAnsi="맑은 고딕 Semilight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2640346A" w14:textId="423A34EA" w:rsidR="00464F45" w:rsidRPr="00041AD1" w:rsidRDefault="00464F45" w:rsidP="00464F45">
            <w:pPr>
              <w:pStyle w:val="a3"/>
              <w:wordWrap/>
              <w:spacing w:line="240" w:lineRule="auto"/>
              <w:ind w:left="46"/>
              <w:rPr>
                <w:rFonts w:ascii="맑은 고딕 Semilight" w:eastAsia="맑은 고딕 Semilight" w:hAnsi="맑은 고딕 Semilight" w:cs="맑은 고딕 Semilight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8279197" w14:textId="56084DF8" w:rsidR="00453303" w:rsidRDefault="00453303" w:rsidP="00F8006B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i/>
                <w:sz w:val="30"/>
              </w:rPr>
            </w:pPr>
          </w:p>
        </w:tc>
      </w:tr>
      <w:tr w:rsidR="00453303" w:rsidRPr="00CF4C80" w14:paraId="6299524B" w14:textId="77777777" w:rsidTr="00464F45">
        <w:trPr>
          <w:trHeight w:val="832"/>
        </w:trPr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018AAB4C" w14:textId="77777777" w:rsidR="00453303" w:rsidRPr="00041AD1" w:rsidRDefault="00453303" w:rsidP="00F8006B">
            <w:pPr>
              <w:pStyle w:val="a3"/>
              <w:wordWrap/>
              <w:spacing w:line="240" w:lineRule="auto"/>
              <w:ind w:right="100"/>
              <w:rPr>
                <w:rFonts w:ascii="맑은 고딕 Semilight" w:eastAsia="맑은 고딕 Semilight" w:hAnsi="맑은 고딕 Semilight" w:cs="맑은 고딕 Semilight"/>
                <w:b/>
                <w:sz w:val="26"/>
                <w:szCs w:val="26"/>
              </w:rPr>
            </w:pPr>
          </w:p>
        </w:tc>
        <w:tc>
          <w:tcPr>
            <w:tcW w:w="769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FDA2D65" w14:textId="4E0CCD6C" w:rsidR="00464F45" w:rsidRPr="00041AD1" w:rsidRDefault="00464F45" w:rsidP="00F8006B">
            <w:pPr>
              <w:pStyle w:val="a3"/>
              <w:wordWrap/>
              <w:spacing w:line="240" w:lineRule="auto"/>
              <w:ind w:left="46"/>
              <w:rPr>
                <w:rFonts w:ascii="맑은 고딕 Semilight" w:eastAsia="맑은 고딕 Semilight" w:hAnsi="맑은 고딕 Semilight" w:cs="맑은 고딕 Semilight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00C4AAB" w14:textId="0A789F7F" w:rsidR="00453303" w:rsidRDefault="00453303" w:rsidP="00F8006B">
            <w:pPr>
              <w:pStyle w:val="a3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i/>
                <w:sz w:val="30"/>
              </w:rPr>
            </w:pPr>
          </w:p>
        </w:tc>
      </w:tr>
    </w:tbl>
    <w:p w14:paraId="52310320" w14:textId="1521D968" w:rsidR="0096585C" w:rsidRDefault="00C53CB2" w:rsidP="005C5CF6">
      <w:pPr>
        <w:pStyle w:val="a3"/>
        <w:spacing w:line="240" w:lineRule="auto"/>
        <w:jc w:val="center"/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</w:pPr>
      <w:r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lastRenderedPageBreak/>
        <w:t>『</w:t>
      </w:r>
      <w:r w:rsidRPr="00871D28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제</w:t>
      </w:r>
      <w:r w:rsidR="002D5954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1</w:t>
      </w:r>
      <w:r w:rsidR="00475871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1</w:t>
      </w:r>
      <w:r w:rsidRPr="00871D28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 xml:space="preserve">회 </w:t>
      </w:r>
      <w:r w:rsidR="00861050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CSV</w:t>
      </w:r>
      <w:r w:rsidR="00861050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pacing w:val="-38"/>
          <w:w w:val="95"/>
          <w:sz w:val="58"/>
        </w:rPr>
        <w:t>·E</w:t>
      </w:r>
      <w:r w:rsidR="00861050">
        <w:rPr>
          <w:rFonts w:ascii="맑은 고딕 Semilight" w:eastAsia="맑은 고딕 Semilight" w:hAnsi="맑은 고딕 Semilight" w:cs="맑은 고딕 Semilight"/>
          <w:b/>
          <w:color w:val="000000" w:themeColor="text1"/>
          <w:spacing w:val="-38"/>
          <w:w w:val="95"/>
          <w:sz w:val="58"/>
        </w:rPr>
        <w:t>SG</w:t>
      </w:r>
      <w:r w:rsidR="00861050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pacing w:val="-38"/>
          <w:w w:val="95"/>
          <w:sz w:val="58"/>
        </w:rPr>
        <w:t xml:space="preserve"> 포터상</w:t>
      </w:r>
      <w:r w:rsidR="00861050"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 xml:space="preserve"> </w:t>
      </w:r>
      <w:r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>』</w:t>
      </w:r>
    </w:p>
    <w:p w14:paraId="05D19252" w14:textId="5A08033D" w:rsidR="005C5CF6" w:rsidRPr="00347E04" w:rsidRDefault="005C5CF6" w:rsidP="005C5CF6">
      <w:pPr>
        <w:pStyle w:val="a3"/>
        <w:spacing w:line="240" w:lineRule="auto"/>
        <w:ind w:left="760"/>
        <w:jc w:val="center"/>
        <w:rPr>
          <w:rFonts w:ascii="맑은 고딕 Semilight" w:eastAsia="맑은 고딕 Semilight" w:hAnsi="맑은 고딕 Semilight" w:cs="맑은 고딕 Semilight"/>
          <w:sz w:val="12"/>
        </w:rPr>
      </w:pPr>
      <w:r w:rsidRPr="00347E04">
        <w:rPr>
          <w:rFonts w:ascii="맑은 고딕 Semilight" w:eastAsia="맑은 고딕 Semilight" w:hAnsi="맑은 고딕 Semilight" w:cs="맑은 고딕 Semilight" w:hint="eastAsia"/>
          <w:w w:val="95"/>
          <w:sz w:val="44"/>
        </w:rPr>
        <w:t xml:space="preserve">- </w:t>
      </w:r>
      <w:r w:rsidR="00861050" w:rsidRPr="000B47CE">
        <w:rPr>
          <w:rFonts w:ascii="맑은 고딕 Semilight" w:eastAsia="맑은 고딕 Semilight" w:hAnsi="맑은 고딕 Semilight" w:cs="맑은 고딕 Semilight"/>
          <w:b/>
          <w:spacing w:val="-38"/>
          <w:w w:val="95"/>
          <w:sz w:val="58"/>
        </w:rPr>
        <w:t>Porter Prize for Excellence in CSV</w:t>
      </w:r>
      <w:r w:rsidRPr="00347E04">
        <w:rPr>
          <w:rFonts w:ascii="맑은 고딕 Semilight" w:eastAsia="맑은 고딕 Semilight" w:hAnsi="맑은 고딕 Semilight" w:cs="맑은 고딕 Semilight" w:hint="eastAsia"/>
          <w:w w:val="95"/>
          <w:sz w:val="44"/>
        </w:rPr>
        <w:t xml:space="preserve"> -</w:t>
      </w:r>
    </w:p>
    <w:p w14:paraId="6D584CF2" w14:textId="77777777" w:rsidR="00204317" w:rsidRDefault="00204317" w:rsidP="00204317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b/>
          <w:sz w:val="24"/>
        </w:rPr>
      </w:pPr>
    </w:p>
    <w:p w14:paraId="710792AA" w14:textId="58766318" w:rsidR="0017617D" w:rsidRPr="00106E7C" w:rsidRDefault="00C53CB2" w:rsidP="00204317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b/>
          <w:bCs/>
          <w:sz w:val="22"/>
          <w:szCs w:val="2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(시상식의 배경</w:t>
      </w:r>
      <w:r w:rsidR="00FF3B20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 및 의의</w:t>
      </w: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 xml:space="preserve">)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공유가치창출(Creating Shared Value, CSV)은 사회와 </w:t>
      </w:r>
      <w:r w:rsidR="003F5523">
        <w:rPr>
          <w:rFonts w:ascii="맑은 고딕 Semilight" w:eastAsia="맑은 고딕 Semilight" w:hAnsi="맑은 고딕 Semilight" w:cs="맑은 고딕 Semilight"/>
          <w:sz w:val="24"/>
        </w:rPr>
        <w:t>경제</w:t>
      </w:r>
      <w:r w:rsidR="003F5523">
        <w:rPr>
          <w:rFonts w:ascii="맑은 고딕 Semilight" w:eastAsia="맑은 고딕 Semilight" w:hAnsi="맑은 고딕 Semilight" w:cs="맑은 고딕 Semilight" w:hint="eastAsia"/>
          <w:sz w:val="24"/>
        </w:rPr>
        <w:t>적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가치를 동시에 추구하는 경영전략으로, 산업정책연구원에서는 미래경영의 패러다임으로 부상하는 CSV접근법을 활성화하고 산업계의 선도 기업·기관을 </w:t>
      </w:r>
      <w:r w:rsidRPr="00106E7C">
        <w:rPr>
          <w:rFonts w:ascii="맑은 고딕 Semilight" w:eastAsia="맑은 고딕 Semilight" w:hAnsi="맑은 고딕 Semilight" w:cs="맑은 고딕 Semilight"/>
          <w:sz w:val="24"/>
        </w:rPr>
        <w:t xml:space="preserve">발굴하고자 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>‘</w:t>
      </w:r>
      <w:r w:rsidR="00347E04" w:rsidRPr="009F66E0">
        <w:rPr>
          <w:rFonts w:ascii="맑은 고딕 Semilight" w:eastAsia="맑은 고딕 Semilight" w:hAnsi="맑은 고딕 Semilight" w:cs="맑은 고딕 Semilight"/>
          <w:sz w:val="24"/>
        </w:rPr>
        <w:t>CSV</w:t>
      </w:r>
      <w:r w:rsidR="00347E04" w:rsidRPr="009F66E0">
        <w:rPr>
          <w:rFonts w:ascii="맑은 고딕 Semilight" w:eastAsia="맑은 고딕 Semilight" w:hAnsi="맑은 고딕 Semilight" w:cs="맑은 고딕 Semilight" w:hint="eastAsia"/>
          <w:sz w:val="24"/>
        </w:rPr>
        <w:t>·E</w:t>
      </w:r>
      <w:r w:rsidR="00347E04" w:rsidRPr="009F66E0">
        <w:rPr>
          <w:rFonts w:ascii="맑은 고딕 Semilight" w:eastAsia="맑은 고딕 Semilight" w:hAnsi="맑은 고딕 Semilight" w:cs="맑은 고딕 Semilight"/>
          <w:sz w:val="24"/>
        </w:rPr>
        <w:t>SG 포터상(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>Porter Prize for Excellence in CSV)'</w:t>
      </w:r>
      <w:r w:rsidR="00347E04" w:rsidRPr="009F66E0">
        <w:rPr>
          <w:rFonts w:ascii="맑은 고딕 Semilight" w:eastAsia="맑은 고딕 Semilight" w:hAnsi="맑은 고딕 Semilight" w:cs="맑은 고딕 Semilight" w:hint="eastAsia"/>
          <w:sz w:val="24"/>
        </w:rPr>
        <w:t>을</w:t>
      </w:r>
      <w:r w:rsidRPr="009F66E0">
        <w:rPr>
          <w:rFonts w:ascii="맑은 고딕 Semilight" w:eastAsia="맑은 고딕 Semilight" w:hAnsi="맑은 고딕 Semilight" w:cs="맑은 고딕 Semilight"/>
          <w:sz w:val="24"/>
        </w:rPr>
        <w:t xml:space="preserve"> 제정하였습니다.</w:t>
      </w:r>
      <w:r w:rsidRPr="00106E7C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</w:p>
    <w:p w14:paraId="6BA09928" w14:textId="58789171" w:rsidR="002004E5" w:rsidRPr="00106E7C" w:rsidRDefault="0017617D" w:rsidP="00B26536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sz w:val="22"/>
          <w:szCs w:val="24"/>
        </w:rPr>
      </w:pP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기업은 경제적 </w:t>
      </w:r>
      <w:proofErr w:type="gramStart"/>
      <w:r w:rsidR="002D5954"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가치</w:t>
      </w:r>
      <w:r w:rsidR="002D5954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2D5954"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뿐만</w:t>
      </w:r>
      <w:proofErr w:type="gramEnd"/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아니라 사회 및 환경가치를 창출하</w:t>
      </w:r>
      <w:r w:rsidR="00BA52F6"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고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, ESG(환경, 사회, 지배구조) 경영을 통해서 지속가능한 경쟁우위를 창출하기 위한 노력이 가속화되고 있습니다.</w:t>
      </w:r>
      <w:r w:rsidR="00E67B81"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기업의 공유가치창출(CSV)의 중요성과 함께 ESG 경영기반을 </w:t>
      </w:r>
      <w:proofErr w:type="spellStart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>내재화시키고</w:t>
      </w:r>
      <w:proofErr w:type="spellEnd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, 비즈니스 경쟁력을 갖추고 있는 베스트 </w:t>
      </w:r>
      <w:proofErr w:type="spellStart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>프랙티스를</w:t>
      </w:r>
      <w:proofErr w:type="spellEnd"/>
      <w:r w:rsidR="002004E5" w:rsidRPr="00106E7C">
        <w:rPr>
          <w:rFonts w:ascii="맑은 고딕 Semilight" w:eastAsia="맑은 고딕 Semilight" w:hAnsi="맑은 고딕 Semilight" w:cs="맑은 고딕 Semilight"/>
          <w:sz w:val="24"/>
        </w:rPr>
        <w:t xml:space="preserve"> 발굴하고자</w:t>
      </w:r>
      <w:r w:rsidR="00190D7F" w:rsidRPr="00106E7C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="00B26536" w:rsidRPr="00106E7C">
        <w:rPr>
          <w:rFonts w:ascii="맑은 고딕 Semilight" w:eastAsia="맑은 고딕 Semilight" w:hAnsi="맑은 고딕 Semilight" w:cs="맑은 고딕 Semilight" w:hint="eastAsia"/>
          <w:sz w:val="24"/>
        </w:rPr>
        <w:t>본 포상을 실시합니다.</w:t>
      </w:r>
      <w:r w:rsidR="00B26536" w:rsidRPr="00106E7C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</w:p>
    <w:p w14:paraId="1D585CCD" w14:textId="66F9CCE3" w:rsidR="009C5550" w:rsidRPr="00106E7C" w:rsidRDefault="00B26536" w:rsidP="0074094F">
      <w:pPr>
        <w:pStyle w:val="a3"/>
        <w:spacing w:line="240" w:lineRule="auto"/>
        <w:ind w:firstLineChars="118" w:firstLine="283"/>
        <w:rPr>
          <w:rFonts w:ascii="맑은 고딕 Semilight" w:eastAsia="맑은 고딕 Semilight" w:hAnsi="맑은 고딕 Semilight" w:cs="맑은 고딕 Semilight"/>
          <w:sz w:val="24"/>
        </w:rPr>
      </w:pPr>
      <w:r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전세계적으로 더욱 강화되는 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ESG </w:t>
      </w:r>
      <w:r w:rsidRPr="00106E7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정책과 규제 속에서</w:t>
      </w:r>
      <w:r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D942E3" w:rsidRPr="00106E7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사회적 가치와 경제적 가치의 조화를 위해 노력하고 계신 모든 기업과 기관에 </w:t>
      </w:r>
      <w:r w:rsidR="00D942E3" w:rsidRPr="00106E7C">
        <w:rPr>
          <w:rFonts w:ascii="맑은 고딕 Semilight" w:eastAsia="맑은 고딕 Semilight" w:hAnsi="맑은 고딕 Semilight" w:cs="맑은 고딕 Semilight"/>
          <w:sz w:val="24"/>
        </w:rPr>
        <w:t>존경을 표하며, CSV</w:t>
      </w:r>
      <w:r w:rsidR="00106E7C" w:rsidRPr="00106E7C">
        <w:rPr>
          <w:rFonts w:ascii="맑은 고딕 Semilight" w:eastAsia="맑은 고딕 Semilight" w:hAnsi="맑은 고딕 Semilight" w:cs="맑은 고딕 Semilight" w:hint="eastAsia"/>
          <w:sz w:val="24"/>
        </w:rPr>
        <w:t>·</w:t>
      </w:r>
      <w:r w:rsidR="00227EE1" w:rsidRPr="00106E7C">
        <w:rPr>
          <w:rFonts w:ascii="맑은 고딕 Semilight" w:eastAsia="맑은 고딕 Semilight" w:hAnsi="맑은 고딕 Semilight" w:cs="맑은 고딕 Semilight" w:hint="eastAsia"/>
          <w:sz w:val="24"/>
        </w:rPr>
        <w:t>ESG경영을</w:t>
      </w:r>
      <w:r w:rsidR="00D942E3" w:rsidRPr="00106E7C">
        <w:rPr>
          <w:rFonts w:ascii="맑은 고딕 Semilight" w:eastAsia="맑은 고딕 Semilight" w:hAnsi="맑은 고딕 Semilight" w:cs="맑은 고딕 Semilight"/>
          <w:sz w:val="24"/>
        </w:rPr>
        <w:t xml:space="preserve"> 실천하고 있는 기업·기관의 많은 관심과 응모 부탁드립니다.</w:t>
      </w:r>
      <w:r w:rsidR="0074094F" w:rsidRPr="00106E7C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</w:p>
    <w:p w14:paraId="62314F6F" w14:textId="77777777" w:rsidR="00204317" w:rsidRPr="00106E7C" w:rsidRDefault="00204317">
      <w:pPr>
        <w:pStyle w:val="a3"/>
        <w:rPr>
          <w:rFonts w:ascii="맑은 고딕 Semilight" w:eastAsia="맑은 고딕 Semilight" w:hAnsi="맑은 고딕 Semilight" w:cs="맑은 고딕 Semilight"/>
        </w:rPr>
      </w:pPr>
    </w:p>
    <w:p w14:paraId="76E93525" w14:textId="77777777" w:rsidR="0096585C" w:rsidRPr="00106E7C" w:rsidRDefault="00C53CB2" w:rsidP="00697AAA">
      <w:pPr>
        <w:pStyle w:val="a3"/>
        <w:spacing w:line="276" w:lineRule="auto"/>
        <w:jc w:val="left"/>
        <w:outlineLvl w:val="0"/>
        <w:rPr>
          <w:rFonts w:ascii="맑은 고딕 Semilight" w:eastAsia="맑은 고딕 Semilight" w:hAnsi="맑은 고딕 Semilight" w:cs="맑은 고딕 Semilight"/>
        </w:rPr>
      </w:pPr>
      <w:r w:rsidRPr="00106E7C">
        <w:rPr>
          <w:rFonts w:ascii="맑은 고딕 Semilight" w:eastAsia="맑은 고딕 Semilight" w:hAnsi="맑은 고딕 Semilight" w:cs="맑은 고딕 Semilight"/>
          <w:b/>
          <w:sz w:val="30"/>
        </w:rPr>
        <w:t>1. 시상 개요</w:t>
      </w:r>
    </w:p>
    <w:p w14:paraId="6BA8B93C" w14:textId="26207770" w:rsidR="0096585C" w:rsidRPr="00106E7C" w:rsidRDefault="00C53CB2" w:rsidP="00697AAA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</w:rPr>
      </w:pPr>
      <w:proofErr w:type="spellStart"/>
      <w:r w:rsidRPr="00106E7C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행사명</w:t>
      </w:r>
      <w:proofErr w:type="spellEnd"/>
      <w:r w:rsidR="00204317" w:rsidRPr="00106E7C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106E7C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: 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제</w:t>
      </w:r>
      <w:r w:rsidR="002D5954">
        <w:rPr>
          <w:rFonts w:ascii="맑은 고딕 Semilight" w:eastAsia="맑은 고딕 Semilight" w:hAnsi="맑은 고딕 Semilight" w:cs="맑은 고딕 Semilight"/>
          <w:sz w:val="24"/>
        </w:rPr>
        <w:t>1</w:t>
      </w:r>
      <w:r w:rsidR="00475871">
        <w:rPr>
          <w:rFonts w:ascii="맑은 고딕 Semilight" w:eastAsia="맑은 고딕 Semilight" w:hAnsi="맑은 고딕 Semilight" w:cs="맑은 고딕 Semilight"/>
          <w:sz w:val="24"/>
        </w:rPr>
        <w:t>1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회 CSV</w:t>
      </w:r>
      <w:r w:rsidR="001F079F" w:rsidRPr="00106E7C">
        <w:rPr>
          <w:rFonts w:ascii="맑은 고딕 Semilight" w:eastAsia="맑은 고딕 Semilight" w:hAnsi="맑은 고딕 Semilight" w:cs="맑은 고딕 Semilight" w:hint="eastAsia"/>
          <w:sz w:val="24"/>
        </w:rPr>
        <w:t>·</w:t>
      </w:r>
      <w:r w:rsidR="001F079F" w:rsidRPr="00106E7C">
        <w:rPr>
          <w:rFonts w:ascii="맑은 고딕 Semilight" w:eastAsia="맑은 고딕 Semilight" w:hAnsi="맑은 고딕 Semilight" w:cs="맑은 고딕 Semilight"/>
          <w:sz w:val="24"/>
        </w:rPr>
        <w:t>ESG 포터상</w:t>
      </w:r>
    </w:p>
    <w:p w14:paraId="42D7291C" w14:textId="404F4250" w:rsidR="0096585C" w:rsidRPr="0069612F" w:rsidRDefault="00C53CB2" w:rsidP="0069612F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주  최</w:t>
      </w:r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 (사)산업정책연구원, 동아일보, 채널A</w:t>
      </w:r>
    </w:p>
    <w:p w14:paraId="5350E9D1" w14:textId="2859794F" w:rsidR="0096585C" w:rsidRPr="0069612F" w:rsidRDefault="002A44AA" w:rsidP="0069612F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후</w:t>
      </w:r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원</w:t>
      </w:r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</w:t>
      </w:r>
      <w:r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 w:rsidR="00E52BE5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산업통상자원부</w:t>
      </w:r>
      <w:r w:rsid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(예정)</w:t>
      </w:r>
      <w:r w:rsidR="00E52BE5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, </w:t>
      </w:r>
      <w:r w:rsidR="00B3704A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(사)</w:t>
      </w:r>
      <w:proofErr w:type="spellStart"/>
      <w:r w:rsidR="00B3704A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다국적기업최고경영자협회</w:t>
      </w:r>
      <w:proofErr w:type="spellEnd"/>
      <w:r w:rsidR="00475871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(예정</w:t>
      </w:r>
      <w:r w:rsidR="00475871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)</w:t>
      </w:r>
    </w:p>
    <w:p w14:paraId="6226DE2D" w14:textId="32BD99BD" w:rsidR="0096585C" w:rsidRPr="0069612F" w:rsidRDefault="00C53CB2" w:rsidP="0069612F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대  상</w:t>
      </w:r>
      <w:r w:rsidR="00204317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Pr="0060550E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: </w:t>
      </w:r>
      <w:r w:rsidR="003B3049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지속가능한</w:t>
      </w:r>
      <w:r w:rsidR="003B3049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미래를 위한 </w:t>
      </w:r>
      <w:proofErr w:type="spellStart"/>
      <w:r w:rsidR="0069612F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환경·사회·지배구조</w:t>
      </w:r>
      <w:proofErr w:type="spellEnd"/>
      <w:r w:rsidR="0069612F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(</w:t>
      </w:r>
      <w:r w:rsidR="0069612F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ESG) 경영</w:t>
      </w:r>
      <w:r w:rsid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과 </w:t>
      </w:r>
      <w:r w:rsidR="003B3049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공유가치창출</w:t>
      </w:r>
      <w:r w:rsidR="00BB50FC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(C</w:t>
      </w:r>
      <w:r w:rsidR="00BB50FC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SV)</w:t>
      </w:r>
      <w:r w:rsidR="003B3049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을 추진하고 있는 기업 </w:t>
      </w:r>
      <w:r w:rsidR="001F2251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및 기관</w:t>
      </w:r>
    </w:p>
    <w:p w14:paraId="082649BB" w14:textId="0E1C4665" w:rsidR="0096585C" w:rsidRPr="0069612F" w:rsidRDefault="00C53CB2" w:rsidP="0069612F">
      <w:pPr>
        <w:pStyle w:val="MsoListParagraph0"/>
        <w:numPr>
          <w:ilvl w:val="0"/>
          <w:numId w:val="2"/>
        </w:numPr>
        <w:spacing w:line="276" w:lineRule="auto"/>
        <w:ind w:left="709" w:hanging="309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시상일</w:t>
      </w:r>
      <w:r w:rsidR="00344AF6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="00C31ABF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: 20</w:t>
      </w:r>
      <w:r w:rsidR="00C31ABF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2</w:t>
      </w:r>
      <w:r w:rsidR="00475871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4</w:t>
      </w:r>
      <w:r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년 12월</w:t>
      </w:r>
      <w:r w:rsidR="00BA1E6F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 xml:space="preserve"> </w:t>
      </w:r>
      <w:r w:rsidR="00475871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4</w:t>
      </w:r>
      <w:r w:rsidR="00405D32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일(수)</w:t>
      </w:r>
      <w:r w:rsidR="00344AF6" w:rsidRPr="0069612F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</w:t>
      </w:r>
      <w:r w:rsidR="00345DCB" w:rsidRPr="0069612F">
        <w:rPr>
          <w:rFonts w:ascii="맑은 고딕 Semilight" w:eastAsia="맑은 고딕 Semilight" w:hAnsi="맑은 고딕 Semilight" w:cs="맑은 고딕 Semilight" w:hint="eastAsia"/>
          <w:sz w:val="24"/>
          <w:shd w:val="clear" w:color="000000" w:fill="auto"/>
        </w:rPr>
        <w:t>동아비즈니스포럼 연계</w:t>
      </w:r>
    </w:p>
    <w:p w14:paraId="31A408C6" w14:textId="77777777" w:rsidR="00204317" w:rsidRPr="00345DCB" w:rsidRDefault="00204317" w:rsidP="00106E7C">
      <w:pPr>
        <w:pStyle w:val="MsoListParagraph0"/>
        <w:spacing w:line="240" w:lineRule="auto"/>
        <w:ind w:left="0"/>
        <w:jc w:val="left"/>
        <w:rPr>
          <w:rFonts w:ascii="맑은 고딕 Semilight" w:eastAsia="맑은 고딕 Semilight" w:hAnsi="맑은 고딕 Semilight" w:cs="맑은 고딕 Semilight"/>
          <w:sz w:val="14"/>
        </w:rPr>
      </w:pPr>
    </w:p>
    <w:p w14:paraId="18471333" w14:textId="77777777" w:rsidR="00106E7C" w:rsidRDefault="00106E7C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b/>
          <w:color w:val="000000"/>
          <w:sz w:val="30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b/>
          <w:sz w:val="30"/>
        </w:rPr>
        <w:br w:type="page"/>
      </w:r>
    </w:p>
    <w:p w14:paraId="102EBF57" w14:textId="43F4900D" w:rsidR="001666C8" w:rsidRDefault="00C53CB2" w:rsidP="001A1640">
      <w:pPr>
        <w:pStyle w:val="a3"/>
        <w:spacing w:line="240" w:lineRule="auto"/>
        <w:jc w:val="left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2. 시상분야 및 대상</w:t>
      </w:r>
    </w:p>
    <w:p w14:paraId="7355AAE5" w14:textId="4A7AD833" w:rsidR="009368FA" w:rsidRPr="006E235C" w:rsidRDefault="00204317" w:rsidP="00204317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시상규모: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7E0DC9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18</w:t>
      </w:r>
      <w:r w:rsidR="007E0DC9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개 부문(</w:t>
      </w:r>
      <w:r w:rsidR="005124BE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최대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080361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2</w:t>
      </w:r>
      <w:r w:rsidR="007E0DC9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5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점</w:t>
      </w:r>
      <w:r w:rsidR="007E0DC9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수여)</w:t>
      </w:r>
    </w:p>
    <w:tbl>
      <w:tblPr>
        <w:tblOverlap w:val="never"/>
        <w:tblW w:w="9325" w:type="dxa"/>
        <w:tblInd w:w="4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275"/>
        <w:gridCol w:w="1985"/>
        <w:gridCol w:w="1276"/>
        <w:gridCol w:w="4789"/>
      </w:tblGrid>
      <w:tr w:rsidR="002022B6" w:rsidRPr="00CF4C80" w14:paraId="2381B2B9" w14:textId="77777777" w:rsidTr="00DF465E">
        <w:trPr>
          <w:trHeight w:val="79"/>
        </w:trPr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CFA31C3" w14:textId="062F9623" w:rsidR="002022B6" w:rsidRPr="00CF4C80" w:rsidRDefault="002022B6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부문</w:t>
            </w:r>
          </w:p>
        </w:tc>
        <w:tc>
          <w:tcPr>
            <w:tcW w:w="1276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0553F2B7" w14:textId="0E51C4D6" w:rsidR="002022B6" w:rsidRPr="00CF4C80" w:rsidRDefault="00F00A85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 xml:space="preserve">시상 </w:t>
            </w:r>
            <w:r w:rsidR="002022B6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규모</w:t>
            </w:r>
          </w:p>
        </w:tc>
        <w:tc>
          <w:tcPr>
            <w:tcW w:w="4789" w:type="dxa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3070A" w14:textId="77777777" w:rsidR="002022B6" w:rsidRPr="00CF4C80" w:rsidRDefault="002022B6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대상</w:t>
            </w:r>
          </w:p>
        </w:tc>
      </w:tr>
      <w:tr w:rsidR="00D57E72" w:rsidRPr="00CF4C80" w14:paraId="6922A8FA" w14:textId="77777777" w:rsidTr="00DF465E">
        <w:trPr>
          <w:trHeight w:val="19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5D2B577" w14:textId="77777777" w:rsidR="00D57E72" w:rsidRDefault="00D57E72" w:rsidP="00990AB4">
            <w:pPr>
              <w:pStyle w:val="MS"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  <w:r w:rsidRPr="00B02FB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CSV</w:t>
            </w:r>
          </w:p>
          <w:p w14:paraId="1FDCDD6A" w14:textId="77777777" w:rsidR="00DF465E" w:rsidRDefault="00DF465E" w:rsidP="00990AB4">
            <w:pPr>
              <w:pStyle w:val="MS"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(</w:t>
            </w:r>
            <w:r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9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개 부문,</w:t>
            </w:r>
          </w:p>
          <w:p w14:paraId="32D0B45B" w14:textId="199C6953" w:rsidR="00DF465E" w:rsidRPr="00CF4C80" w:rsidRDefault="00DF465E" w:rsidP="00990AB4">
            <w:pPr>
              <w:pStyle w:val="MS"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1</w:t>
            </w:r>
            <w:r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4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점 수여)</w:t>
            </w:r>
          </w:p>
        </w:tc>
        <w:tc>
          <w:tcPr>
            <w:tcW w:w="8050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1B21D81" w14:textId="3EC85480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Process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 (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3개 부문,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 8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점)</w:t>
            </w:r>
          </w:p>
        </w:tc>
      </w:tr>
      <w:tr w:rsidR="00D57E72" w:rsidRPr="00CF4C80" w14:paraId="20DB90FA" w14:textId="77777777" w:rsidTr="00DF465E">
        <w:trPr>
          <w:trHeight w:val="129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A19FC2B" w14:textId="05989EF1" w:rsidR="00D57E72" w:rsidRPr="00B02FBD" w:rsidRDefault="00D57E72" w:rsidP="00B02FBD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F7D59F" w14:textId="0BA3E878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민간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기업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CB174B" w14:textId="60CFF4E2" w:rsidR="00D57E72" w:rsidRPr="00CF4C80" w:rsidRDefault="00475F6C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</w:t>
            </w:r>
            <w:r w:rsidR="00D57E72"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9496CB1" w14:textId="6E855997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대기업, 중견기업, 중소기업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,</w:t>
            </w:r>
            <w:r w:rsidR="00475F6C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다국적기업</w:t>
            </w:r>
          </w:p>
        </w:tc>
      </w:tr>
      <w:tr w:rsidR="00D57E72" w:rsidRPr="00CF4C80" w14:paraId="30490147" w14:textId="77777777" w:rsidTr="00DF465E">
        <w:trPr>
          <w:trHeight w:val="129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AC1F493" w14:textId="77777777" w:rsidR="00D57E72" w:rsidRPr="0001356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69176E" w14:textId="41EBB66B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공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공공기관</w:t>
            </w:r>
            <w:proofErr w:type="spell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B4BA18" w14:textId="50E915D4" w:rsidR="00D57E72" w:rsidRPr="00CF4C80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3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6A53EA1B" w14:textId="0CB40A35" w:rsidR="00D57E72" w:rsidRPr="00CF4C80" w:rsidRDefault="00D57E72" w:rsidP="00990AB4">
            <w:pPr>
              <w:pStyle w:val="MS"/>
              <w:wordWrap/>
              <w:spacing w:line="280" w:lineRule="exact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중앙정부부처</w:t>
            </w:r>
            <w:r w:rsidR="00990AB4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,</w:t>
            </w:r>
            <w:r w:rsidR="00990AB4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지방자치단체, 공기업</w:t>
            </w:r>
          </w:p>
        </w:tc>
      </w:tr>
      <w:tr w:rsidR="00D57E72" w:rsidRPr="00CF4C80" w14:paraId="3BDBAD9F" w14:textId="77777777" w:rsidTr="00DF465E">
        <w:trPr>
          <w:trHeight w:val="129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FE8777C" w14:textId="77777777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75EB1C" w14:textId="4DD06CBD" w:rsidR="00D57E72" w:rsidRPr="00CF4C80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비영리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기관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C993C6" w14:textId="77777777" w:rsidR="00D57E72" w:rsidRPr="00CF4C80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836DD7D" w14:textId="77777777" w:rsidR="00D57E72" w:rsidRPr="00CF4C80" w:rsidRDefault="00D57E72" w:rsidP="00990AB4">
            <w:pPr>
              <w:pStyle w:val="MS"/>
              <w:wordWrap/>
              <w:spacing w:line="280" w:lineRule="exact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사회적기업, 학교 및 병원, 비정부기구 등</w:t>
            </w:r>
          </w:p>
        </w:tc>
      </w:tr>
      <w:tr w:rsidR="00D57E72" w:rsidRPr="00CF4C80" w14:paraId="310FB3D2" w14:textId="77777777" w:rsidTr="00DF465E">
        <w:trPr>
          <w:trHeight w:val="129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</w:tcPr>
          <w:p w14:paraId="5CC560FF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</w:pPr>
          </w:p>
        </w:tc>
        <w:tc>
          <w:tcPr>
            <w:tcW w:w="8050" w:type="dxa"/>
            <w:gridSpan w:val="3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54A74BB1" w14:textId="35F05BA1" w:rsidR="00D57E72" w:rsidRPr="008331D1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highlight w:val="yellow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Project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 (6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개 부문,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 6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점)</w:t>
            </w:r>
          </w:p>
        </w:tc>
      </w:tr>
      <w:tr w:rsidR="00D57E72" w:rsidRPr="0060550E" w14:paraId="1E68DB83" w14:textId="77777777" w:rsidTr="00DF465E">
        <w:trPr>
          <w:trHeight w:val="120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1235BA3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5C3DF7" w14:textId="1B26F8CC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효과성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C1EF44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304E8EE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5A1B40E8" w14:textId="77777777" w:rsidTr="00DF465E">
        <w:trPr>
          <w:trHeight w:val="120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474047E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4085E0" w14:textId="047F5888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창조·혁신</w:t>
            </w: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성</w:t>
            </w:r>
            <w:proofErr w:type="spell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5CCE0C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E597CF2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00C81AC6" w14:textId="77777777" w:rsidTr="00DF465E">
        <w:trPr>
          <w:trHeight w:val="120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A453090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F8A2A0" w14:textId="11DD1A43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전파성</w:t>
            </w:r>
            <w:proofErr w:type="spell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83A306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4F120149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4C348B26" w14:textId="77777777" w:rsidTr="00DF465E">
        <w:trPr>
          <w:trHeight w:val="120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6B2387E0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78E27B" w14:textId="7B64F54D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proofErr w:type="spellStart"/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상생성</w:t>
            </w:r>
            <w:proofErr w:type="spell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9549D5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D3E5AF7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7B1EABAF" w14:textId="77777777" w:rsidTr="00DF465E">
        <w:trPr>
          <w:trHeight w:val="120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5F8B8F6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CBA8F6" w14:textId="4D2094C9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성과관리 우수성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1D9D7D" w14:textId="77777777" w:rsidR="00D57E72" w:rsidRPr="005A658B" w:rsidRDefault="00D57E72" w:rsidP="00153A19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612FA01F" w14:textId="77777777" w:rsidR="00D57E72" w:rsidRPr="005A658B" w:rsidRDefault="00D57E72" w:rsidP="00153A19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응모 기업·기관 전체</w:t>
            </w:r>
          </w:p>
        </w:tc>
      </w:tr>
      <w:tr w:rsidR="00D57E72" w:rsidRPr="0060550E" w14:paraId="65174EFF" w14:textId="77777777" w:rsidTr="00DF465E">
        <w:trPr>
          <w:trHeight w:val="142"/>
        </w:trPr>
        <w:tc>
          <w:tcPr>
            <w:tcW w:w="1275" w:type="dxa"/>
            <w:vMerge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/>
              <w:right w:val="single" w:sz="12" w:space="0" w:color="000000"/>
            </w:tcBorders>
            <w:vAlign w:val="center"/>
          </w:tcPr>
          <w:p w14:paraId="6765BF4B" w14:textId="77777777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70A2416E" w14:textId="61DC9C51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포용성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14:paraId="1BB5121F" w14:textId="2E4670A5" w:rsidR="00D57E72" w:rsidRPr="005A658B" w:rsidRDefault="00D57E72" w:rsidP="00346D98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 w:themeColor="text1"/>
            </w:tcBorders>
            <w:vAlign w:val="center"/>
          </w:tcPr>
          <w:p w14:paraId="0C84FE2A" w14:textId="5F5C30BF" w:rsidR="00D57E72" w:rsidRPr="005A658B" w:rsidRDefault="00D57E72" w:rsidP="00346D98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5A658B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응모 </w:t>
            </w:r>
            <w:r w:rsidRPr="005A658B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기업·기관 전체</w:t>
            </w:r>
          </w:p>
        </w:tc>
      </w:tr>
      <w:tr w:rsidR="005E617F" w:rsidRPr="00204317" w14:paraId="34BDEF73" w14:textId="77777777" w:rsidTr="00DF465E">
        <w:trPr>
          <w:trHeight w:val="142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644F2688" w14:textId="77777777" w:rsidR="005E617F" w:rsidRDefault="005E617F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 w:themeColor="text1"/>
                <w:sz w:val="22"/>
                <w:shd w:val="clear" w:color="000000" w:fill="auto"/>
              </w:rPr>
              <w:t>ESG</w:t>
            </w:r>
          </w:p>
          <w:p w14:paraId="7ED77213" w14:textId="77777777" w:rsidR="00DF465E" w:rsidRDefault="00DF465E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 w:themeColor="text1"/>
                <w:sz w:val="22"/>
                <w:shd w:val="clear" w:color="000000" w:fill="auto"/>
              </w:rPr>
              <w:t>(</w:t>
            </w:r>
            <w:r w:rsidR="00DA454D">
              <w:rPr>
                <w:rFonts w:ascii="맑은 고딕 Semilight" w:eastAsia="맑은 고딕 Semilight" w:hAnsi="맑은 고딕 Semilight" w:cs="맑은 고딕 Semilight"/>
                <w:b/>
                <w:bCs/>
                <w:color w:val="000000" w:themeColor="text1"/>
                <w:sz w:val="22"/>
                <w:shd w:val="clear" w:color="000000" w:fill="auto"/>
              </w:rPr>
              <w:t>4</w:t>
            </w:r>
            <w:r w:rsidR="00DA454D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 w:themeColor="text1"/>
                <w:sz w:val="22"/>
                <w:shd w:val="clear" w:color="000000" w:fill="auto"/>
              </w:rPr>
              <w:t>개 부문,</w:t>
            </w:r>
          </w:p>
          <w:p w14:paraId="38A531B3" w14:textId="4C354BFF" w:rsidR="00DA454D" w:rsidRPr="006E235C" w:rsidRDefault="00DA454D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bCs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000000" w:themeColor="text1"/>
                <w:sz w:val="22"/>
                <w:shd w:val="clear" w:color="000000" w:fill="auto"/>
              </w:rPr>
              <w:t>6점 수여)</w:t>
            </w:r>
          </w:p>
        </w:tc>
        <w:tc>
          <w:tcPr>
            <w:tcW w:w="8050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CF100F1" w14:textId="1BF529E9" w:rsidR="005E617F" w:rsidRPr="008331D1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bCs/>
                <w:color w:val="FF0000"/>
                <w:sz w:val="22"/>
                <w:highlight w:val="yellow"/>
                <w:shd w:val="clear" w:color="000000" w:fill="auto"/>
              </w:rPr>
            </w:pPr>
            <w:r w:rsidRPr="00A76949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ESG </w:t>
            </w: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체계성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 xml:space="preserve"> 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(1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개 부문,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 xml:space="preserve"> 3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점)</w:t>
            </w:r>
          </w:p>
        </w:tc>
      </w:tr>
      <w:tr w:rsidR="005E617F" w:rsidRPr="00204317" w14:paraId="44BD855D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58707D4C" w14:textId="7777777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0A3C4E" w14:textId="3CE39373" w:rsidR="005E617F" w:rsidRPr="00106E7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proofErr w:type="spellStart"/>
            <w:r w:rsidRPr="00106E7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기업·기관</w:t>
            </w:r>
            <w:proofErr w:type="spellEnd"/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B85E57" w14:textId="2373DB6D" w:rsidR="005E617F" w:rsidRPr="006E235C" w:rsidRDefault="005E617F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3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1A081FED" w14:textId="1B7A1FDA" w:rsidR="005E617F" w:rsidRPr="006E235C" w:rsidRDefault="005E617F" w:rsidP="00106E7C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5E617F" w:rsidRPr="00204317" w14:paraId="2412FCEE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7C3C5904" w14:textId="7777777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8050" w:type="dxa"/>
            <w:gridSpan w:val="3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FCF7047" w14:textId="51B63030" w:rsidR="005E617F" w:rsidRPr="00834A13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E</w:t>
            </w:r>
            <w:r w:rsidRPr="00A76949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 xml:space="preserve">SG </w:t>
            </w:r>
            <w:r w:rsidRPr="00A76949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우수성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 xml:space="preserve"> 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>(3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개 부문,</w:t>
            </w:r>
            <w:r w:rsidR="00DF465E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 xml:space="preserve"> 3</w:t>
            </w:r>
            <w:r w:rsidR="00DF465E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점)</w:t>
            </w:r>
          </w:p>
        </w:tc>
      </w:tr>
      <w:tr w:rsidR="005E617F" w:rsidRPr="00204317" w14:paraId="6BDA598A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67CAD9AD" w14:textId="7777777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DAEB7" w14:textId="2DB72C1C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환경(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E)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F49FC2" w14:textId="229F6187" w:rsidR="005E617F" w:rsidRPr="006E235C" w:rsidRDefault="005E617F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3AA1CA4A" w14:textId="576D4A1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5E617F" w:rsidRPr="00204317" w14:paraId="35A1D2F1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7E281CE2" w14:textId="7777777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8FFE3" w14:textId="6723F726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사회(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S)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D95FB" w14:textId="6520ACB0" w:rsidR="005E617F" w:rsidRPr="006E235C" w:rsidRDefault="005E617F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A5FBB51" w14:textId="318DCFED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5E617F" w:rsidRPr="00204317" w14:paraId="6379B399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bottom w:val="dashSmallGap" w:sz="4" w:space="0" w:color="auto"/>
              <w:right w:val="single" w:sz="12" w:space="0" w:color="000000"/>
            </w:tcBorders>
            <w:vAlign w:val="center"/>
          </w:tcPr>
          <w:p w14:paraId="11B5A4DE" w14:textId="77777777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2A3BB" w14:textId="69CD69DC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지배구조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(G)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CFF090" w14:textId="35C38CF6" w:rsidR="005E617F" w:rsidRPr="006E235C" w:rsidRDefault="005E617F" w:rsidP="008331D1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A4C7D8E" w14:textId="2A039741" w:rsidR="005E617F" w:rsidRPr="006E235C" w:rsidRDefault="005E617F" w:rsidP="008331D1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AB29B6" w:rsidRPr="00204317" w14:paraId="0E082134" w14:textId="77777777" w:rsidTr="00DF465E">
        <w:trPr>
          <w:trHeight w:val="142"/>
        </w:trPr>
        <w:tc>
          <w:tcPr>
            <w:tcW w:w="1275" w:type="dxa"/>
            <w:vMerge w:val="restart"/>
            <w:tcBorders>
              <w:top w:val="dashSmallGap" w:sz="4" w:space="0" w:color="auto"/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5AF43912" w14:textId="77777777" w:rsidR="00AB29B6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 w:rsidRPr="00AB29B6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2</w:t>
            </w:r>
            <w:r w:rsidRPr="00AB29B6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 xml:space="preserve">024 ESG </w:t>
            </w:r>
            <w:r w:rsidRPr="00AB29B6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 xml:space="preserve">특별 </w:t>
            </w:r>
            <w:proofErr w:type="spellStart"/>
            <w:r w:rsidRPr="00AB29B6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아젠다</w:t>
            </w:r>
            <w:proofErr w:type="spellEnd"/>
          </w:p>
          <w:p w14:paraId="18366409" w14:textId="77777777" w:rsidR="007E0DC9" w:rsidRDefault="007E0DC9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(</w:t>
            </w:r>
            <w:r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>5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개 부문,</w:t>
            </w:r>
          </w:p>
          <w:p w14:paraId="334E5B4C" w14:textId="78ACBBB3" w:rsidR="007E0DC9" w:rsidRPr="00AB29B6" w:rsidRDefault="007E0DC9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5점 수여)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114062" w14:textId="1C9B4C14" w:rsidR="00AB29B6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공급망 관리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FDE46" w14:textId="054DD422" w:rsidR="00AB29B6" w:rsidRPr="006E235C" w:rsidRDefault="00AB29B6" w:rsidP="00F00A85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75EE1C4" w14:textId="6328EF06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AB29B6" w:rsidRPr="00204317" w14:paraId="62B1CAA7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4B1F80C0" w14:textId="77777777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F966B6" w14:textId="1E099FA5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공시우수성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E64748" w14:textId="32A79B40" w:rsidR="00AB29B6" w:rsidRPr="006E235C" w:rsidRDefault="00AB29B6" w:rsidP="00F00A85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A498CF8" w14:textId="4185969A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AB29B6" w:rsidRPr="00204317" w14:paraId="6BE3273F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665C5B67" w14:textId="77777777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49EAB9" w14:textId="7E972DA1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기술경영 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BE76ED" w14:textId="06608C73" w:rsidR="00AB29B6" w:rsidRPr="006E235C" w:rsidRDefault="00AB29B6" w:rsidP="00F00A85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58E53305" w14:textId="7C0C7A50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AB29B6" w:rsidRPr="00204317" w14:paraId="6E546A21" w14:textId="77777777" w:rsidTr="00DF465E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/>
            </w:tcBorders>
            <w:vAlign w:val="center"/>
          </w:tcPr>
          <w:p w14:paraId="1B8F1A83" w14:textId="77777777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3574FB" w14:textId="0BE9C102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노사협력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D5AA3B" w14:textId="5E7DB912" w:rsidR="00AB29B6" w:rsidRPr="006E235C" w:rsidRDefault="00AB29B6" w:rsidP="00F00A85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73F08CBF" w14:textId="0BB0D443" w:rsidR="00AB29B6" w:rsidRPr="006E235C" w:rsidRDefault="00AB29B6" w:rsidP="00F00A85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  <w:tr w:rsidR="00AB29B6" w:rsidRPr="00204317" w14:paraId="753EE14F" w14:textId="77777777" w:rsidTr="0015788B">
        <w:trPr>
          <w:trHeight w:val="142"/>
        </w:trPr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14:paraId="3EC5B620" w14:textId="77777777" w:rsidR="00AB29B6" w:rsidRPr="006E235C" w:rsidRDefault="00AB29B6" w:rsidP="00AB29B6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41E8CDF4" w14:textId="09B85619" w:rsidR="00AB29B6" w:rsidRPr="0015788B" w:rsidRDefault="00C95776" w:rsidP="00AB29B6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15788B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조직문화</w:t>
            </w:r>
            <w:r w:rsidR="00353496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(언어)</w:t>
            </w: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dashSmallGap" w:sz="4" w:space="0" w:color="auto"/>
            </w:tcBorders>
            <w:shd w:val="clear" w:color="auto" w:fill="auto"/>
            <w:vAlign w:val="center"/>
          </w:tcPr>
          <w:p w14:paraId="1B31EBCD" w14:textId="19EC8ED6" w:rsidR="00AB29B6" w:rsidRPr="0015788B" w:rsidRDefault="00AB29B6" w:rsidP="00AB29B6">
            <w:pPr>
              <w:pStyle w:val="MS"/>
              <w:wordWrap/>
              <w:spacing w:line="280" w:lineRule="exact"/>
              <w:jc w:val="center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15788B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789" w:type="dxa"/>
            <w:tcBorders>
              <w:top w:val="dashSmallGap" w:sz="4" w:space="0" w:color="auto"/>
              <w:left w:val="dashSmallGap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52FC900" w14:textId="2C4B03F5" w:rsidR="00AB29B6" w:rsidRPr="0015788B" w:rsidRDefault="00AB29B6" w:rsidP="00AB29B6">
            <w:pPr>
              <w:pStyle w:val="MS"/>
              <w:wordWrap/>
              <w:spacing w:line="280" w:lineRule="exact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15788B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응모 </w:t>
            </w:r>
            <w:r w:rsidRPr="0015788B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기업·기관 전체</w:t>
            </w:r>
          </w:p>
        </w:tc>
      </w:tr>
    </w:tbl>
    <w:p w14:paraId="4A3E8040" w14:textId="3504EC9B" w:rsidR="00177AFB" w:rsidRPr="00177AFB" w:rsidRDefault="00177AFB" w:rsidP="00346D98">
      <w:pPr>
        <w:pStyle w:val="a3"/>
        <w:spacing w:line="276" w:lineRule="auto"/>
        <w:ind w:firstLineChars="200" w:firstLine="440"/>
        <w:rPr>
          <w:rFonts w:ascii="맑은 고딕 Semilight" w:eastAsia="맑은 고딕 Semilight" w:hAnsi="맑은 고딕 Semilight" w:cs="맑은 고딕 Semilight"/>
          <w:b/>
          <w:sz w:val="22"/>
        </w:rPr>
      </w:pPr>
      <w:r w:rsidRPr="00177AFB">
        <w:rPr>
          <w:rFonts w:ascii="맑은 고딕 Semilight" w:eastAsia="맑은 고딕 Semilight" w:hAnsi="맑은 고딕 Semilight" w:cs="맑은 고딕 Semilight" w:hint="eastAsia"/>
          <w:b/>
          <w:sz w:val="22"/>
        </w:rPr>
        <w:t>※</w:t>
      </w:r>
      <w:r w:rsidRPr="00177AFB">
        <w:rPr>
          <w:rFonts w:ascii="맑은 고딕 Semilight" w:eastAsia="맑은 고딕 Semilight" w:hAnsi="맑은 고딕 Semilight" w:cs="맑은 고딕 Semilight"/>
          <w:b/>
          <w:sz w:val="22"/>
        </w:rPr>
        <w:t xml:space="preserve"> 응모 부문에 따라 후보기업 공적이 우수할 경우, 한 부문에 복수 시상이 가능합니다.</w:t>
      </w:r>
    </w:p>
    <w:p w14:paraId="381F5F0D" w14:textId="77777777" w:rsidR="00177AFB" w:rsidRPr="0060550E" w:rsidRDefault="00177AFB" w:rsidP="00177AFB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268E51BD" w14:textId="77777777" w:rsidR="0096585C" w:rsidRPr="0060550E" w:rsidRDefault="00C53CB2" w:rsidP="00697AAA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60550E">
        <w:rPr>
          <w:rFonts w:ascii="맑은 고딕 Semilight" w:eastAsia="맑은 고딕 Semilight" w:hAnsi="맑은 고딕 Semilight" w:cs="맑은 고딕 Semilight"/>
          <w:b/>
          <w:sz w:val="30"/>
        </w:rPr>
        <w:t>3. 시상일정</w:t>
      </w:r>
    </w:p>
    <w:p w14:paraId="56B853C4" w14:textId="4B335058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접수기간</w:t>
      </w:r>
      <w:r w:rsidR="00376099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:</w:t>
      </w:r>
      <w:r w:rsidR="00376099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202</w:t>
      </w:r>
      <w:r w:rsidR="00475871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4</w:t>
      </w:r>
      <w:r w:rsidR="00376099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년 </w:t>
      </w:r>
      <w:r w:rsidR="001F2251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10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월 </w:t>
      </w:r>
      <w:r w:rsidR="00211632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25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일</w:t>
      </w:r>
      <w:r w:rsidR="0017617D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(</w:t>
      </w:r>
      <w:r w:rsidR="0047587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금</w:t>
      </w:r>
      <w:r w:rsidR="0017617D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)</w:t>
      </w:r>
      <w:r w:rsidR="001F2251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17</w:t>
      </w:r>
      <w:r w:rsidR="001F225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시까지</w:t>
      </w:r>
    </w:p>
    <w:p w14:paraId="78725F4A" w14:textId="669DC4F2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수상 기업/기관 발표 : 시상일자로부터 약</w:t>
      </w:r>
      <w:r w:rsidR="00AE5FC9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AE5FC9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3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주 전(11월 중 예정)</w:t>
      </w:r>
    </w:p>
    <w:p w14:paraId="56BE98F6" w14:textId="77777777" w:rsidR="0096585C" w:rsidRPr="006E235C" w:rsidRDefault="00C53CB2" w:rsidP="00376099">
      <w:pPr>
        <w:pStyle w:val="a3"/>
        <w:spacing w:line="240" w:lineRule="auto"/>
        <w:ind w:left="-60" w:firstLineChars="50" w:firstLine="12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시상식 행사</w:t>
      </w:r>
    </w:p>
    <w:p w14:paraId="68FEF19A" w14:textId="24A0101D" w:rsidR="0096585C" w:rsidRPr="006E235C" w:rsidRDefault="00C53CB2" w:rsidP="00CF4C80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</w:pP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- </w:t>
      </w:r>
      <w:proofErr w:type="spellStart"/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행사명</w:t>
      </w:r>
      <w:proofErr w:type="spellEnd"/>
      <w:r w:rsidR="005C0C23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: 제</w:t>
      </w:r>
      <w:r w:rsidR="004E5BEF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1</w:t>
      </w:r>
      <w:r w:rsidR="00475871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1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회 CSV</w:t>
      </w:r>
      <w:r w:rsidR="008331D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·E</w:t>
      </w:r>
      <w:r w:rsidR="008331D1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SG </w:t>
      </w:r>
      <w:r w:rsidR="008331D1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포터상</w:t>
      </w:r>
    </w:p>
    <w:p w14:paraId="178791CA" w14:textId="5B2ECF73" w:rsidR="00697AAA" w:rsidRPr="006E235C" w:rsidRDefault="00C53CB2" w:rsidP="00CF4C80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</w:pP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- 일 </w:t>
      </w:r>
      <w:r w:rsidR="00FF3B20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시</w:t>
      </w:r>
      <w:r w:rsidR="005C0C23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="00C31AB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: 20</w:t>
      </w:r>
      <w:r w:rsidR="00C31AB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2</w:t>
      </w:r>
      <w:r w:rsidR="00475871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4</w:t>
      </w:r>
      <w:r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년 12월</w:t>
      </w:r>
      <w:r w:rsidR="00093BD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 xml:space="preserve"> </w:t>
      </w:r>
      <w:r w:rsidR="004E5BEF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>1</w:t>
      </w:r>
      <w:r w:rsidR="004E5BE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주차</w:t>
      </w:r>
      <w:r w:rsidR="004E5BEF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</w:t>
      </w:r>
      <w:r w:rsidR="004E5BEF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수요일</w:t>
      </w:r>
      <w:r w:rsidR="00530592">
        <w:rPr>
          <w:rFonts w:ascii="맑은 고딕 Semilight" w:eastAsia="맑은 고딕 Semilight" w:hAnsi="맑은 고딕 Semilight" w:cs="맑은 고딕 Semilight"/>
          <w:color w:val="000000" w:themeColor="text1"/>
          <w:sz w:val="24"/>
          <w:shd w:val="clear" w:color="000000" w:fill="auto"/>
        </w:rPr>
        <w:t xml:space="preserve"> </w:t>
      </w:r>
      <w:r w:rsidR="00093BD1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  <w:shd w:val="clear" w:color="000000" w:fill="auto"/>
        </w:rPr>
        <w:t>동아비즈니스포럼 내 진행</w:t>
      </w:r>
    </w:p>
    <w:p w14:paraId="7A619C8F" w14:textId="77777777" w:rsidR="00FD5C1C" w:rsidRPr="00475871" w:rsidRDefault="00FD5C1C" w:rsidP="0060395C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6F0BAFD" w14:textId="3E9878DD" w:rsidR="0096585C" w:rsidRDefault="00C53CB2" w:rsidP="0060395C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 xml:space="preserve">4. 시상 자격요건 </w:t>
      </w:r>
    </w:p>
    <w:p w14:paraId="1C425620" w14:textId="7067062E" w:rsidR="0096585C" w:rsidRDefault="00C53CB2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sz w:val="24"/>
        </w:rPr>
      </w:pPr>
      <w:r w:rsidRPr="00013560">
        <w:rPr>
          <w:rFonts w:ascii="맑은 고딕 Semilight" w:eastAsia="맑은 고딕 Semilight" w:hAnsi="맑은 고딕 Semilight" w:cs="맑은 고딕 Semilight"/>
          <w:b/>
          <w:sz w:val="24"/>
        </w:rPr>
        <w:t xml:space="preserve">가. </w:t>
      </w:r>
      <w:r w:rsidR="008B6672">
        <w:rPr>
          <w:rFonts w:ascii="맑은 고딕 Semilight" w:eastAsia="맑은 고딕 Semilight" w:hAnsi="맑은 고딕 Semilight" w:cs="맑은 고딕 Semilight" w:hint="eastAsia"/>
          <w:b/>
          <w:sz w:val="24"/>
        </w:rPr>
        <w:t>CSV</w:t>
      </w:r>
      <w:r w:rsidR="00FD5C1C">
        <w:rPr>
          <w:rFonts w:ascii="맑은 고딕 Semilight" w:eastAsia="맑은 고딕 Semilight" w:hAnsi="맑은 고딕 Semilight" w:cs="맑은 고딕 Semilight"/>
          <w:b/>
          <w:sz w:val="24"/>
        </w:rPr>
        <w:t>(</w:t>
      </w:r>
      <w:r w:rsidR="00FD5C1C">
        <w:rPr>
          <w:rFonts w:ascii="맑은 고딕 Semilight" w:eastAsia="맑은 고딕 Semilight" w:hAnsi="맑은 고딕 Semilight" w:cs="맑은 고딕 Semilight" w:hint="eastAsia"/>
          <w:b/>
          <w:sz w:val="24"/>
        </w:rPr>
        <w:t>공유가치창출)</w:t>
      </w:r>
    </w:p>
    <w:p w14:paraId="14239572" w14:textId="67FA45C7" w:rsidR="00B27764" w:rsidRPr="00013560" w:rsidRDefault="00B27764" w:rsidP="00B27764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>
        <w:rPr>
          <w:rFonts w:ascii="맑은 고딕 Semilight" w:eastAsia="맑은 고딕 Semilight" w:hAnsi="맑은 고딕 Semilight" w:cs="맑은 고딕 Semilight" w:hint="eastAsia"/>
          <w:b/>
          <w:sz w:val="24"/>
        </w:rPr>
        <w:t>- 프로세스 부문</w:t>
      </w:r>
    </w:p>
    <w:p w14:paraId="37EED7C7" w14:textId="77777777" w:rsidR="0096585C" w:rsidRPr="00013560" w:rsidRDefault="00C53CB2" w:rsidP="00013560">
      <w:pPr>
        <w:pStyle w:val="a3"/>
        <w:spacing w:line="240" w:lineRule="auto"/>
        <w:ind w:left="567" w:hanging="227"/>
        <w:rPr>
          <w:rFonts w:ascii="맑은 고딕 Semilight" w:eastAsia="맑은 고딕 Semilight" w:hAnsi="맑은 고딕 Semilight" w:cs="맑은 고딕 Semilight"/>
          <w:color w:val="auto"/>
          <w:sz w:val="24"/>
        </w:rPr>
      </w:pPr>
      <w:r w:rsidRPr="0001356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CSV 사업을 추진함에 있어서 일회성, 단기성 프로젝트가 아닌 진정성과 체계를 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lastRenderedPageBreak/>
        <w:t xml:space="preserve">갖고 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전사 차원의 시스템적으로 접근하는 우수 기업·기관에 시상 </w:t>
      </w:r>
    </w:p>
    <w:p w14:paraId="7434795C" w14:textId="0A1A6972" w:rsidR="0096585C" w:rsidRPr="00013560" w:rsidRDefault="00C53CB2" w:rsidP="00013560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  <w:sz w:val="24"/>
        </w:rPr>
      </w:pP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</w:t>
      </w:r>
      <w:r w:rsidRPr="0001356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시상</w:t>
      </w:r>
      <w:r w:rsidR="009950B9" w:rsidRPr="00013560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규모 및 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대상</w:t>
      </w:r>
      <w:r w:rsidR="00184138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</w:t>
      </w:r>
      <w:r w:rsidR="00184138">
        <w:rPr>
          <w:rFonts w:ascii="맑은 고딕 Semilight" w:eastAsia="맑은 고딕 Semilight" w:hAnsi="맑은 고딕 Semilight" w:cs="맑은 고딕 Semilight"/>
          <w:color w:val="auto"/>
          <w:sz w:val="24"/>
        </w:rPr>
        <w:t>(3</w:t>
      </w:r>
      <w:r w:rsidR="00184138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개 부문,</w:t>
      </w:r>
      <w:r w:rsidR="00184138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8</w:t>
      </w:r>
      <w:r w:rsidR="00184138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점 수여)</w:t>
      </w:r>
    </w:p>
    <w:tbl>
      <w:tblPr>
        <w:tblOverlap w:val="never"/>
        <w:tblW w:w="9051" w:type="dxa"/>
        <w:tblInd w:w="5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361"/>
        <w:gridCol w:w="992"/>
        <w:gridCol w:w="4698"/>
      </w:tblGrid>
      <w:tr w:rsidR="009950B9" w:rsidRPr="00013560" w14:paraId="3B25D6C6" w14:textId="77777777" w:rsidTr="00623475">
        <w:trPr>
          <w:trHeight w:val="390"/>
        </w:trPr>
        <w:tc>
          <w:tcPr>
            <w:tcW w:w="3361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1C20C54C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992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303DA64A" w14:textId="28C9CE89" w:rsidR="009950B9" w:rsidRPr="00F00A85" w:rsidRDefault="00F00A85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</w:pPr>
            <w:r w:rsidRPr="00F00A85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규모</w:t>
            </w:r>
          </w:p>
        </w:tc>
        <w:tc>
          <w:tcPr>
            <w:tcW w:w="4698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82128C5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대상</w:t>
            </w:r>
          </w:p>
        </w:tc>
      </w:tr>
      <w:tr w:rsidR="009950B9" w:rsidRPr="00013560" w14:paraId="4BE64EB0" w14:textId="77777777" w:rsidTr="00623475">
        <w:trPr>
          <w:trHeight w:val="390"/>
        </w:trPr>
        <w:tc>
          <w:tcPr>
            <w:tcW w:w="3361" w:type="dxa"/>
            <w:tcBorders>
              <w:top w:val="single" w:sz="7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5AD2F2A" w14:textId="77777777" w:rsidR="009950B9" w:rsidRPr="00013560" w:rsidRDefault="009950B9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민간</w:t>
            </w:r>
            <w:r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</w:p>
        </w:tc>
        <w:tc>
          <w:tcPr>
            <w:tcW w:w="992" w:type="dxa"/>
            <w:tcBorders>
              <w:top w:val="single" w:sz="7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F731CD" w14:textId="05E562DE" w:rsidR="009950B9" w:rsidRPr="00013560" w:rsidRDefault="00475F6C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4</w:t>
            </w:r>
            <w:r w:rsidR="009950B9"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점</w:t>
            </w:r>
          </w:p>
        </w:tc>
        <w:tc>
          <w:tcPr>
            <w:tcW w:w="4698" w:type="dxa"/>
            <w:tcBorders>
              <w:top w:val="single" w:sz="7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93E739E" w14:textId="6BD83B07" w:rsidR="009950B9" w:rsidRPr="00013560" w:rsidRDefault="009950B9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 대기업, 중견기업, 중소기업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,</w:t>
            </w:r>
            <w:r w:rsidR="00475F6C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다국적기업</w:t>
            </w:r>
          </w:p>
        </w:tc>
      </w:tr>
      <w:tr w:rsidR="009950B9" w:rsidRPr="00013560" w14:paraId="06B9C5B7" w14:textId="77777777" w:rsidTr="00623475">
        <w:trPr>
          <w:trHeight w:val="390"/>
        </w:trPr>
        <w:tc>
          <w:tcPr>
            <w:tcW w:w="3361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658B0E" w14:textId="77777777" w:rsidR="009950B9" w:rsidRPr="00013560" w:rsidRDefault="009950B9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공</w:t>
            </w:r>
            <w:r w:rsidR="00340A4D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 w:rsidR="00340A4D"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</w:t>
            </w:r>
            <w:r w:rsidR="00340A4D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공공기관</w:t>
            </w:r>
            <w:proofErr w:type="spellEnd"/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1B947F1D" w14:textId="77777777" w:rsidR="009950B9" w:rsidRPr="00013560" w:rsidRDefault="009950B9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3점</w:t>
            </w:r>
          </w:p>
        </w:tc>
        <w:tc>
          <w:tcPr>
            <w:tcW w:w="469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2ADD4C02" w14:textId="77777777" w:rsidR="009950B9" w:rsidRPr="00013560" w:rsidRDefault="009950B9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 중앙정부부처 및 자치단체, 공기업</w:t>
            </w:r>
          </w:p>
        </w:tc>
      </w:tr>
      <w:tr w:rsidR="009950B9" w:rsidRPr="00013560" w14:paraId="17B20CFF" w14:textId="77777777" w:rsidTr="00623475">
        <w:trPr>
          <w:trHeight w:val="390"/>
        </w:trPr>
        <w:tc>
          <w:tcPr>
            <w:tcW w:w="3361" w:type="dxa"/>
            <w:tcBorders>
              <w:top w:val="dotted" w:sz="3" w:space="0" w:color="000000"/>
              <w:left w:val="none" w:sz="2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728C8B50" w14:textId="6B88F425" w:rsidR="009950B9" w:rsidRPr="00013560" w:rsidRDefault="00475F6C" w:rsidP="00013560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비영리</w:t>
            </w:r>
            <w:r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기관</w:t>
            </w:r>
          </w:p>
        </w:tc>
        <w:tc>
          <w:tcPr>
            <w:tcW w:w="992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14C95EE5" w14:textId="713D5B65" w:rsidR="009950B9" w:rsidRPr="00013560" w:rsidRDefault="00CE2B06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1</w:t>
            </w:r>
            <w:r w:rsidR="009950B9" w:rsidRPr="00013560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점</w:t>
            </w:r>
          </w:p>
        </w:tc>
        <w:tc>
          <w:tcPr>
            <w:tcW w:w="4698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14:paraId="0C4A4126" w14:textId="145358E2" w:rsidR="009950B9" w:rsidRPr="00013560" w:rsidRDefault="00475F6C" w:rsidP="00013560">
            <w:pPr>
              <w:pStyle w:val="MS"/>
              <w:spacing w:line="240" w:lineRule="auto"/>
              <w:ind w:firstLine="21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사회적기업, 학교, 병원 및 NGO 등</w:t>
            </w:r>
          </w:p>
        </w:tc>
      </w:tr>
    </w:tbl>
    <w:p w14:paraId="73952D5C" w14:textId="77777777" w:rsidR="00B27764" w:rsidRDefault="00B27764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color w:val="auto"/>
          <w:sz w:val="24"/>
        </w:rPr>
      </w:pPr>
    </w:p>
    <w:p w14:paraId="1154A5C6" w14:textId="500C09A8" w:rsidR="0096585C" w:rsidRPr="00013560" w:rsidRDefault="00B27764" w:rsidP="00B27764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B27764">
        <w:rPr>
          <w:rFonts w:ascii="맑은 고딕 Semilight" w:eastAsia="맑은 고딕 Semilight" w:hAnsi="맑은 고딕 Semilight" w:cs="맑은 고딕 Semilight" w:hint="eastAsia"/>
          <w:b/>
          <w:color w:val="auto"/>
          <w:sz w:val="24"/>
        </w:rPr>
        <w:t>-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 w:rsidR="00C53CB2" w:rsidRPr="0001356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>프로젝트 부문</w:t>
      </w:r>
    </w:p>
    <w:p w14:paraId="77685400" w14:textId="49AE53EB" w:rsidR="0096585C" w:rsidRPr="00013560" w:rsidRDefault="00C53CB2" w:rsidP="00013560">
      <w:pPr>
        <w:pStyle w:val="a3"/>
        <w:spacing w:line="240" w:lineRule="auto"/>
        <w:ind w:left="567" w:hanging="347"/>
        <w:rPr>
          <w:rFonts w:ascii="맑은 고딕 Semilight" w:eastAsia="맑은 고딕 Semilight" w:hAnsi="맑은 고딕 Semilight" w:cs="맑은 고딕 Semilight"/>
          <w:color w:val="auto"/>
        </w:rPr>
      </w:pP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</w:t>
      </w:r>
      <w:r w:rsidRPr="0001356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효과성, </w:t>
      </w:r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창조·</w:t>
      </w:r>
      <w:proofErr w:type="spellStart"/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혁신성</w:t>
      </w:r>
      <w:proofErr w:type="spellEnd"/>
      <w:r w:rsidR="00F31E3A"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, </w:t>
      </w:r>
      <w:proofErr w:type="spellStart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전파성</w:t>
      </w:r>
      <w:proofErr w:type="spellEnd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, </w:t>
      </w:r>
      <w:proofErr w:type="spellStart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상생성</w:t>
      </w:r>
      <w:proofErr w:type="spellEnd"/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, 성과관리 우수성</w:t>
      </w:r>
      <w:r w:rsidR="00382512" w:rsidRPr="00013560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, </w:t>
      </w:r>
      <w:r w:rsidR="004E200B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포용성</w:t>
      </w:r>
      <w:r w:rsidRPr="00013560">
        <w:rPr>
          <w:rFonts w:ascii="맑은 고딕 Semilight" w:eastAsia="맑은 고딕 Semilight" w:hAnsi="맑은 고딕 Semilight" w:cs="맑은 고딕 Semilight"/>
          <w:color w:val="auto"/>
          <w:sz w:val="24"/>
        </w:rPr>
        <w:t>에 있어서 우수하고 모범이 되는 CSV 프로젝트에 시상</w:t>
      </w:r>
    </w:p>
    <w:p w14:paraId="786B713E" w14:textId="77777777" w:rsidR="0060395C" w:rsidRPr="00013560" w:rsidRDefault="0060395C" w:rsidP="00013560">
      <w:pPr>
        <w:pStyle w:val="a3"/>
        <w:spacing w:line="240" w:lineRule="auto"/>
        <w:ind w:left="567" w:hanging="347"/>
        <w:rPr>
          <w:rFonts w:ascii="맑은 고딕 Semilight" w:eastAsia="맑은 고딕 Semilight" w:hAnsi="맑은 고딕 Semilight" w:cs="맑은 고딕 Semilight"/>
          <w:sz w:val="12"/>
        </w:rPr>
      </w:pPr>
    </w:p>
    <w:p w14:paraId="4CE4516E" w14:textId="378F841B" w:rsidR="0096585C" w:rsidRPr="00013560" w:rsidRDefault="00C53CB2" w:rsidP="00013560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  </w:t>
      </w:r>
      <w:r w:rsidRPr="0001356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시상</w:t>
      </w:r>
      <w:r w:rsidR="00013560" w:rsidRPr="00013560">
        <w:rPr>
          <w:rFonts w:ascii="맑은 고딕 Semilight" w:eastAsia="맑은 고딕 Semilight" w:hAnsi="맑은 고딕 Semilight" w:cs="맑은 고딕 Semilight" w:hint="eastAsia"/>
          <w:sz w:val="24"/>
        </w:rPr>
        <w:t xml:space="preserve"> 규모</w:t>
      </w:r>
      <w:r w:rsidRPr="00013560">
        <w:rPr>
          <w:rFonts w:ascii="맑은 고딕 Semilight" w:eastAsia="맑은 고딕 Semilight" w:hAnsi="맑은 고딕 Semilight" w:cs="맑은 고딕 Semilight"/>
          <w:sz w:val="24"/>
        </w:rPr>
        <w:t xml:space="preserve"> 및 대상</w:t>
      </w:r>
      <w:r w:rsidR="00184138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="00184138">
        <w:rPr>
          <w:rFonts w:ascii="맑은 고딕 Semilight" w:eastAsia="맑은 고딕 Semilight" w:hAnsi="맑은 고딕 Semilight" w:cs="맑은 고딕 Semilight"/>
          <w:sz w:val="24"/>
        </w:rPr>
        <w:t>(6</w:t>
      </w:r>
      <w:r w:rsidR="00184138">
        <w:rPr>
          <w:rFonts w:ascii="맑은 고딕 Semilight" w:eastAsia="맑은 고딕 Semilight" w:hAnsi="맑은 고딕 Semilight" w:cs="맑은 고딕 Semilight" w:hint="eastAsia"/>
          <w:sz w:val="24"/>
        </w:rPr>
        <w:t>개 부문,</w:t>
      </w:r>
      <w:r w:rsidR="00184138">
        <w:rPr>
          <w:rFonts w:ascii="맑은 고딕 Semilight" w:eastAsia="맑은 고딕 Semilight" w:hAnsi="맑은 고딕 Semilight" w:cs="맑은 고딕 Semilight"/>
          <w:sz w:val="24"/>
        </w:rPr>
        <w:t xml:space="preserve"> 6</w:t>
      </w:r>
      <w:r w:rsidR="00184138">
        <w:rPr>
          <w:rFonts w:ascii="맑은 고딕 Semilight" w:eastAsia="맑은 고딕 Semilight" w:hAnsi="맑은 고딕 Semilight" w:cs="맑은 고딕 Semilight" w:hint="eastAsia"/>
          <w:sz w:val="24"/>
        </w:rPr>
        <w:t>점 수여)</w:t>
      </w:r>
    </w:p>
    <w:tbl>
      <w:tblPr>
        <w:tblOverlap w:val="never"/>
        <w:tblW w:w="9078" w:type="dxa"/>
        <w:tblInd w:w="5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444"/>
        <w:gridCol w:w="979"/>
        <w:gridCol w:w="4655"/>
      </w:tblGrid>
      <w:tr w:rsidR="0096585C" w:rsidRPr="00013560" w14:paraId="60D7287F" w14:textId="77777777" w:rsidTr="00013560">
        <w:trPr>
          <w:trHeight w:val="349"/>
        </w:trPr>
        <w:tc>
          <w:tcPr>
            <w:tcW w:w="3444" w:type="dxa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E14D72E" w14:textId="77777777" w:rsidR="0096585C" w:rsidRPr="00013560" w:rsidRDefault="00013560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bookmarkStart w:id="0" w:name="_Hlk79675748"/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979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308FE0F8" w14:textId="77777777" w:rsidR="0096585C" w:rsidRPr="00013560" w:rsidRDefault="00013560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규모</w:t>
            </w:r>
          </w:p>
        </w:tc>
        <w:tc>
          <w:tcPr>
            <w:tcW w:w="4655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AB65B3E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대상</w:t>
            </w:r>
          </w:p>
        </w:tc>
      </w:tr>
      <w:tr w:rsidR="0096585C" w:rsidRPr="00013560" w14:paraId="56B5AC31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9397B36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효과성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D388FBF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2DEF7704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1103899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29BC88B" w14:textId="77777777" w:rsidR="0096585C" w:rsidRPr="00013560" w:rsidRDefault="00F31E3A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창조·</w:t>
            </w: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혁신성</w:t>
            </w:r>
            <w:proofErr w:type="spellEnd"/>
            <w:r w:rsidR="00C53CB2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D692FD2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475C7563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4468741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658130F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전파성</w:t>
            </w:r>
            <w:proofErr w:type="spellEnd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BDFF93F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7A69B4B5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550EF128" w14:textId="77777777" w:rsidTr="00013560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0BF9A0F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상생성</w:t>
            </w:r>
            <w:proofErr w:type="spellEnd"/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1861C4C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0F86A34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6585C" w:rsidRPr="00013560" w14:paraId="4C03EECE" w14:textId="77777777" w:rsidTr="006168EB">
        <w:trPr>
          <w:trHeight w:val="361"/>
        </w:trPr>
        <w:tc>
          <w:tcPr>
            <w:tcW w:w="3444" w:type="dxa"/>
            <w:tcBorders>
              <w:top w:val="dotted" w:sz="3" w:space="0" w:color="000000"/>
              <w:left w:val="none" w:sz="2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39466213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성과관리 우수성 </w:t>
            </w:r>
          </w:p>
        </w:tc>
        <w:tc>
          <w:tcPr>
            <w:tcW w:w="97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C2D5056" w14:textId="77777777" w:rsidR="0096585C" w:rsidRPr="00013560" w:rsidRDefault="00C53CB2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2" w:space="0" w:color="000000"/>
            </w:tcBorders>
            <w:vAlign w:val="center"/>
          </w:tcPr>
          <w:p w14:paraId="516FE07D" w14:textId="77777777" w:rsidR="0096585C" w:rsidRPr="00013560" w:rsidRDefault="00C53CB2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997035" w:rsidRPr="00013560" w14:paraId="5533EE37" w14:textId="77777777" w:rsidTr="006168EB">
        <w:trPr>
          <w:trHeight w:val="361"/>
        </w:trPr>
        <w:tc>
          <w:tcPr>
            <w:tcW w:w="3444" w:type="dxa"/>
            <w:tcBorders>
              <w:top w:val="dotted" w:sz="4" w:space="0" w:color="000000"/>
              <w:left w:val="nil"/>
              <w:bottom w:val="single" w:sz="12" w:space="0" w:color="7F7F7F" w:themeColor="text1" w:themeTint="80"/>
              <w:right w:val="dotted" w:sz="4" w:space="0" w:color="000000"/>
            </w:tcBorders>
            <w:vAlign w:val="center"/>
          </w:tcPr>
          <w:p w14:paraId="4DED350B" w14:textId="77777777" w:rsidR="00997035" w:rsidRPr="00013560" w:rsidRDefault="00997035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포용성 </w:t>
            </w:r>
          </w:p>
        </w:tc>
        <w:tc>
          <w:tcPr>
            <w:tcW w:w="979" w:type="dxa"/>
            <w:tcBorders>
              <w:top w:val="dotted" w:sz="4" w:space="0" w:color="000000"/>
              <w:left w:val="dotted" w:sz="4" w:space="0" w:color="000000"/>
              <w:bottom w:val="single" w:sz="12" w:space="0" w:color="7F7F7F" w:themeColor="text1" w:themeTint="80"/>
              <w:right w:val="dotted" w:sz="4" w:space="0" w:color="000000"/>
            </w:tcBorders>
            <w:vAlign w:val="center"/>
          </w:tcPr>
          <w:p w14:paraId="2018C987" w14:textId="77777777" w:rsidR="00997035" w:rsidRPr="00013560" w:rsidRDefault="00997035" w:rsidP="00013560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1점</w:t>
            </w:r>
          </w:p>
        </w:tc>
        <w:tc>
          <w:tcPr>
            <w:tcW w:w="4655" w:type="dxa"/>
            <w:tcBorders>
              <w:top w:val="dotted" w:sz="4" w:space="0" w:color="000000"/>
              <w:left w:val="dotted" w:sz="4" w:space="0" w:color="000000"/>
              <w:bottom w:val="single" w:sz="12" w:space="0" w:color="7F7F7F" w:themeColor="text1" w:themeTint="80"/>
              <w:right w:val="nil"/>
            </w:tcBorders>
            <w:vAlign w:val="center"/>
          </w:tcPr>
          <w:p w14:paraId="71F81469" w14:textId="77777777" w:rsidR="00997035" w:rsidRPr="00013560" w:rsidRDefault="00997035" w:rsidP="0001356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 xml:space="preserve">  응모 기업</w:t>
            </w:r>
            <w:r w:rsidR="00CA7D2F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·기관 전체</w:t>
            </w:r>
          </w:p>
        </w:tc>
      </w:tr>
      <w:bookmarkEnd w:id="0"/>
    </w:tbl>
    <w:p w14:paraId="44468760" w14:textId="77777777" w:rsidR="00013560" w:rsidRPr="00013560" w:rsidRDefault="00013560" w:rsidP="00013560">
      <w:pPr>
        <w:pStyle w:val="a3"/>
        <w:wordWrap/>
        <w:spacing w:line="240" w:lineRule="auto"/>
        <w:ind w:right="400"/>
        <w:jc w:val="left"/>
        <w:rPr>
          <w:rFonts w:ascii="맑은 고딕 Semilight" w:eastAsia="맑은 고딕 Semilight" w:hAnsi="맑은 고딕 Semilight" w:cs="맑은 고딕 Semilight"/>
        </w:rPr>
      </w:pPr>
    </w:p>
    <w:p w14:paraId="60C44E15" w14:textId="3FB451B0" w:rsidR="00013560" w:rsidRDefault="00227AC8" w:rsidP="00013560">
      <w:pPr>
        <w:pStyle w:val="a3"/>
        <w:snapToGrid/>
        <w:spacing w:line="240" w:lineRule="auto"/>
        <w:outlineLvl w:val="0"/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</w:pPr>
      <w:r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나</w:t>
      </w:r>
      <w:r w:rsidR="00013560" w:rsidRPr="006E235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 xml:space="preserve">. </w:t>
      </w:r>
      <w:r w:rsidR="000A21A2" w:rsidRPr="006E235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E</w:t>
      </w:r>
      <w:r w:rsidR="000A21A2" w:rsidRPr="006E235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>SG</w:t>
      </w:r>
      <w:r w:rsidR="00FD5C1C">
        <w:rPr>
          <w:rFonts w:ascii="맑은 고딕 Semilight" w:eastAsia="맑은 고딕 Semilight" w:hAnsi="맑은 고딕 Semilight" w:cs="맑은 고딕 Semilight"/>
          <w:b/>
          <w:color w:val="000000" w:themeColor="text1"/>
          <w:sz w:val="24"/>
        </w:rPr>
        <w:t>(</w:t>
      </w:r>
      <w:proofErr w:type="spellStart"/>
      <w:r w:rsidR="00FD5C1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환경·사회·지배구조</w:t>
      </w:r>
      <w:proofErr w:type="spellEnd"/>
      <w:r w:rsidR="00FD5C1C">
        <w:rPr>
          <w:rFonts w:ascii="맑은 고딕 Semilight" w:eastAsia="맑은 고딕 Semilight" w:hAnsi="맑은 고딕 Semilight" w:cs="맑은 고딕 Semilight" w:hint="eastAsia"/>
          <w:b/>
          <w:color w:val="000000" w:themeColor="text1"/>
          <w:sz w:val="24"/>
        </w:rPr>
        <w:t>)</w:t>
      </w:r>
    </w:p>
    <w:p w14:paraId="5C1A68BC" w14:textId="07761B8F" w:rsidR="00543470" w:rsidRPr="00013560" w:rsidRDefault="00543470" w:rsidP="00543470">
      <w:pPr>
        <w:pStyle w:val="a3"/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 w:rsidRPr="00B55969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- </w:t>
      </w:r>
      <w:r w:rsidR="00CE2B06" w:rsidRPr="00B55969">
        <w:rPr>
          <w:rFonts w:ascii="맑은 고딕 Semilight" w:eastAsia="맑은 고딕 Semilight" w:hAnsi="맑은 고딕 Semilight" w:cs="맑은 고딕 Semilight"/>
          <w:b/>
          <w:sz w:val="24"/>
        </w:rPr>
        <w:t>ESG</w:t>
      </w:r>
      <w:r w:rsidR="00CE2B06" w:rsidRPr="00B55969">
        <w:rPr>
          <w:rFonts w:ascii="맑은 고딕 Semilight" w:eastAsia="맑은 고딕 Semilight" w:hAnsi="맑은 고딕 Semilight" w:cs="맑은 고딕 Semilight" w:hint="eastAsia"/>
          <w:b/>
          <w:sz w:val="24"/>
        </w:rPr>
        <w:t>체계성 부문</w:t>
      </w:r>
    </w:p>
    <w:p w14:paraId="62BF85AE" w14:textId="78FED3C3" w:rsidR="00D835B0" w:rsidRPr="006E235C" w:rsidRDefault="00013560" w:rsidP="0001356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◦ </w:t>
      </w:r>
      <w:r w:rsidR="00687A9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공유가치창출</w:t>
      </w:r>
      <w:r w:rsidR="00802C5E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을 목적으로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효과적인 ESG</w:t>
      </w:r>
      <w:r w:rsidR="001C7FF0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경영체계 도입</w:t>
      </w:r>
      <w:r w:rsidR="001C7FF0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과 성과를 도출한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우수</w:t>
      </w:r>
      <w:r w:rsidR="00543470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기업, 기관에 </w:t>
      </w:r>
      <w:r w:rsidR="00687A9F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</w:t>
      </w:r>
      <w:r w:rsidR="00687A9F" w:rsidRPr="006E235C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상</w:t>
      </w:r>
    </w:p>
    <w:p w14:paraId="672AEF2A" w14:textId="77777777" w:rsidR="00EB2980" w:rsidRPr="00204317" w:rsidRDefault="00EB2980" w:rsidP="00013560">
      <w:pPr>
        <w:pStyle w:val="a3"/>
        <w:snapToGrid/>
        <w:spacing w:line="240" w:lineRule="auto"/>
        <w:ind w:leftChars="142" w:left="424" w:hangingChars="117" w:hanging="140"/>
        <w:outlineLvl w:val="0"/>
        <w:rPr>
          <w:rFonts w:ascii="맑은 고딕 Semilight" w:eastAsia="맑은 고딕 Semilight" w:hAnsi="맑은 고딕 Semilight" w:cs="맑은 고딕 Semilight"/>
          <w:color w:val="FF0000"/>
          <w:sz w:val="12"/>
          <w:szCs w:val="12"/>
        </w:rPr>
      </w:pPr>
    </w:p>
    <w:p w14:paraId="5A353B69" w14:textId="6F5CE616" w:rsidR="00013560" w:rsidRDefault="00013560" w:rsidP="0001356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바탕" w:hAnsi="바탕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D835B0"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시상 규모 및 대상</w:t>
      </w:r>
      <w:r w:rsidR="00184138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184138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(1</w:t>
      </w:r>
      <w:r w:rsidR="00184138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개 부문,</w:t>
      </w:r>
      <w:r w:rsidR="00184138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3</w:t>
      </w:r>
      <w:r w:rsidR="00184138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점 수여)</w:t>
      </w:r>
    </w:p>
    <w:tbl>
      <w:tblPr>
        <w:tblOverlap w:val="never"/>
        <w:tblW w:w="9051" w:type="dxa"/>
        <w:tblInd w:w="549" w:type="dxa"/>
        <w:tblBorders>
          <w:top w:val="single" w:sz="12" w:space="0" w:color="000000"/>
          <w:bottom w:val="single" w:sz="12" w:space="0" w:color="auto"/>
          <w:insideH w:val="single" w:sz="8" w:space="0" w:color="000000"/>
          <w:insideV w:val="dotted" w:sz="4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361"/>
        <w:gridCol w:w="992"/>
        <w:gridCol w:w="4698"/>
      </w:tblGrid>
      <w:tr w:rsidR="00CE2B06" w:rsidRPr="00013560" w14:paraId="13116CA9" w14:textId="77777777" w:rsidTr="005124BE">
        <w:trPr>
          <w:trHeight w:val="390"/>
        </w:trPr>
        <w:tc>
          <w:tcPr>
            <w:tcW w:w="3361" w:type="dxa"/>
            <w:vAlign w:val="center"/>
          </w:tcPr>
          <w:p w14:paraId="3B514A3F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992" w:type="dxa"/>
            <w:vAlign w:val="center"/>
          </w:tcPr>
          <w:p w14:paraId="389A21F0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  <w:shd w:val="clear" w:color="000000" w:fill="auto"/>
              </w:rPr>
              <w:t>규모</w:t>
            </w:r>
          </w:p>
        </w:tc>
        <w:tc>
          <w:tcPr>
            <w:tcW w:w="4698" w:type="dxa"/>
            <w:vAlign w:val="center"/>
          </w:tcPr>
          <w:p w14:paraId="0C14BFDE" w14:textId="77777777" w:rsidR="00CE2B06" w:rsidRPr="00013560" w:rsidRDefault="00CE2B06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대상</w:t>
            </w:r>
          </w:p>
        </w:tc>
      </w:tr>
      <w:tr w:rsidR="005124BE" w:rsidRPr="00013560" w14:paraId="302E702B" w14:textId="77777777" w:rsidTr="005124BE">
        <w:trPr>
          <w:trHeight w:val="48"/>
        </w:trPr>
        <w:tc>
          <w:tcPr>
            <w:tcW w:w="3361" w:type="dxa"/>
            <w:tcBorders>
              <w:bottom w:val="single" w:sz="12" w:space="0" w:color="auto"/>
            </w:tcBorders>
            <w:vAlign w:val="center"/>
          </w:tcPr>
          <w:p w14:paraId="1E824E09" w14:textId="4DAA2E7C" w:rsidR="005124BE" w:rsidRPr="00013560" w:rsidRDefault="005124BE" w:rsidP="00CE2B0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기업</w:t>
            </w:r>
            <w:r>
              <w:rPr>
                <w:rFonts w:ascii="나눔고딕" w:eastAsia="나눔고딕" w:hAnsi="나눔고딕" w:cs="맑은 고딕 Semilight" w:hint="eastAsia"/>
                <w:color w:val="auto"/>
                <w:sz w:val="22"/>
                <w:shd w:val="clear" w:color="000000" w:fill="auto"/>
              </w:rPr>
              <w:t>·기관</w:t>
            </w:r>
            <w:proofErr w:type="spellEnd"/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7F8836B" w14:textId="77777777" w:rsidR="005124BE" w:rsidRPr="00013560" w:rsidRDefault="005124BE" w:rsidP="00CE2B0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>3점</w:t>
            </w:r>
          </w:p>
        </w:tc>
        <w:tc>
          <w:tcPr>
            <w:tcW w:w="4698" w:type="dxa"/>
            <w:tcBorders>
              <w:bottom w:val="single" w:sz="12" w:space="0" w:color="auto"/>
            </w:tcBorders>
            <w:vAlign w:val="center"/>
          </w:tcPr>
          <w:p w14:paraId="63D652AC" w14:textId="2B4DCAE9" w:rsidR="005124BE" w:rsidRPr="00013560" w:rsidRDefault="005124BE" w:rsidP="0011298C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013560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11298C" w:rsidRPr="0001356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응모 기업</w:t>
            </w:r>
            <w:r w:rsidR="0011298C" w:rsidRPr="0001356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·기관 전체</w:t>
            </w:r>
          </w:p>
        </w:tc>
      </w:tr>
    </w:tbl>
    <w:p w14:paraId="2982B189" w14:textId="18EC04D8" w:rsidR="00FD5C1C" w:rsidRPr="00013560" w:rsidRDefault="00FD5C1C" w:rsidP="005124BE">
      <w:pPr>
        <w:pStyle w:val="a3"/>
        <w:pBdr>
          <w:top w:val="none" w:sz="2" w:space="31" w:color="000000"/>
        </w:pBdr>
        <w:snapToGrid/>
        <w:spacing w:line="240" w:lineRule="auto"/>
        <w:ind w:firstLineChars="100" w:firstLine="240"/>
        <w:outlineLvl w:val="0"/>
        <w:rPr>
          <w:rFonts w:ascii="맑은 고딕 Semilight" w:eastAsia="맑은 고딕 Semilight" w:hAnsi="맑은 고딕 Semilight" w:cs="맑은 고딕 Semilight"/>
        </w:rPr>
      </w:pPr>
      <w:r w:rsidRPr="008300BC">
        <w:rPr>
          <w:rFonts w:ascii="맑은 고딕 Semilight" w:eastAsia="맑은 고딕 Semilight" w:hAnsi="맑은 고딕 Semilight" w:cs="맑은 고딕 Semilight" w:hint="eastAsia"/>
          <w:b/>
          <w:sz w:val="24"/>
        </w:rPr>
        <w:t xml:space="preserve">- </w:t>
      </w:r>
      <w:r w:rsidRPr="008300BC">
        <w:rPr>
          <w:rFonts w:ascii="맑은 고딕 Semilight" w:eastAsia="맑은 고딕 Semilight" w:hAnsi="맑은 고딕 Semilight" w:cs="맑은 고딕 Semilight"/>
          <w:b/>
          <w:sz w:val="24"/>
        </w:rPr>
        <w:t>ESG</w:t>
      </w:r>
      <w:r w:rsidRPr="008300BC">
        <w:rPr>
          <w:rFonts w:ascii="맑은 고딕 Semilight" w:eastAsia="맑은 고딕 Semilight" w:hAnsi="맑은 고딕 Semilight" w:cs="맑은 고딕 Semilight" w:hint="eastAsia"/>
          <w:b/>
          <w:sz w:val="24"/>
        </w:rPr>
        <w:t>우수성 부문</w:t>
      </w:r>
    </w:p>
    <w:p w14:paraId="6247E240" w14:textId="70078309" w:rsidR="006E59FC" w:rsidRPr="006E59FC" w:rsidRDefault="006E59FC" w:rsidP="006E59FC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i/>
        </w:rPr>
      </w:pP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◦ </w:t>
      </w:r>
      <w:r w:rsidR="00587074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각 분야 및 산업에서 </w:t>
      </w:r>
      <w:r w:rsidR="00587074" w:rsidRPr="00587074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우수하고</w:t>
      </w:r>
      <w:r w:rsidR="00587074" w:rsidRPr="00587074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모범이 되는 ESG 프로젝트에 시상</w:t>
      </w:r>
    </w:p>
    <w:p w14:paraId="4E29DD9A" w14:textId="1C9D3EA5" w:rsidR="00543470" w:rsidRPr="006E235C" w:rsidRDefault="00543470" w:rsidP="00543470">
      <w:pPr>
        <w:pStyle w:val="a3"/>
        <w:snapToGrid/>
        <w:spacing w:line="240" w:lineRule="auto"/>
        <w:ind w:leftChars="142" w:left="565" w:hangingChars="117" w:hanging="281"/>
        <w:outlineLvl w:val="0"/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</w:pPr>
      <w:r w:rsidRPr="006E235C">
        <w:rPr>
          <w:rFonts w:ascii="맑은 고딕 Semilight" w:eastAsia="바탕" w:hAnsi="바탕" w:cs="맑은 고딕 Semilight" w:hint="eastAsia"/>
          <w:color w:val="000000" w:themeColor="text1"/>
          <w:sz w:val="24"/>
        </w:rPr>
        <w:t>◦</w:t>
      </w:r>
      <w:r w:rsidRPr="006E235C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시상 규모 및 대상</w:t>
      </w:r>
      <w:r w:rsidR="00184138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 xml:space="preserve"> </w:t>
      </w:r>
      <w:r w:rsidR="00184138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(</w:t>
      </w:r>
      <w:r w:rsidR="00914B50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8</w:t>
      </w:r>
      <w:r w:rsidR="00914B50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개 부문,</w:t>
      </w:r>
      <w:r w:rsidR="00914B50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 xml:space="preserve"> 8</w:t>
      </w:r>
      <w:r w:rsidR="00914B50">
        <w:rPr>
          <w:rFonts w:ascii="맑은 고딕 Semilight" w:eastAsia="맑은 고딕 Semilight" w:hAnsi="맑은 고딕 Semilight" w:cs="맑은 고딕 Semilight" w:hint="eastAsia"/>
          <w:color w:val="000000" w:themeColor="text1"/>
          <w:sz w:val="24"/>
        </w:rPr>
        <w:t>점 수여)</w:t>
      </w:r>
    </w:p>
    <w:tbl>
      <w:tblPr>
        <w:tblOverlap w:val="never"/>
        <w:tblW w:w="9031" w:type="dxa"/>
        <w:tblInd w:w="5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093"/>
        <w:gridCol w:w="2409"/>
        <w:gridCol w:w="993"/>
        <w:gridCol w:w="4536"/>
      </w:tblGrid>
      <w:tr w:rsidR="00520235" w:rsidRPr="00204317" w14:paraId="6EC569D2" w14:textId="77777777" w:rsidTr="00F813D6">
        <w:trPr>
          <w:trHeight w:val="349"/>
        </w:trPr>
        <w:tc>
          <w:tcPr>
            <w:tcW w:w="3502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</w:tcPr>
          <w:p w14:paraId="37274433" w14:textId="0179F5FF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구분</w:t>
            </w:r>
          </w:p>
        </w:tc>
        <w:tc>
          <w:tcPr>
            <w:tcW w:w="993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870178A" w14:textId="77777777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규모</w:t>
            </w:r>
          </w:p>
        </w:tc>
        <w:tc>
          <w:tcPr>
            <w:tcW w:w="4536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F44001E" w14:textId="77777777" w:rsidR="00520235" w:rsidRPr="006E235C" w:rsidRDefault="00520235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  <w:t>대상</w:t>
            </w:r>
          </w:p>
        </w:tc>
      </w:tr>
      <w:tr w:rsidR="00C632A6" w:rsidRPr="00204317" w14:paraId="7D185638" w14:textId="77777777" w:rsidTr="00520235">
        <w:trPr>
          <w:trHeight w:val="361"/>
        </w:trPr>
        <w:tc>
          <w:tcPr>
            <w:tcW w:w="1093" w:type="dxa"/>
            <w:vMerge w:val="restart"/>
            <w:tcBorders>
              <w:top w:val="dotted" w:sz="3" w:space="0" w:color="000000"/>
              <w:left w:val="none" w:sz="2" w:space="0" w:color="000000"/>
              <w:right w:val="dotted" w:sz="3" w:space="0" w:color="000000"/>
            </w:tcBorders>
            <w:vAlign w:val="center"/>
          </w:tcPr>
          <w:p w14:paraId="635EEBF4" w14:textId="77777777" w:rsidR="00520235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lastRenderedPageBreak/>
              <w:t xml:space="preserve">ESG </w:t>
            </w:r>
          </w:p>
          <w:p w14:paraId="089B9C3A" w14:textId="4B8EDB63" w:rsidR="00C632A6" w:rsidRPr="006E235C" w:rsidRDefault="00C632A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6797EEC" w14:textId="0B139083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E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환경)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E06F14A" w14:textId="4B528FC5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B63574A" w14:textId="0F478BB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55C1649C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</w:tcPr>
          <w:p w14:paraId="2920E520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D5C9CB" w14:textId="54C51E1B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S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사회)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CAB405B" w14:textId="543D92D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30D0CFD1" w14:textId="59371559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C632A6" w:rsidRPr="00204317" w14:paraId="0F47079E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bottom w:val="dotted" w:sz="3" w:space="0" w:color="000000"/>
              <w:right w:val="dotted" w:sz="3" w:space="0" w:color="000000"/>
            </w:tcBorders>
          </w:tcPr>
          <w:p w14:paraId="7B4CA308" w14:textId="77777777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2765A4" w14:textId="6E02C50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G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(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지배구조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) </w:t>
            </w: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A72F6DB" w14:textId="3D14C181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677504D3" w14:textId="6050457B" w:rsidR="00C632A6" w:rsidRPr="006E235C" w:rsidRDefault="00C632A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  응모 기업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·기관 전체</w:t>
            </w:r>
          </w:p>
        </w:tc>
      </w:tr>
      <w:tr w:rsidR="00AB29B6" w:rsidRPr="00204317" w14:paraId="509D2245" w14:textId="77777777" w:rsidTr="00520235">
        <w:trPr>
          <w:trHeight w:val="361"/>
        </w:trPr>
        <w:tc>
          <w:tcPr>
            <w:tcW w:w="1093" w:type="dxa"/>
            <w:vMerge w:val="restart"/>
            <w:tcBorders>
              <w:top w:val="dotted" w:sz="3" w:space="0" w:color="000000"/>
              <w:left w:val="none" w:sz="2" w:space="0" w:color="000000"/>
              <w:right w:val="dotted" w:sz="3" w:space="0" w:color="000000"/>
            </w:tcBorders>
            <w:vAlign w:val="center"/>
          </w:tcPr>
          <w:p w14:paraId="42834672" w14:textId="0805160F" w:rsidR="00AB29B6" w:rsidRDefault="00AB29B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202</w:t>
            </w:r>
            <w:r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4</w:t>
            </w:r>
          </w:p>
          <w:p w14:paraId="45FF2377" w14:textId="57C533D7" w:rsidR="00AB29B6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특별</w:t>
            </w:r>
          </w:p>
          <w:p w14:paraId="0B6B44A1" w14:textId="68005A4E" w:rsidR="00AB29B6" w:rsidRDefault="00AB29B6" w:rsidP="00C632A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아젠다</w:t>
            </w:r>
            <w:proofErr w:type="spellEnd"/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9B0A638" w14:textId="431C2B25" w:rsidR="00AB29B6" w:rsidRPr="00F00A85" w:rsidRDefault="00AB29B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</w:rPr>
            </w:pPr>
            <w:r w:rsidRPr="00F00A85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공시우수성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8E58031" w14:textId="77777777" w:rsidR="00AB29B6" w:rsidRPr="006E235C" w:rsidRDefault="00AB29B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1773CD71" w14:textId="77777777" w:rsidR="00AB29B6" w:rsidRPr="006E235C" w:rsidRDefault="00AB29B6" w:rsidP="00F813D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AB29B6" w:rsidRPr="00204317" w14:paraId="2BB377CC" w14:textId="77777777" w:rsidTr="00DF465E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  <w:vAlign w:val="center"/>
          </w:tcPr>
          <w:p w14:paraId="0D72351F" w14:textId="77777777" w:rsidR="00AB29B6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16C9517" w14:textId="0669AD12" w:rsidR="00AB29B6" w:rsidRPr="00F00A85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proofErr w:type="spellStart"/>
            <w:r w:rsidRPr="00F00A85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공급망관리</w:t>
            </w:r>
            <w:proofErr w:type="spellEnd"/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DA08159" w14:textId="446F936E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418F260C" w14:textId="0777CB6A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AB29B6" w:rsidRPr="00204317" w14:paraId="5796D01F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</w:tcPr>
          <w:p w14:paraId="53DDBA11" w14:textId="77777777" w:rsidR="00AB29B6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7389014" w14:textId="2D348BA3" w:rsidR="00AB29B6" w:rsidRPr="00F00A85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</w:rPr>
            </w:pPr>
            <w:r w:rsidRPr="00F00A85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기술경영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FFC0F08" w14:textId="77777777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3D96F7C" w14:textId="77777777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</w:rPr>
            </w:pP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 xml:space="preserve">  응모 기업·기관 전체</w:t>
            </w:r>
          </w:p>
        </w:tc>
      </w:tr>
      <w:tr w:rsidR="00AB29B6" w:rsidRPr="00204317" w14:paraId="2BAAC622" w14:textId="77777777" w:rsidTr="00AB29B6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right w:val="dotted" w:sz="3" w:space="0" w:color="000000"/>
            </w:tcBorders>
          </w:tcPr>
          <w:p w14:paraId="089D355D" w14:textId="77777777" w:rsidR="00AB29B6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BB1A90" w14:textId="7C37ED72" w:rsidR="00AB29B6" w:rsidRPr="00F00A85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 w:rsidRPr="00F00A85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노사협력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7F6F654" w14:textId="77777777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3854E38F" w14:textId="77777777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 xml:space="preserve">  응모 기업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·기관 전체</w:t>
            </w:r>
          </w:p>
        </w:tc>
      </w:tr>
      <w:tr w:rsidR="00AB29B6" w:rsidRPr="00204317" w14:paraId="7CD5B741" w14:textId="77777777" w:rsidTr="00520235">
        <w:trPr>
          <w:trHeight w:val="361"/>
        </w:trPr>
        <w:tc>
          <w:tcPr>
            <w:tcW w:w="1093" w:type="dxa"/>
            <w:vMerge/>
            <w:tcBorders>
              <w:left w:val="none" w:sz="2" w:space="0" w:color="000000"/>
              <w:bottom w:val="single" w:sz="11" w:space="0" w:color="000000"/>
              <w:right w:val="dotted" w:sz="3" w:space="0" w:color="000000"/>
            </w:tcBorders>
          </w:tcPr>
          <w:p w14:paraId="08098249" w14:textId="77777777" w:rsidR="00AB29B6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</w:p>
        </w:tc>
        <w:tc>
          <w:tcPr>
            <w:tcW w:w="2409" w:type="dxa"/>
            <w:tcBorders>
              <w:top w:val="dotted" w:sz="3" w:space="0" w:color="000000"/>
              <w:left w:val="none" w:sz="2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6FD7E902" w14:textId="7DF8E127" w:rsidR="00AB29B6" w:rsidRPr="00F00A85" w:rsidRDefault="00C9577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textAlignment w:val="baseline"/>
              <w:rPr>
                <w:rFonts w:ascii="맑은 고딕 Semilight" w:eastAsia="맑은 고딕 Semilight" w:hAnsi="맑은 고딕 Semilight" w:cs="맑은 고딕 Semilight"/>
                <w:b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조직문화</w:t>
            </w:r>
            <w:r w:rsidR="00353496">
              <w:rPr>
                <w:rFonts w:ascii="맑은 고딕 Semilight" w:eastAsia="맑은 고딕 Semilight" w:hAnsi="맑은 고딕 Semilight" w:cs="맑은 고딕 Semilight" w:hint="eastAsia"/>
                <w:b/>
                <w:color w:val="000000" w:themeColor="text1"/>
                <w:sz w:val="22"/>
                <w:shd w:val="clear" w:color="000000" w:fill="auto"/>
              </w:rPr>
              <w:t>(언어)</w:t>
            </w:r>
          </w:p>
        </w:tc>
        <w:tc>
          <w:tcPr>
            <w:tcW w:w="993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dotted" w:sz="3" w:space="0" w:color="000000"/>
            </w:tcBorders>
            <w:vAlign w:val="center"/>
          </w:tcPr>
          <w:p w14:paraId="4912DE4C" w14:textId="0D4B64BC" w:rsidR="00AB29B6" w:rsidRPr="006E235C" w:rsidRDefault="00AB29B6" w:rsidP="00F00A85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jc w:val="center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1점</w:t>
            </w:r>
          </w:p>
        </w:tc>
        <w:tc>
          <w:tcPr>
            <w:tcW w:w="4536" w:type="dxa"/>
            <w:tcBorders>
              <w:top w:val="dotted" w:sz="3" w:space="0" w:color="000000"/>
              <w:left w:val="dotted" w:sz="3" w:space="0" w:color="000000"/>
              <w:bottom w:val="single" w:sz="11" w:space="0" w:color="000000"/>
              <w:right w:val="none" w:sz="2" w:space="0" w:color="000000"/>
            </w:tcBorders>
            <w:vAlign w:val="center"/>
          </w:tcPr>
          <w:p w14:paraId="73E6EB17" w14:textId="3E2EAF98" w:rsidR="00AB29B6" w:rsidRPr="006E235C" w:rsidRDefault="00AB29B6" w:rsidP="00AB29B6">
            <w:p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napToGrid w:val="0"/>
              <w:ind w:firstLineChars="100" w:firstLine="220"/>
              <w:textAlignment w:val="baseline"/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</w:pPr>
            <w:r w:rsidRPr="006E235C">
              <w:rPr>
                <w:rFonts w:ascii="맑은 고딕 Semilight" w:eastAsia="맑은 고딕 Semilight" w:hAnsi="맑은 고딕 Semilight" w:cs="맑은 고딕 Semilight" w:hint="eastAsia"/>
                <w:color w:val="000000" w:themeColor="text1"/>
                <w:sz w:val="22"/>
                <w:shd w:val="clear" w:color="000000" w:fill="auto"/>
              </w:rPr>
              <w:t>응모 기업</w:t>
            </w:r>
            <w:r w:rsidRPr="006E235C">
              <w:rPr>
                <w:rFonts w:ascii="맑은 고딕 Semilight" w:eastAsia="맑은 고딕 Semilight" w:hAnsi="맑은 고딕 Semilight" w:cs="맑은 고딕 Semilight"/>
                <w:color w:val="000000" w:themeColor="text1"/>
                <w:sz w:val="22"/>
                <w:shd w:val="clear" w:color="000000" w:fill="auto"/>
              </w:rPr>
              <w:t>·기관 전체</w:t>
            </w:r>
          </w:p>
        </w:tc>
      </w:tr>
    </w:tbl>
    <w:p w14:paraId="0D95FD7A" w14:textId="77777777" w:rsidR="00543470" w:rsidRDefault="00543470" w:rsidP="00C8633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627DA76B" w14:textId="2AA38D69" w:rsidR="00F232CA" w:rsidRDefault="00F232CA" w:rsidP="00F232CA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  <w:r>
        <w:rPr>
          <w:rFonts w:ascii="맑은 고딕 Semilight" w:eastAsia="맑은 고딕 Semilight" w:hAnsi="맑은 고딕 Semilight" w:cs="맑은 고딕 Semilight"/>
          <w:b/>
          <w:sz w:val="30"/>
        </w:rPr>
        <w:t>5</w:t>
      </w: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.</w:t>
      </w:r>
      <w:r>
        <w:rPr>
          <w:rFonts w:ascii="맑은 고딕 Semilight" w:eastAsia="맑은 고딕 Semilight" w:hAnsi="맑은 고딕 Semilight" w:cs="맑은 고딕 Semilight" w:hint="eastAsia"/>
          <w:b/>
          <w:sz w:val="30"/>
        </w:rPr>
        <w:t xml:space="preserve"> 신청 및 접수</w:t>
      </w: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 xml:space="preserve"> </w:t>
      </w:r>
    </w:p>
    <w:p w14:paraId="302D03C6" w14:textId="77777777" w:rsidR="00FF4528" w:rsidRPr="00CF4C80" w:rsidRDefault="00FF4528" w:rsidP="00FF4528">
      <w:pPr>
        <w:pStyle w:val="a3"/>
        <w:spacing w:line="276" w:lineRule="auto"/>
        <w:ind w:firstLineChars="100" w:firstLine="24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가. 접수기간</w:t>
      </w:r>
    </w:p>
    <w:p w14:paraId="49F67EF2" w14:textId="771D1700" w:rsidR="00FF4528" w:rsidRPr="00623475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20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2</w:t>
      </w:r>
      <w:r w:rsidR="00475871">
        <w:rPr>
          <w:rFonts w:ascii="맑은 고딕 Semilight" w:eastAsia="맑은 고딕 Semilight" w:hAnsi="맑은 고딕 Semilight" w:cs="맑은 고딕 Semilight"/>
          <w:color w:val="auto"/>
          <w:sz w:val="24"/>
        </w:rPr>
        <w:t>4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년 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1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0월 </w:t>
      </w:r>
      <w:r w:rsidR="00C04469">
        <w:rPr>
          <w:rFonts w:ascii="맑은 고딕 Semilight" w:eastAsia="맑은 고딕 Semilight" w:hAnsi="맑은 고딕 Semilight" w:cs="맑은 고딕 Semilight"/>
          <w:color w:val="auto"/>
          <w:sz w:val="24"/>
        </w:rPr>
        <w:t>25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일(</w:t>
      </w:r>
      <w:r w:rsidR="00475871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금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), </w:t>
      </w:r>
      <w:r w:rsidR="00C95776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1</w:t>
      </w:r>
      <w:r w:rsidR="00C95776">
        <w:rPr>
          <w:rFonts w:ascii="맑은 고딕 Semilight" w:eastAsia="맑은 고딕 Semilight" w:hAnsi="맑은 고딕 Semilight" w:cs="맑은 고딕 Semilight"/>
          <w:color w:val="auto"/>
          <w:sz w:val="24"/>
        </w:rPr>
        <w:t>7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시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까지</w:t>
      </w:r>
    </w:p>
    <w:p w14:paraId="1070F6B7" w14:textId="626B0191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</w:t>
      </w: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9E1DB9"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이메일(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>porterprize@ips.or.kr</w:t>
      </w:r>
      <w:r w:rsidRPr="009E1DB9"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)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접수를 통하여 </w:t>
      </w:r>
      <w:r w:rsidRPr="009E1DB9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>신청</w:t>
      </w:r>
      <w:r w:rsidRPr="009E1DB9">
        <w:rPr>
          <w:rFonts w:ascii="맑은 고딕 Semilight" w:eastAsia="맑은 고딕 Semilight" w:hAnsi="맑은 고딕 Semilight" w:cs="맑은 고딕 Semilight"/>
          <w:sz w:val="24"/>
          <w:u w:val="single"/>
        </w:rPr>
        <w:t>서류를 제출</w:t>
      </w:r>
      <w:r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</w:p>
    <w:p w14:paraId="60CEB9AB" w14:textId="77777777" w:rsidR="00FF4528" w:rsidRPr="0016056F" w:rsidRDefault="00FF4528" w:rsidP="00FF4528">
      <w:pPr>
        <w:pStyle w:val="a3"/>
        <w:spacing w:line="240" w:lineRule="auto"/>
        <w:ind w:firstLine="220"/>
        <w:rPr>
          <w:rFonts w:ascii="맑은 고딕 Semilight" w:eastAsia="맑은 고딕 Semilight" w:hAnsi="맑은 고딕 Semilight" w:cs="맑은 고딕 Semilight"/>
          <w:color w:val="000000" w:themeColor="text1"/>
        </w:rPr>
      </w:pPr>
    </w:p>
    <w:p w14:paraId="75B5BE9E" w14:textId="4DA4F637" w:rsidR="00FF4528" w:rsidRPr="00623475" w:rsidRDefault="00FF4528" w:rsidP="00FF4528">
      <w:pPr>
        <w:pStyle w:val="a3"/>
        <w:spacing w:line="276" w:lineRule="auto"/>
        <w:ind w:left="2548" w:hanging="2548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 나. 신청서 배포 </w:t>
      </w:r>
    </w:p>
    <w:p w14:paraId="585EAA02" w14:textId="4A9E6A29" w:rsidR="00FF4528" w:rsidRPr="00623475" w:rsidRDefault="00FF4528" w:rsidP="00FF4528">
      <w:pPr>
        <w:pStyle w:val="a3"/>
        <w:spacing w:line="240" w:lineRule="auto"/>
        <w:ind w:left="426" w:hanging="206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제</w:t>
      </w:r>
      <w:r w:rsidR="00F00A85">
        <w:rPr>
          <w:rFonts w:ascii="맑은 고딕 Semilight" w:eastAsia="맑은 고딕 Semilight" w:hAnsi="맑은 고딕 Semilight" w:cs="맑은 고딕 Semilight"/>
          <w:color w:val="auto"/>
          <w:sz w:val="24"/>
        </w:rPr>
        <w:t>1</w:t>
      </w:r>
      <w:r w:rsidR="00475871">
        <w:rPr>
          <w:rFonts w:ascii="맑은 고딕 Semilight" w:eastAsia="맑은 고딕 Semilight" w:hAnsi="맑은 고딕 Semilight" w:cs="맑은 고딕 Semilight"/>
          <w:color w:val="auto"/>
          <w:sz w:val="24"/>
        </w:rPr>
        <w:t>1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회 </w:t>
      </w:r>
      <w:r w:rsidR="005124BE">
        <w:rPr>
          <w:rFonts w:ascii="맑은 고딕 Semilight" w:eastAsia="맑은 고딕 Semilight" w:hAnsi="맑은 고딕 Semilight" w:cs="맑은 고딕 Semilight"/>
          <w:color w:val="auto"/>
          <w:sz w:val="24"/>
        </w:rPr>
        <w:t>CSV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·</w:t>
      </w:r>
      <w:r w:rsidR="005124BE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ESG 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포터상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공식 웹사이트(www.porterprize.kr)에서 다운로드(공고문 별지서식 참조)</w:t>
      </w:r>
    </w:p>
    <w:p w14:paraId="42ACFD3F" w14:textId="77777777" w:rsidR="00FF4528" w:rsidRPr="005124BE" w:rsidRDefault="00FF4528" w:rsidP="00FF452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</w:rPr>
      </w:pPr>
    </w:p>
    <w:p w14:paraId="017C30A8" w14:textId="4C867B10" w:rsidR="00FF4528" w:rsidRPr="00CF4C80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다. 접수 및 문의처 </w:t>
      </w:r>
    </w:p>
    <w:p w14:paraId="14635D8C" w14:textId="77777777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접수 및 문의처 </w:t>
      </w:r>
    </w:p>
    <w:p w14:paraId="43088666" w14:textId="653076E0" w:rsidR="00FF4528" w:rsidRPr="00CF4C80" w:rsidRDefault="00FF4528" w:rsidP="00FF452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(사)산업정책연구원 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포상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담당자 </w:t>
      </w:r>
    </w:p>
    <w:p w14:paraId="3918C16C" w14:textId="77777777" w:rsidR="00FF4528" w:rsidRPr="00CF4C80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서울특별시 서대문구 신촌로 203 핀란드타워 7층</w:t>
      </w:r>
    </w:p>
    <w:p w14:paraId="05C11D9C" w14:textId="538696EE" w:rsidR="00FF4528" w:rsidRPr="00623475" w:rsidRDefault="00FF4528" w:rsidP="00FF4528">
      <w:pPr>
        <w:pStyle w:val="a3"/>
        <w:spacing w:line="240" w:lineRule="auto"/>
        <w:ind w:left="780" w:hanging="560"/>
        <w:rPr>
          <w:rFonts w:ascii="맑은 고딕 Semilight" w:eastAsia="맑은 고딕 Semilight" w:hAnsi="맑은 고딕 Semilight" w:cs="맑은 고딕 Semilight"/>
          <w:color w:val="auto"/>
        </w:rPr>
      </w:pP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Tel. 02-360-07</w:t>
      </w:r>
      <w:r w:rsidR="00C95776">
        <w:rPr>
          <w:rFonts w:ascii="맑은 고딕 Semilight" w:eastAsia="맑은 고딕 Semilight" w:hAnsi="맑은 고딕 Semilight" w:cs="맑은 고딕 Semilight"/>
          <w:color w:val="auto"/>
          <w:sz w:val="24"/>
        </w:rPr>
        <w:t>48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,</w:t>
      </w:r>
      <w:r w:rsidRPr="0062347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>07</w:t>
      </w:r>
      <w:r w:rsidR="00C95776">
        <w:rPr>
          <w:rFonts w:ascii="맑은 고딕 Semilight" w:eastAsia="맑은 고딕 Semilight" w:hAnsi="맑은 고딕 Semilight" w:cs="맑은 고딕 Semilight"/>
          <w:color w:val="auto"/>
          <w:sz w:val="24"/>
        </w:rPr>
        <w:t>07</w:t>
      </w:r>
      <w:r w:rsidRPr="00623475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/ E-mail. porterprize@ips.or.kr / Fax. 02-456-2044</w:t>
      </w:r>
    </w:p>
    <w:p w14:paraId="5C99A730" w14:textId="77777777" w:rsidR="00FF4528" w:rsidRDefault="00FF4528" w:rsidP="00FF4528">
      <w:pPr>
        <w:pStyle w:val="a3"/>
        <w:spacing w:line="240" w:lineRule="auto"/>
        <w:ind w:left="366" w:hanging="366"/>
        <w:rPr>
          <w:rFonts w:ascii="맑은 고딕 Semilight" w:eastAsia="맑은 고딕 Semilight" w:hAnsi="맑은 고딕 Semilight" w:cs="맑은 고딕 Semilight"/>
          <w:color w:val="auto"/>
          <w:spacing w:val="4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pacing w:val="4"/>
          <w:sz w:val="24"/>
        </w:rPr>
        <w:t xml:space="preserve">    ※ 접수된 신청서류는 반환하지 않음 </w:t>
      </w:r>
    </w:p>
    <w:p w14:paraId="4DA7006D" w14:textId="77777777" w:rsidR="00B37B95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color w:val="auto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  <w:r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 xml:space="preserve"> </w:t>
      </w:r>
    </w:p>
    <w:p w14:paraId="29AB6B0F" w14:textId="1AC836C8" w:rsidR="00FF4528" w:rsidRPr="00CF4C80" w:rsidRDefault="00FF4528" w:rsidP="00FF452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</w:rPr>
        <w:t>라. 제출서류</w:t>
      </w:r>
    </w:p>
    <w:p w14:paraId="3036F884" w14:textId="5FB99751" w:rsidR="00FF4528" w:rsidRPr="00CF4C80" w:rsidRDefault="00FF4528" w:rsidP="005124BE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응모기업은 신청서, 공적서, 해당 근거자료, </w:t>
      </w:r>
      <w:r w:rsidR="004158FF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우수</w:t>
      </w:r>
      <w:r w:rsidR="003102F4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사례 개발 동의서, </w:t>
      </w:r>
      <w:r w:rsidR="002F7DE5">
        <w:rPr>
          <w:rFonts w:ascii="맑은 고딕 Semilight" w:eastAsia="맑은 고딕 Semilight" w:hAnsi="맑은 고딕 Semilight" w:cs="맑은 고딕 Semilight"/>
          <w:color w:val="auto"/>
          <w:sz w:val="24"/>
        </w:rPr>
        <w:t>사업자등록</w:t>
      </w:r>
      <w:r w:rsidR="002F7DE5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>증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>을 해당기간 내 제출</w:t>
      </w:r>
    </w:p>
    <w:p w14:paraId="47E8A02B" w14:textId="0F4D6D42" w:rsidR="00FF4528" w:rsidRPr="00CF4C80" w:rsidRDefault="00FF4528" w:rsidP="005124BE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공적서 작성 내용 중 구체적 사실의 근거자료를 제출해야</w:t>
      </w:r>
      <w:r w:rsidR="005124BE">
        <w:rPr>
          <w:rFonts w:ascii="맑은 고딕 Semilight" w:eastAsia="맑은 고딕 Semilight" w:hAnsi="맑은 고딕 Semilight" w:cs="맑은 고딕 Semilight" w:hint="eastAsia"/>
          <w:color w:val="auto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>하며, 근거자료 제출 목록은 &lt;붙임&gt;의 별지서식 제2호 참고</w:t>
      </w:r>
    </w:p>
    <w:p w14:paraId="42555EA6" w14:textId="77777777" w:rsidR="00FF4528" w:rsidRPr="00CF4C80" w:rsidRDefault="00FF4528" w:rsidP="00FF4528">
      <w:pPr>
        <w:pStyle w:val="a3"/>
        <w:spacing w:line="240" w:lineRule="auto"/>
        <w:ind w:left="866" w:hanging="866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지속가능경영보고서, CSV 보고서, 관련 브로셔 등은 추가 제출 가능</w:t>
      </w:r>
    </w:p>
    <w:p w14:paraId="601CD5A7" w14:textId="77777777" w:rsidR="00FF4528" w:rsidRPr="00CF4C80" w:rsidRDefault="00FF4528" w:rsidP="00FF4528">
      <w:pPr>
        <w:pStyle w:val="a3"/>
        <w:spacing w:line="360" w:lineRule="auto"/>
        <w:ind w:left="866" w:hanging="866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   </w:t>
      </w:r>
      <w:r w:rsidRPr="00CF4C80">
        <w:rPr>
          <w:rFonts w:ascii="맑은 고딕 Semilight" w:eastAsia="바탕" w:hAnsi="맑은 고딕 Semilight" w:cs="맑은 고딕 Semilight" w:hint="eastAsia"/>
          <w:color w:val="auto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 기타 공적서 내용의 증빙이 필요한 자료는 추가 제출 가능</w:t>
      </w:r>
    </w:p>
    <w:tbl>
      <w:tblPr>
        <w:tblOverlap w:val="never"/>
        <w:tblW w:w="9178" w:type="dxa"/>
        <w:tblInd w:w="52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7"/>
        <w:gridCol w:w="855"/>
        <w:gridCol w:w="5546"/>
      </w:tblGrid>
      <w:tr w:rsidR="00623475" w:rsidRPr="00623475" w14:paraId="2540683F" w14:textId="77777777" w:rsidTr="00623475">
        <w:trPr>
          <w:trHeight w:val="353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14:paraId="4D3D4F38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lastRenderedPageBreak/>
              <w:t>제출 서류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5E5E5"/>
            <w:vAlign w:val="center"/>
          </w:tcPr>
          <w:p w14:paraId="4414F23B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수량</w:t>
            </w:r>
          </w:p>
        </w:tc>
        <w:tc>
          <w:tcPr>
            <w:tcW w:w="5546" w:type="dxa"/>
            <w:tcBorders>
              <w:top w:val="single" w:sz="12" w:space="0" w:color="auto"/>
              <w:left w:val="single" w:sz="12" w:space="0" w:color="000000"/>
              <w:bottom w:val="double" w:sz="4" w:space="0" w:color="000000"/>
              <w:right w:val="single" w:sz="12" w:space="0" w:color="auto"/>
            </w:tcBorders>
            <w:shd w:val="clear" w:color="auto" w:fill="E5E5E5"/>
            <w:vAlign w:val="center"/>
          </w:tcPr>
          <w:p w14:paraId="729DA7EF" w14:textId="77777777" w:rsidR="00FF4528" w:rsidRPr="00623475" w:rsidRDefault="00FF4528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참고서식</w:t>
            </w:r>
          </w:p>
        </w:tc>
      </w:tr>
      <w:tr w:rsidR="00623475" w:rsidRPr="00623475" w14:paraId="55AE9833" w14:textId="77777777" w:rsidTr="00623475">
        <w:trPr>
          <w:trHeight w:val="353"/>
        </w:trPr>
        <w:tc>
          <w:tcPr>
            <w:tcW w:w="2777" w:type="dxa"/>
            <w:tcBorders>
              <w:top w:val="double" w:sz="4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32EC0C6F" w14:textId="77777777" w:rsidR="00FF4528" w:rsidRPr="00623475" w:rsidRDefault="00FF4528" w:rsidP="00623475">
            <w:pPr>
              <w:pStyle w:val="a3"/>
              <w:spacing w:line="240" w:lineRule="auto"/>
              <w:ind w:left="655" w:hanging="458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1. 응모신청서</w:t>
            </w:r>
          </w:p>
        </w:tc>
        <w:tc>
          <w:tcPr>
            <w:tcW w:w="855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24A5C61C" w14:textId="77777777" w:rsidR="00FF4528" w:rsidRPr="00623475" w:rsidRDefault="00FF4528" w:rsidP="00AC3A48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double" w:sz="4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6ADD41A" w14:textId="77777777" w:rsidR="00FF4528" w:rsidRPr="00623475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별지서식 제1호</w:t>
            </w:r>
          </w:p>
        </w:tc>
      </w:tr>
      <w:tr w:rsidR="00623475" w:rsidRPr="00623475" w14:paraId="66F05F1F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2611C38E" w14:textId="00FBC128" w:rsidR="00FF4528" w:rsidRPr="00623475" w:rsidRDefault="00FF4528" w:rsidP="00623475">
            <w:pPr>
              <w:pStyle w:val="a3"/>
              <w:spacing w:line="240" w:lineRule="auto"/>
              <w:ind w:left="655" w:hanging="458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2. 공적서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1287EF10" w14:textId="75659739" w:rsidR="00FF4528" w:rsidRPr="00623475" w:rsidRDefault="000E06F5" w:rsidP="00AC3A48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1</w:t>
            </w:r>
            <w:r w:rsidR="00FF4528"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09A40F3C" w14:textId="77777777" w:rsidR="00D252B0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별지서식 제2호</w:t>
            </w:r>
          </w:p>
          <w:p w14:paraId="03EAEF70" w14:textId="4040A815" w:rsidR="00FF4528" w:rsidRPr="00623475" w:rsidRDefault="00FF452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  <w:sz w:val="22"/>
              </w:rPr>
              <w:t>(공적서 작성요</w:t>
            </w:r>
            <w:r w:rsidR="00D252B0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  <w:sz w:val="22"/>
              </w:rPr>
              <w:t>령 및 근거자료 제출 목록 참고)</w:t>
            </w:r>
          </w:p>
        </w:tc>
      </w:tr>
      <w:tr w:rsidR="00C371B7" w:rsidRPr="00623475" w14:paraId="76F5151C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12" w:space="0" w:color="000000"/>
            </w:tcBorders>
            <w:vAlign w:val="center"/>
          </w:tcPr>
          <w:p w14:paraId="13FC1CA1" w14:textId="7D1CE79C" w:rsidR="00C371B7" w:rsidRPr="00623475" w:rsidRDefault="00D252B0" w:rsidP="00623475">
            <w:pPr>
              <w:pStyle w:val="a3"/>
              <w:spacing w:line="240" w:lineRule="auto"/>
              <w:ind w:left="522" w:hanging="324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3</w:t>
            </w:r>
            <w:r w:rsidR="0013661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. 우수사례 개발 동의서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14:paraId="49E31192" w14:textId="4B7DB311" w:rsidR="00C371B7" w:rsidRPr="00623475" w:rsidRDefault="00136611" w:rsidP="000E06F5">
            <w:pPr>
              <w:pStyle w:val="a3"/>
              <w:wordWrap/>
              <w:spacing w:line="240" w:lineRule="auto"/>
              <w:ind w:firstLineChars="100" w:firstLine="220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12" w:space="0" w:color="auto"/>
            </w:tcBorders>
            <w:vAlign w:val="center"/>
          </w:tcPr>
          <w:p w14:paraId="2725FA03" w14:textId="4965DC2C" w:rsidR="00C371B7" w:rsidRPr="00AC3A48" w:rsidRDefault="00C371B7" w:rsidP="00136611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별지서식 제</w:t>
            </w:r>
            <w:r w:rsidR="00D252B0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3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호</w:t>
            </w:r>
          </w:p>
        </w:tc>
      </w:tr>
      <w:tr w:rsidR="00623475" w:rsidRPr="00623475" w14:paraId="4EDD30DA" w14:textId="77777777" w:rsidTr="00623475">
        <w:trPr>
          <w:trHeight w:val="353"/>
        </w:trPr>
        <w:tc>
          <w:tcPr>
            <w:tcW w:w="2777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999C1F5" w14:textId="3E87A2CB" w:rsidR="00FF4528" w:rsidRPr="00623475" w:rsidRDefault="00090953" w:rsidP="00623475">
            <w:pPr>
              <w:pStyle w:val="a3"/>
              <w:spacing w:line="240" w:lineRule="auto"/>
              <w:ind w:left="522" w:hanging="324"/>
              <w:jc w:val="left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4</w:t>
            </w:r>
            <w:r w:rsidR="00FF4528"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. </w:t>
            </w:r>
            <w:r w:rsidR="00446D25" w:rsidRPr="00623475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사업자등록증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B2C43E" w14:textId="57AD4818" w:rsidR="00FF4528" w:rsidRPr="00623475" w:rsidRDefault="00446D25" w:rsidP="000E06F5">
            <w:pPr>
              <w:pStyle w:val="a3"/>
              <w:wordWrap/>
              <w:spacing w:line="240" w:lineRule="auto"/>
              <w:ind w:firstLineChars="100" w:firstLine="22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623475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1부</w:t>
            </w:r>
          </w:p>
        </w:tc>
        <w:tc>
          <w:tcPr>
            <w:tcW w:w="5546" w:type="dxa"/>
            <w:tcBorders>
              <w:top w:val="single" w:sz="3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71F8279" w14:textId="681EA5C8" w:rsidR="00FF4528" w:rsidRPr="00623475" w:rsidRDefault="00AC3A4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-</w:t>
            </w:r>
          </w:p>
        </w:tc>
      </w:tr>
    </w:tbl>
    <w:p w14:paraId="757731BF" w14:textId="507B4309" w:rsidR="00F232CA" w:rsidRDefault="00F232CA" w:rsidP="00C8633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391177E0" w14:textId="77777777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6. 시상심사</w:t>
      </w:r>
    </w:p>
    <w:p w14:paraId="6E30ADC7" w14:textId="77777777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 xml:space="preserve"> 가. 심사절차 및 선정</w:t>
      </w:r>
    </w:p>
    <w:p w14:paraId="5C8E7017" w14:textId="6CABB95F" w:rsidR="003460D8" w:rsidRPr="009E1DB9" w:rsidRDefault="003460D8" w:rsidP="009E1DB9">
      <w:pPr>
        <w:pStyle w:val="a3"/>
        <w:spacing w:line="240" w:lineRule="auto"/>
        <w:ind w:left="426" w:hanging="42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제출된 서류의 심사, 추가 질의 및 인터뷰, 심사위원회의를 통한 심층심사, Michael E. Porter 교수와 논의하는 최종 심사의 절차를 거쳐 수상 기업이 선정됨</w:t>
      </w:r>
    </w:p>
    <w:p w14:paraId="5F6EF706" w14:textId="77777777" w:rsidR="003460D8" w:rsidRPr="00CF4C80" w:rsidRDefault="003460D8" w:rsidP="003460D8">
      <w:pPr>
        <w:pStyle w:val="a3"/>
        <w:spacing w:line="240" w:lineRule="auto"/>
        <w:ind w:left="1985" w:hanging="1559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- 서류심사 : Porter Prize for Excellence in CSV 시상의 심사 기준에 따라 개발된 평가모델을 기반으로 공적서와 제출된 근거자료를 심사함</w:t>
      </w:r>
    </w:p>
    <w:p w14:paraId="3F0784C3" w14:textId="77777777" w:rsidR="003460D8" w:rsidRPr="00CF4C80" w:rsidRDefault="003460D8" w:rsidP="003460D8">
      <w:pPr>
        <w:pStyle w:val="a3"/>
        <w:spacing w:line="240" w:lineRule="auto"/>
        <w:ind w:left="566" w:hanging="5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</w:t>
      </w: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- 추가질의 : 서류 심사 결과 필요 시, 질의 및 인터뷰를 할 수 있음</w:t>
      </w:r>
    </w:p>
    <w:p w14:paraId="3A039A96" w14:textId="77777777" w:rsidR="003460D8" w:rsidRPr="00CF4C80" w:rsidRDefault="003460D8" w:rsidP="003460D8">
      <w:pPr>
        <w:pStyle w:val="a3"/>
        <w:spacing w:line="240" w:lineRule="auto"/>
        <w:ind w:left="2100" w:hanging="210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- 최종심사 : 수상 후보 기업에 대하여 Michael E. Porter 교수와 최종 심사 진행 </w:t>
      </w:r>
    </w:p>
    <w:p w14:paraId="50BC1EC0" w14:textId="64A7345C" w:rsidR="003460D8" w:rsidRPr="00CF4C80" w:rsidRDefault="003460D8" w:rsidP="003460D8">
      <w:pPr>
        <w:pStyle w:val="a3"/>
        <w:spacing w:line="276" w:lineRule="auto"/>
        <w:ind w:left="566" w:hanging="5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[심사절차]</w:t>
      </w:r>
    </w:p>
    <w:tbl>
      <w:tblPr>
        <w:tblOverlap w:val="never"/>
        <w:tblW w:w="9146" w:type="dxa"/>
        <w:tblInd w:w="1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354"/>
        <w:gridCol w:w="2836"/>
        <w:gridCol w:w="354"/>
        <w:gridCol w:w="2766"/>
      </w:tblGrid>
      <w:tr w:rsidR="009E1DB9" w:rsidRPr="00E45978" w14:paraId="494D3E06" w14:textId="77777777" w:rsidTr="0047679F">
        <w:trPr>
          <w:trHeight w:val="23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06B284B" w14:textId="0EA192C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z w:val="21"/>
              </w:rPr>
              <w:t>서류심사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9F58889" w14:textId="7777777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3D1999E8" w14:textId="4D2E3F0B" w:rsidR="009E1DB9" w:rsidRPr="00E45978" w:rsidRDefault="00E45978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pacing w:val="-3"/>
                <w:w w:val="95"/>
                <w:sz w:val="21"/>
              </w:rPr>
              <w:t>추가질의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A322AA8" w14:textId="77777777" w:rsidR="009E1DB9" w:rsidRPr="00E45978" w:rsidRDefault="009E1DB9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A62BF2F" w14:textId="6F68AAE4" w:rsidR="009E1DB9" w:rsidRPr="00E45978" w:rsidRDefault="00E45978" w:rsidP="00E45978">
            <w:pPr>
              <w:pStyle w:val="a3"/>
              <w:spacing w:line="240" w:lineRule="exact"/>
              <w:jc w:val="center"/>
              <w:rPr>
                <w:rFonts w:ascii="맑은 고딕 Semilight" w:eastAsia="맑은 고딕 Semilight" w:hAnsi="맑은 고딕 Semilight" w:cs="맑은 고딕 Semilight"/>
                <w:b/>
                <w:sz w:val="21"/>
              </w:rPr>
            </w:pPr>
            <w:r w:rsidRPr="00E45978">
              <w:rPr>
                <w:rFonts w:ascii="맑은 고딕 Semilight" w:eastAsia="맑은 고딕 Semilight" w:hAnsi="맑은 고딕 Semilight" w:cs="맑은 고딕 Semilight" w:hint="eastAsia"/>
                <w:b/>
                <w:spacing w:val="-3"/>
                <w:w w:val="95"/>
                <w:sz w:val="21"/>
              </w:rPr>
              <w:t>최종심사</w:t>
            </w:r>
          </w:p>
        </w:tc>
      </w:tr>
      <w:tr w:rsidR="009E1DB9" w:rsidRPr="00CF4C80" w14:paraId="3998FF3A" w14:textId="77777777" w:rsidTr="00E45978">
        <w:trPr>
          <w:trHeight w:val="1936"/>
        </w:trPr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43444DA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34422AF3" w14:textId="77777777" w:rsidR="009E1DB9" w:rsidRPr="004C4911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28" w:hanging="22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CSV·ESG 포터상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 xml:space="preserve"> 평가 모델 기반 공적서 평가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>(심사위원회 개최)</w:t>
            </w:r>
          </w:p>
          <w:p w14:paraId="69767841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00F03680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[심사자료]</w:t>
            </w:r>
          </w:p>
          <w:p w14:paraId="1A677AA9" w14:textId="77777777" w:rsidR="009E1DB9" w:rsidRPr="009E1DB9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28" w:hanging="22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공적서, 근거자료</w:t>
            </w:r>
            <w:r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 xml:space="preserve"> 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등</w:t>
            </w:r>
          </w:p>
          <w:p w14:paraId="2B7C87E5" w14:textId="0ED954AE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1"/>
              </w:rPr>
              <w:t>미디어 분석 등 전문가 리뷰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63761A01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292476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00CB093D" w14:textId="77777777" w:rsidR="009E1DB9" w:rsidRPr="004C4911" w:rsidRDefault="009E1DB9" w:rsidP="009E1DB9">
            <w:pPr>
              <w:pStyle w:val="a3"/>
              <w:numPr>
                <w:ilvl w:val="0"/>
                <w:numId w:val="3"/>
              </w:numPr>
              <w:spacing w:line="240" w:lineRule="exact"/>
              <w:ind w:left="230" w:hanging="258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심층심사를 위한 추가 질의, 응답</w:t>
            </w:r>
          </w:p>
          <w:p w14:paraId="082E22DC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6CFC0027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1A9EC049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[심사자료]</w:t>
            </w:r>
          </w:p>
          <w:p w14:paraId="44D092F2" w14:textId="57435FCC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서면 혹은 인터뷰 실시(필요시에 한함)</w:t>
            </w:r>
          </w:p>
        </w:tc>
        <w:tc>
          <w:tcPr>
            <w:tcW w:w="354" w:type="dxa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10A22E0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</w:tc>
        <w:tc>
          <w:tcPr>
            <w:tcW w:w="2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13" w:type="dxa"/>
              <w:bottom w:w="170" w:type="dxa"/>
              <w:right w:w="113" w:type="dxa"/>
            </w:tcMar>
          </w:tcPr>
          <w:p w14:paraId="4EBF068D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  <w:t>[심사내용]</w:t>
            </w:r>
          </w:p>
          <w:p w14:paraId="116B2937" w14:textId="77777777" w:rsidR="009E1DB9" w:rsidRPr="004C4911" w:rsidRDefault="009E1DB9" w:rsidP="009E1DB9">
            <w:pPr>
              <w:pStyle w:val="a3"/>
              <w:numPr>
                <w:ilvl w:val="0"/>
                <w:numId w:val="4"/>
              </w:numPr>
              <w:spacing w:line="240" w:lineRule="exact"/>
              <w:ind w:left="235" w:hanging="235"/>
              <w:rPr>
                <w:rFonts w:ascii="맑은 고딕 Semilight" w:eastAsia="맑은 고딕 Semilight" w:hAnsi="맑은 고딕 Semilight" w:cs="맑은 고딕 Semilight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Michael E. Porter 교수와 수상후보 기업 최종 심사 및 확정</w:t>
            </w:r>
          </w:p>
          <w:p w14:paraId="5718DC39" w14:textId="77777777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sz w:val="21"/>
              </w:rPr>
            </w:pPr>
          </w:p>
          <w:p w14:paraId="38CD5DEC" w14:textId="25D06EB2" w:rsidR="009E1DB9" w:rsidRPr="004C4911" w:rsidRDefault="009E1DB9" w:rsidP="009E1DB9">
            <w:pPr>
              <w:pStyle w:val="a3"/>
              <w:spacing w:line="240" w:lineRule="exact"/>
              <w:rPr>
                <w:rFonts w:ascii="맑은 고딕 Semilight" w:eastAsia="맑은 고딕 Semilight" w:hAnsi="맑은 고딕 Semilight" w:cs="맑은 고딕 Semilight"/>
                <w:b/>
                <w:spacing w:val="-3"/>
                <w:w w:val="95"/>
                <w:sz w:val="21"/>
              </w:rPr>
            </w:pP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수상기관 통보(약</w:t>
            </w:r>
            <w:r w:rsidR="002753B9"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>2</w:t>
            </w:r>
            <w:r w:rsidR="002753B9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-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>3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주</w:t>
            </w:r>
            <w:r>
              <w:rPr>
                <w:rFonts w:ascii="맑은 고딕 Semilight" w:eastAsia="맑은 고딕 Semilight" w:hAnsi="맑은 고딕 Semilight" w:cs="맑은 고딕 Semilight" w:hint="eastAsia"/>
                <w:spacing w:val="-3"/>
                <w:w w:val="95"/>
                <w:sz w:val="21"/>
              </w:rPr>
              <w:t xml:space="preserve"> </w:t>
            </w:r>
            <w:r w:rsidRPr="004C4911">
              <w:rPr>
                <w:rFonts w:ascii="맑은 고딕 Semilight" w:eastAsia="맑은 고딕 Semilight" w:hAnsi="맑은 고딕 Semilight" w:cs="맑은 고딕 Semilight"/>
                <w:spacing w:val="-3"/>
                <w:w w:val="95"/>
                <w:sz w:val="21"/>
              </w:rPr>
              <w:t>전)</w:t>
            </w:r>
          </w:p>
        </w:tc>
      </w:tr>
    </w:tbl>
    <w:p w14:paraId="33513EC0" w14:textId="77777777" w:rsidR="003460D8" w:rsidRPr="00CF4C80" w:rsidRDefault="003460D8" w:rsidP="003460D8">
      <w:pPr>
        <w:pStyle w:val="a3"/>
        <w:rPr>
          <w:rFonts w:ascii="맑은 고딕 Semilight" w:eastAsia="맑은 고딕 Semilight" w:hAnsi="맑은 고딕 Semilight" w:cs="맑은 고딕 Semilight"/>
        </w:rPr>
      </w:pPr>
    </w:p>
    <w:p w14:paraId="4EE12C08" w14:textId="77777777" w:rsidR="003460D8" w:rsidRPr="00CF4C80" w:rsidRDefault="003460D8" w:rsidP="003460D8">
      <w:pPr>
        <w:pStyle w:val="a3"/>
        <w:spacing w:line="276" w:lineRule="auto"/>
        <w:ind w:left="566" w:hanging="566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나. 심사위원회 구성 및 역할</w:t>
      </w:r>
    </w:p>
    <w:p w14:paraId="2F631868" w14:textId="47B4AB2D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  <w:sz w:val="24"/>
        </w:rPr>
      </w:pPr>
      <w:r w:rsidRPr="00CF4C80">
        <w:rPr>
          <w:rFonts w:ascii="맑은 고딕 Semilight" w:eastAsia="바탕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심사위원회는 주최·후원기관의 대표,</w:t>
      </w:r>
      <w:r w:rsidR="009E1DB9">
        <w:rPr>
          <w:rFonts w:ascii="맑은 고딕 Semilight" w:eastAsia="맑은 고딕 Semilight" w:hAnsi="맑은 고딕 Semilight" w:cs="맑은 고딕 Semilight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관련 전문가 등의 인사로 구성되어 응모 기업·기관의 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사업을 공정하고 객관적으로 평가 및 심사하여 국내 산업계의 CSV</w:t>
      </w:r>
      <w:r w:rsidR="0093209A">
        <w:rPr>
          <w:rFonts w:ascii="맑은 고딕 Semilight" w:eastAsia="맑은 고딕 Semilight" w:hAnsi="맑은 고딕 Semilight" w:cs="맑은 고딕 Semilight" w:hint="eastAsia"/>
          <w:sz w:val="24"/>
        </w:rPr>
        <w:t>, ESG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확산에 기여하게 됩니다.</w:t>
      </w:r>
    </w:p>
    <w:p w14:paraId="07AC1E09" w14:textId="77777777" w:rsidR="003460D8" w:rsidRPr="00CF4C80" w:rsidRDefault="003460D8" w:rsidP="003460D8">
      <w:pPr>
        <w:pStyle w:val="MsoListParagraph0"/>
        <w:spacing w:line="240" w:lineRule="auto"/>
        <w:ind w:left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바탕" w:hAnsi="맑은 고딕 Semilight" w:cs="맑은 고딕 Semilight" w:hint="eastAsia"/>
          <w:sz w:val="24"/>
          <w:shd w:val="clear" w:color="000000" w:fill="auto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 xml:space="preserve"> 심사위원은 다음과 같은 역할을 합니다.</w:t>
      </w:r>
    </w:p>
    <w:p w14:paraId="7108E0FC" w14:textId="77777777" w:rsidR="003460D8" w:rsidRPr="00CF4C80" w:rsidRDefault="003460D8" w:rsidP="003460D8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- 수상 응모 기업·기관 서류 및 심층 심사</w:t>
      </w:r>
    </w:p>
    <w:p w14:paraId="7CAC19B5" w14:textId="77777777" w:rsidR="003460D8" w:rsidRPr="00CF4C80" w:rsidRDefault="003460D8" w:rsidP="003460D8">
      <w:pPr>
        <w:pStyle w:val="MS"/>
        <w:spacing w:line="240" w:lineRule="auto"/>
        <w:ind w:firstLineChars="182" w:firstLine="437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shd w:val="clear" w:color="000000" w:fill="auto"/>
        </w:rPr>
        <w:t>- 시상 홍보 및 참여 독려</w:t>
      </w:r>
      <w:r w:rsidRPr="00CF4C80">
        <w:rPr>
          <w:rFonts w:ascii="맑은 고딕 Semilight" w:eastAsia="맑은 고딕 Semilight" w:hAnsi="맑은 고딕 Semilight" w:cs="맑은 고딕 Semilight"/>
        </w:rPr>
        <w:br w:type="page"/>
      </w:r>
    </w:p>
    <w:p w14:paraId="7B88BD6A" w14:textId="77777777" w:rsidR="003460D8" w:rsidRPr="00CF4C80" w:rsidRDefault="003460D8" w:rsidP="003460D8">
      <w:pPr>
        <w:pStyle w:val="a3"/>
        <w:spacing w:line="240" w:lineRule="auto"/>
        <w:ind w:left="648" w:hanging="648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7. 심사기준</w:t>
      </w:r>
    </w:p>
    <w:p w14:paraId="47D77A1A" w14:textId="77777777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sz w:val="10"/>
          <w:szCs w:val="10"/>
        </w:rPr>
      </w:pPr>
    </w:p>
    <w:p w14:paraId="3074152F" w14:textId="0356E6A2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="00016E49">
        <w:rPr>
          <w:rFonts w:ascii="맑은 고딕 Semilight" w:eastAsia="맑은 고딕 Semilight" w:hAnsi="맑은 고딕 Semilight" w:cs="맑은 고딕 Semilight" w:hint="eastAsia"/>
          <w:b/>
          <w:sz w:val="26"/>
        </w:rPr>
        <w:t>CSV</w:t>
      </w: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 xml:space="preserve"> 부문</w:t>
      </w:r>
      <w:r w:rsidR="0021491A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 </w:t>
      </w:r>
      <w:r w:rsidR="0021491A">
        <w:rPr>
          <w:rFonts w:ascii="맑은 고딕 Semilight" w:eastAsia="맑은 고딕 Semilight" w:hAnsi="맑은 고딕 Semilight" w:cs="맑은 고딕 Semilight"/>
          <w:b/>
          <w:sz w:val="26"/>
        </w:rPr>
        <w:t>–</w:t>
      </w:r>
      <w:r w:rsidR="0021491A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 프로세스]</w:t>
      </w:r>
    </w:p>
    <w:p w14:paraId="705D6877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CSV 사업을 추진함에 있어서 </w:t>
      </w:r>
      <w:r w:rsidRPr="00CF4C80">
        <w:rPr>
          <w:rFonts w:ascii="맑은 고딕 Semilight" w:eastAsia="맑은 고딕 Semilight" w:hAnsi="맑은 고딕 Semilight" w:cs="맑은 고딕 Semilight"/>
          <w:b/>
          <w:sz w:val="24"/>
          <w:u w:val="single"/>
        </w:rPr>
        <w:t>진정성을 바탕으로 전사 차원의 시스템적으로 접근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하는 우수 기업·기관에 시상</w:t>
      </w:r>
    </w:p>
    <w:p w14:paraId="4A7D8681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0"/>
          <w:szCs w:val="10"/>
        </w:rPr>
      </w:pPr>
    </w:p>
    <w:p w14:paraId="4C9DE4A5" w14:textId="10C6CDE4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</w:t>
      </w:r>
    </w:p>
    <w:tbl>
      <w:tblPr>
        <w:tblOverlap w:val="never"/>
        <w:tblW w:w="962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26"/>
        <w:gridCol w:w="8214"/>
        <w:gridCol w:w="889"/>
      </w:tblGrid>
      <w:tr w:rsidR="003460D8" w:rsidRPr="00CF4C80" w14:paraId="5FA4609B" w14:textId="77777777" w:rsidTr="00623475">
        <w:trPr>
          <w:trHeight w:val="272"/>
        </w:trPr>
        <w:tc>
          <w:tcPr>
            <w:tcW w:w="8740" w:type="dxa"/>
            <w:gridSpan w:val="2"/>
            <w:tcBorders>
              <w:top w:val="single" w:sz="11" w:space="0" w:color="000000"/>
              <w:left w:val="non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6059695A" w14:textId="77777777" w:rsidR="003460D8" w:rsidRPr="00CF4C80" w:rsidRDefault="003460D8" w:rsidP="00623475">
            <w:pPr>
              <w:pStyle w:val="MS"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889" w:type="dxa"/>
            <w:tcBorders>
              <w:top w:val="single" w:sz="11" w:space="0" w:color="000000"/>
              <w:left w:val="dotted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12B929C" w14:textId="77777777" w:rsidR="003460D8" w:rsidRPr="00CF4C80" w:rsidRDefault="003460D8" w:rsidP="00623475">
            <w:pPr>
              <w:pStyle w:val="MS"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3460D8" w:rsidRPr="00CF4C80" w14:paraId="1C7C6E06" w14:textId="77777777" w:rsidTr="00623475">
        <w:trPr>
          <w:trHeight w:val="402"/>
        </w:trPr>
        <w:tc>
          <w:tcPr>
            <w:tcW w:w="8740" w:type="dxa"/>
            <w:gridSpan w:val="2"/>
            <w:tcBorders>
              <w:top w:val="single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1B16C4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진정성 (Plan-Do-See)</w:t>
            </w:r>
          </w:p>
          <w:p w14:paraId="6A452BBA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목표와 평가기준을 계량적으로 측정해서 실시할 수 있도록 했는가</w:t>
            </w:r>
          </w:p>
        </w:tc>
        <w:tc>
          <w:tcPr>
            <w:tcW w:w="889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AAB6631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13666126" w14:textId="77777777" w:rsidTr="00623475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C959858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0262B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예산 계획에 CSV 목표와 CSV 평가기준을 포함했는가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0915B3F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30</w:t>
            </w:r>
          </w:p>
        </w:tc>
      </w:tr>
      <w:tr w:rsidR="003460D8" w:rsidRPr="00CF4C80" w14:paraId="40094F7C" w14:textId="77777777" w:rsidTr="00343E79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9A9999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5A7604D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사업진행보고(분기, 반기)에 CSV 평가내용을 반영했는가 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7CA42416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36D45A3C" w14:textId="77777777" w:rsidTr="00343E79">
        <w:trPr>
          <w:trHeight w:val="301"/>
        </w:trPr>
        <w:tc>
          <w:tcPr>
            <w:tcW w:w="5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03B2CAD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92DC08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기말 평가보고에 CSV 목표 달성도를 포함했는가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B3F4F5D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639046F4" w14:textId="77777777" w:rsidTr="00343E79">
        <w:trPr>
          <w:trHeight w:val="379"/>
        </w:trPr>
        <w:tc>
          <w:tcPr>
            <w:tcW w:w="8740" w:type="dxa"/>
            <w:gridSpan w:val="2"/>
            <w:tcBorders>
              <w:top w:val="dotted" w:sz="4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B967329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객관성 (외부평가)</w:t>
            </w:r>
          </w:p>
          <w:p w14:paraId="25CCAAB0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결과에 대해 사회로부터 객관적, 체계적인 평가를 받고 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7BCDDA8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37E41FD9" w14:textId="77777777" w:rsidTr="00623475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0FEDF13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CC0ACFA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CSV성과를 외부로부터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검증받고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있다면 외부의 평가담당자·기관은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누구인가</w:t>
            </w:r>
            <w:proofErr w:type="spellEnd"/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6B8BAD4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418955BB" w14:textId="77777777" w:rsidTr="00343E79">
        <w:trPr>
          <w:trHeight w:val="301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45A6909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dotted" w:sz="3" w:space="0" w:color="000000"/>
            </w:tcBorders>
            <w:vAlign w:val="center"/>
          </w:tcPr>
          <w:p w14:paraId="2205B2A5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평가방법과 평가결과를 외부에 공개하고 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4FA329D9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0489820D" w14:textId="77777777" w:rsidTr="00343E79">
        <w:trPr>
          <w:trHeight w:val="301"/>
        </w:trPr>
        <w:tc>
          <w:tcPr>
            <w:tcW w:w="526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4CAAAFFD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B2E5A92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평가결과 피드백 메커니즘은 작동하고 있으며, 차기 경영에 반영하고 있는가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C556ED3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10</w:t>
            </w:r>
          </w:p>
        </w:tc>
      </w:tr>
      <w:tr w:rsidR="003460D8" w:rsidRPr="00CF4C80" w14:paraId="21D698FC" w14:textId="77777777" w:rsidTr="00343E79">
        <w:trPr>
          <w:trHeight w:val="326"/>
        </w:trPr>
        <w:tc>
          <w:tcPr>
            <w:tcW w:w="8740" w:type="dxa"/>
            <w:gridSpan w:val="2"/>
            <w:tcBorders>
              <w:top w:val="dotted" w:sz="4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A4EE7B1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체계성 </w:t>
            </w:r>
          </w:p>
        </w:tc>
        <w:tc>
          <w:tcPr>
            <w:tcW w:w="889" w:type="dxa"/>
            <w:tcBorders>
              <w:top w:val="dotted" w:sz="4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01B4945" w14:textId="77777777" w:rsidR="003460D8" w:rsidRPr="00CF4C80" w:rsidRDefault="003460D8" w:rsidP="00623475">
            <w:pPr>
              <w:pStyle w:val="MS"/>
              <w:wordWrap/>
              <w:spacing w:line="273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30</w:t>
            </w:r>
          </w:p>
        </w:tc>
      </w:tr>
      <w:tr w:rsidR="003460D8" w:rsidRPr="00CF4C80" w14:paraId="164A6CAD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B7C8E0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5A1FE3B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CSV가 비전 및 경영전략에 구체적으로 적시되어 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2A31ADE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79246D5E" w14:textId="77777777" w:rsidTr="00623475">
        <w:trPr>
          <w:trHeight w:val="259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37DAE6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9D59048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회장/CEO는 중요한 경영철학으로서 대내외적으로 CSV를 강조·언급하였는가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10CF51E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15</w:t>
            </w:r>
          </w:p>
        </w:tc>
      </w:tr>
      <w:tr w:rsidR="003460D8" w:rsidRPr="00CF4C80" w14:paraId="3DD907AD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5849774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AB2EA9F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CSV를 전담하는 부서가 있다면 담당 직원의 최고 직급은 무엇인가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CDFB96A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  <w:tr w:rsidR="003460D8" w:rsidRPr="00CF4C80" w14:paraId="4E66DB51" w14:textId="77777777" w:rsidTr="00623475">
        <w:trPr>
          <w:trHeight w:val="248"/>
        </w:trPr>
        <w:tc>
          <w:tcPr>
            <w:tcW w:w="526" w:type="dxa"/>
            <w:tcBorders>
              <w:top w:val="dotted" w:sz="3" w:space="0" w:color="000000"/>
              <w:left w:val="none" w:sz="3" w:space="0" w:color="000000"/>
              <w:bottom w:val="single" w:sz="14" w:space="0" w:color="000000"/>
              <w:right w:val="dotted" w:sz="3" w:space="0" w:color="000000"/>
            </w:tcBorders>
            <w:vAlign w:val="center"/>
          </w:tcPr>
          <w:p w14:paraId="4A084E77" w14:textId="77777777" w:rsidR="003460D8" w:rsidRPr="00CF4C80" w:rsidRDefault="003460D8" w:rsidP="00623475">
            <w:pPr>
              <w:pStyle w:val="MS"/>
              <w:spacing w:line="273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213" w:type="dxa"/>
            <w:tcBorders>
              <w:top w:val="dotted" w:sz="3" w:space="0" w:color="000000"/>
              <w:left w:val="dotted" w:sz="3" w:space="0" w:color="000000"/>
              <w:bottom w:val="single" w:sz="14" w:space="0" w:color="000000"/>
              <w:right w:val="dotted" w:sz="3" w:space="0" w:color="000000"/>
            </w:tcBorders>
            <w:vAlign w:val="center"/>
          </w:tcPr>
          <w:p w14:paraId="3BB7042C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관련 교육 시간이 지난 1년간 임직원 당 몇 시간이었는가</w:t>
            </w:r>
          </w:p>
        </w:tc>
        <w:tc>
          <w:tcPr>
            <w:tcW w:w="889" w:type="dxa"/>
            <w:tcBorders>
              <w:top w:val="dotted" w:sz="3" w:space="0" w:color="000000"/>
              <w:left w:val="dotted" w:sz="3" w:space="0" w:color="000000"/>
              <w:bottom w:val="single" w:sz="14" w:space="0" w:color="000000"/>
              <w:right w:val="none" w:sz="3" w:space="0" w:color="000000"/>
            </w:tcBorders>
            <w:vAlign w:val="center"/>
          </w:tcPr>
          <w:p w14:paraId="7727D6C3" w14:textId="77777777" w:rsidR="003460D8" w:rsidRPr="00CF4C80" w:rsidRDefault="003460D8" w:rsidP="00623475">
            <w:pPr>
              <w:pStyle w:val="a3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5</w:t>
            </w:r>
          </w:p>
        </w:tc>
      </w:tr>
    </w:tbl>
    <w:p w14:paraId="5AF8A298" w14:textId="77777777" w:rsidR="003460D8" w:rsidRPr="009C30D1" w:rsidRDefault="003460D8" w:rsidP="003460D8">
      <w:pPr>
        <w:pStyle w:val="a3"/>
        <w:rPr>
          <w:rFonts w:ascii="맑은 고딕 Semilight" w:eastAsia="맑은 고딕 Semilight" w:hAnsi="맑은 고딕 Semilight" w:cs="맑은 고딕 Semilight"/>
          <w:sz w:val="12"/>
        </w:rPr>
      </w:pPr>
    </w:p>
    <w:p w14:paraId="0F8277D7" w14:textId="591C447E" w:rsidR="003460D8" w:rsidRPr="00CF4C80" w:rsidRDefault="003460D8" w:rsidP="009A6CD7">
      <w:pPr>
        <w:pStyle w:val="a3"/>
        <w:spacing w:line="276" w:lineRule="auto"/>
        <w:jc w:val="left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="00E506B5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CSV 부문 - </w:t>
      </w:r>
      <w:r w:rsidRPr="00CF4C80">
        <w:rPr>
          <w:rFonts w:ascii="맑은 고딕 Semilight" w:eastAsia="맑은 고딕 Semilight" w:hAnsi="맑은 고딕 Semilight" w:cs="맑은 고딕 Semilight"/>
          <w:b/>
          <w:sz w:val="26"/>
        </w:rPr>
        <w:t>프로젝트]</w:t>
      </w:r>
    </w:p>
    <w:p w14:paraId="1B3C25AF" w14:textId="57013850" w:rsidR="003460D8" w:rsidRDefault="003460D8" w:rsidP="009A6CD7">
      <w:pPr>
        <w:pStyle w:val="a3"/>
        <w:spacing w:line="240" w:lineRule="auto"/>
        <w:jc w:val="left"/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응모하는 CSV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프로젝트가 </w:t>
      </w:r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효과성, 창조·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혁신성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 xml:space="preserve">,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전파성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 xml:space="preserve">,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상생성</w:t>
      </w:r>
      <w:proofErr w:type="spellEnd"/>
      <w:r w:rsidRPr="00CF4C80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, 성과관리 우수성</w:t>
      </w:r>
      <w:r>
        <w:rPr>
          <w:rFonts w:ascii="맑은 고딕 Semilight" w:eastAsia="맑은 고딕 Semilight" w:hAnsi="맑은 고딕 Semilight" w:cs="맑은 고딕 Semilight" w:hint="eastAsia"/>
          <w:b/>
          <w:color w:val="auto"/>
          <w:sz w:val="24"/>
          <w:u w:val="single"/>
        </w:rPr>
        <w:t>, 포용성</w:t>
      </w:r>
      <w:r w:rsidRPr="004C27EE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 xml:space="preserve">에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>있어서 우수한 기업·기관에 시상</w:t>
      </w:r>
    </w:p>
    <w:p w14:paraId="64DA399D" w14:textId="77777777" w:rsidR="009A6CD7" w:rsidRPr="009A6CD7" w:rsidRDefault="009A6CD7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  <w:sz w:val="10"/>
        </w:rPr>
      </w:pPr>
    </w:p>
    <w:p w14:paraId="425A5C21" w14:textId="35D56F22" w:rsidR="003460D8" w:rsidRPr="00CF4C80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 (각 부문별 배점의 합은 100점)</w:t>
      </w: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9"/>
        <w:gridCol w:w="8620"/>
        <w:gridCol w:w="683"/>
      </w:tblGrid>
      <w:tr w:rsidR="003460D8" w:rsidRPr="00CF4C80" w14:paraId="11AAA407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1F8D2FD0" w14:textId="77777777" w:rsidR="003460D8" w:rsidRPr="00CF4C80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683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066FFF87" w14:textId="77777777" w:rsidR="003460D8" w:rsidRPr="00CF4C80" w:rsidRDefault="003460D8" w:rsidP="00623475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3460D8" w:rsidRPr="00CF4C80" w14:paraId="4B725D48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A636D0B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효과성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35B2A4B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6B78E031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D716B6B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32E707" w14:textId="1809F04E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해당 프로젝트는 사업장이 위치한 지역사회의 사회문제 해결이 목표</w:t>
            </w:r>
            <w:r w:rsidR="009C30D1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임을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대내외에 표명하였는가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2D5B47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C8EE4E0" w14:textId="77777777" w:rsidTr="009C30D1">
        <w:trPr>
          <w:trHeight w:val="23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73DBA07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6166CB2" w14:textId="5C12B20E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 성과가 정량적으로 측정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가능하다면 실제로 그렇게 평가하고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554AD73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5E60EB70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0EF45E2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658C72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해당 프로젝트가 창출한 사회적 가치의 총량이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얼마인가</w:t>
            </w:r>
            <w:proofErr w:type="gramEnd"/>
          </w:p>
          <w:p w14:paraId="06DC9A5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- 프로젝트 수혜자 수(일자리 창출, 창업 지원, 환경영향 저감, 소외계층 지원 등)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81951B8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60</w:t>
            </w:r>
          </w:p>
        </w:tc>
      </w:tr>
      <w:tr w:rsidR="003460D8" w:rsidRPr="00CF4C80" w14:paraId="05057414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35219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창조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·</w:t>
            </w: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혁신성</w:t>
            </w:r>
            <w:proofErr w:type="spellEnd"/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C56B25D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6D771191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D42D205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7FF0D8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기획 단계에서 지금까지 시도되지 않았던 독창적인 방법을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적용하였는가</w:t>
            </w:r>
            <w:proofErr w:type="gram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 xml:space="preserve"> </w:t>
            </w:r>
          </w:p>
          <w:p w14:paraId="12475EF2" w14:textId="77777777" w:rsidR="003460D8" w:rsidRPr="00CF4C80" w:rsidRDefault="003460D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(제품/서비스, 가치사슬, 클러스터)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7122089" w14:textId="77777777" w:rsidR="003460D8" w:rsidRPr="00CF4C80" w:rsidRDefault="003460D8" w:rsidP="00623475">
            <w:pPr>
              <w:pStyle w:val="MS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60</w:t>
            </w:r>
          </w:p>
        </w:tc>
      </w:tr>
      <w:tr w:rsidR="003460D8" w:rsidRPr="00CF4C80" w14:paraId="73BBFE8B" w14:textId="77777777" w:rsidTr="009C30D1">
        <w:trPr>
          <w:trHeight w:val="295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BE9D3C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46F1725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기업의 핵심 자원 및 역량을 활용하였는가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4D7BEB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2DA5AA0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20FDB4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2B1A8C0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경쟁사가 제공하는 것과는 다른 가치, 혜택을 제공하는가 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4A396BC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65609806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DD38C0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전파성</w:t>
            </w:r>
            <w:proofErr w:type="spellEnd"/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7AFFBED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27D87140" w14:textId="77777777" w:rsidTr="009C30D1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5B511B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759D21" w14:textId="2AD8C511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CSV 프로젝트가 사업장이 위치한 지역사회의</w:t>
            </w:r>
            <w:r w:rsidR="007016BB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대표적인 사회문제(일자리,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저출산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고령화, 환경 등) 해결에 기여하고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119DA4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3460D8" w:rsidRPr="00CF4C80" w14:paraId="4BD2C171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57D5D5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572E28B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이러한 접근이 국내 다른 기관·기업에 적용된 사례가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4369C5B6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3460D8" w:rsidRPr="00CF4C80" w14:paraId="0FE54ED8" w14:textId="77777777" w:rsidTr="009C30D1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F53DC39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F345E2E" w14:textId="77777777" w:rsidR="003460D8" w:rsidRPr="00CF4C80" w:rsidRDefault="003460D8" w:rsidP="009C30D1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이러한 접근이 국내 다른 지역에 적용된 사례가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170E0512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3460D8" w:rsidRPr="00CF4C80" w14:paraId="59BA0F3B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B0E7CFF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상생성</w:t>
            </w:r>
            <w:proofErr w:type="spellEnd"/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25DE3C3F" w14:textId="77777777" w:rsidR="003460D8" w:rsidRPr="00CF4C80" w:rsidRDefault="003460D8" w:rsidP="00623475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7BCD748D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1E73C2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FC59D9" w14:textId="77777777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2개 이상의 기업/기관이 공동으로 진행해서 상생효과를 가져온 </w:t>
            </w:r>
            <w:proofErr w:type="gram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프로젝트인가</w:t>
            </w:r>
            <w:proofErr w:type="gramEnd"/>
          </w:p>
          <w:p w14:paraId="220FA8F5" w14:textId="77777777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(참여자 개요, 역할 등)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DD191A6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576267D8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13FD50F8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817E46D" w14:textId="759E587B" w:rsidR="003460D8" w:rsidRPr="00CF4C80" w:rsidRDefault="003460D8" w:rsidP="009C30D1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파트너로 참여하는 모든 기업·기관의 핵심 역량이 성공적으로 결합되어 사회 문제해결의 목표가 달성되었는가(목표치,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달성률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등)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7A31B7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287A3AA9" w14:textId="77777777" w:rsidTr="009C30D1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536B6B6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성과관리 우수성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F0C5DE0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3460D8" w:rsidRPr="00CF4C80" w14:paraId="5B864A34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4292887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A04B9A7" w14:textId="2AED889A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프로젝트의 핵심적 창출가치를 검증된 프레임워크에 기반하여 고객, </w:t>
            </w:r>
            <w:proofErr w:type="spellStart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밸류체인</w:t>
            </w:r>
            <w:proofErr w:type="spellEnd"/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, 지역사회 등 레벨별로 측정하고 있는가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52532A30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46AE7889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49D993C4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3B06AF1A" w14:textId="660A0EFA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</w:rPr>
              <w:t>프로젝트의 창출된 경제(Business) 및 사회가치(Social value) 성과(장/단기)를 객관적·정기적으로 평가하고 성과를 주요 이해관계자에게 공시하는가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A785DAD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4ACABB62" w14:textId="77777777" w:rsidTr="009C30D1">
        <w:trPr>
          <w:trHeight w:val="30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52EC93" w14:textId="77777777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포용성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3E4A7DD9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3460D8" w:rsidRPr="00CF4C80" w14:paraId="72AD8D9A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E83785D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4AD78D9" w14:textId="56B54D09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 비즈니스 목표를 달성하면서도 BOP계층을 가치사슬 내에 포용하고 있는가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3E0220B5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3460D8" w:rsidRPr="00CF4C80" w14:paraId="0FE11489" w14:textId="77777777" w:rsidTr="009C30D1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71E4296" w14:textId="77777777" w:rsidR="003460D8" w:rsidRPr="00CF4C80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EED2EDD" w14:textId="045930C2" w:rsidR="003460D8" w:rsidRPr="00CF4C80" w:rsidRDefault="003460D8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기업고객의 공급자, 유통업자, 소매업자 또는 소비자가 BOP계층에 해당하는가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5C2B9ADE" w14:textId="77777777" w:rsidR="003460D8" w:rsidRPr="00CF4C80" w:rsidRDefault="003460D8" w:rsidP="00623475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9C30D1" w:rsidRPr="009C30D1" w14:paraId="4F0D0A74" w14:textId="77777777" w:rsidTr="009C30D1">
        <w:trPr>
          <w:trHeight w:val="444"/>
        </w:trPr>
        <w:tc>
          <w:tcPr>
            <w:tcW w:w="8929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15711316" w14:textId="3CE51E92" w:rsidR="00D84B8E" w:rsidRPr="009C30D1" w:rsidRDefault="00D84B8E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CSV </w:t>
            </w:r>
            <w:proofErr w:type="spellStart"/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>부합성</w:t>
            </w:r>
            <w:proofErr w:type="spellEnd"/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 xml:space="preserve">(기초심사 항목으로 </w:t>
            </w: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Pass or Fail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2"/>
              </w:rPr>
              <w:t>사항에 해당)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2DF5F036" w14:textId="77777777" w:rsidR="00D84B8E" w:rsidRPr="009C30D1" w:rsidRDefault="00D84B8E" w:rsidP="006E0D9A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570AA79C" w14:textId="77777777" w:rsidTr="009C30D1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60C06BEF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50F99E0B" w14:textId="01C08441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경제적 가치와 사회적 가치를 공동으로 창출하고 있는가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1330ED42" w14:textId="77777777" w:rsidR="00F5049B" w:rsidRPr="009C30D1" w:rsidRDefault="00F5049B" w:rsidP="006E0D9A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29A66341" w14:textId="77777777" w:rsidTr="007E5CD4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374D5EC1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2E38D0AE" w14:textId="54F59D8A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해당 프로젝트 추진을 통해 기업의 경쟁력이 향상되는가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54AA7063" w14:textId="77777777" w:rsidR="00F5049B" w:rsidRPr="009C30D1" w:rsidRDefault="00F5049B" w:rsidP="00F5049B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  <w:tr w:rsidR="009C30D1" w:rsidRPr="009C30D1" w14:paraId="7F0ABDFE" w14:textId="77777777" w:rsidTr="007E5CD4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single" w:sz="8" w:space="0" w:color="000000"/>
              <w:right w:val="dotted" w:sz="4" w:space="0" w:color="000000"/>
            </w:tcBorders>
            <w:vAlign w:val="center"/>
          </w:tcPr>
          <w:p w14:paraId="1769C3DD" w14:textId="77777777" w:rsidR="00F5049B" w:rsidRPr="009C30D1" w:rsidRDefault="00F5049B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F8BA96F" w14:textId="124FF707" w:rsidR="00F5049B" w:rsidRPr="009C30D1" w:rsidRDefault="00F5049B" w:rsidP="009C30D1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이해관계자의 의견을 수렴하는 프로세스를 적용하였는가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tted" w:sz="4" w:space="0" w:color="000000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14:paraId="3BEFF159" w14:textId="77777777" w:rsidR="00F5049B" w:rsidRPr="009C30D1" w:rsidRDefault="00F5049B" w:rsidP="00F5049B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</w:p>
        </w:tc>
      </w:tr>
    </w:tbl>
    <w:p w14:paraId="3288B4CE" w14:textId="77777777" w:rsidR="003460D8" w:rsidRPr="009C30D1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b/>
          <w:color w:val="auto"/>
          <w:sz w:val="26"/>
        </w:rPr>
      </w:pPr>
    </w:p>
    <w:p w14:paraId="4D477198" w14:textId="5085B3CC" w:rsidR="003460D8" w:rsidRPr="009C30D1" w:rsidRDefault="003460D8" w:rsidP="009A6CD7">
      <w:pPr>
        <w:pStyle w:val="a3"/>
        <w:spacing w:line="276" w:lineRule="auto"/>
        <w:jc w:val="left"/>
        <w:rPr>
          <w:rFonts w:ascii="맑은 고딕 Semilight" w:eastAsia="맑은 고딕 Semilight" w:hAnsi="맑은 고딕 Semilight" w:cs="맑은 고딕 Semilight"/>
          <w:color w:val="auto"/>
        </w:rPr>
      </w:pPr>
      <w:r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[</w:t>
      </w:r>
      <w:r w:rsidR="002F2FAD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 xml:space="preserve">ESG 부문 </w:t>
      </w:r>
      <w:r w:rsidR="002F2FAD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–</w:t>
      </w:r>
      <w:r w:rsidR="008760B0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 xml:space="preserve"> 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E</w:t>
      </w:r>
      <w:r w:rsidR="00FD5C1C" w:rsidRPr="008760B0">
        <w:rPr>
          <w:rFonts w:ascii="맑은 고딕 Semilight" w:eastAsia="맑은 고딕 Semilight" w:hAnsi="맑은 고딕 Semilight" w:cs="맑은 고딕 Semilight"/>
          <w:b/>
          <w:color w:val="auto"/>
          <w:sz w:val="26"/>
        </w:rPr>
        <w:t>SG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체계성</w:t>
      </w:r>
      <w:r w:rsidR="002F2FAD" w:rsidRPr="008760B0">
        <w:rPr>
          <w:rFonts w:ascii="맑은 고딕 Semilight" w:eastAsia="맑은 고딕 Semilight" w:hAnsi="맑은 고딕 Semilight" w:cs="맑은 고딕 Semilight" w:hint="eastAsia"/>
          <w:b/>
          <w:color w:val="auto"/>
          <w:sz w:val="26"/>
        </w:rPr>
        <w:t>]</w:t>
      </w:r>
    </w:p>
    <w:p w14:paraId="7CDE166F" w14:textId="5493C74E" w:rsidR="003460D8" w:rsidRDefault="00812E03" w:rsidP="009A6CD7">
      <w:pPr>
        <w:pStyle w:val="a3"/>
        <w:spacing w:line="276" w:lineRule="auto"/>
        <w:jc w:val="left"/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</w:pPr>
      <w:r w:rsidRPr="009C30D1">
        <w:rPr>
          <w:rFonts w:ascii="맑은 고딕 Semilight" w:eastAsia="맑은 고딕 Semilight" w:hAnsi="맑은 고딕 Semilight" w:cs="맑은 고딕 Semilight" w:hint="eastAsia"/>
          <w:color w:val="auto"/>
          <w:sz w:val="24"/>
          <w:u w:val="single"/>
        </w:rPr>
        <w:t>공유가치창출을</w:t>
      </w: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 목적으로 </w:t>
      </w:r>
      <w:r w:rsidRPr="009C30D1">
        <w:rPr>
          <w:rFonts w:ascii="맑은 고딕 Semilight" w:eastAsia="맑은 고딕 Semilight" w:hAnsi="맑은 고딕 Semilight" w:cs="맑은 고딕 Semilight"/>
          <w:b/>
          <w:color w:val="auto"/>
          <w:sz w:val="24"/>
          <w:u w:val="single"/>
        </w:rPr>
        <w:t>효과적인 ESG 경영체계 도입과 성과를 도출한</w:t>
      </w: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 우수 기업, </w:t>
      </w:r>
      <w:r w:rsidR="009A6CD7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 </w:t>
      </w: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lastRenderedPageBreak/>
        <w:t>기관에 시상</w:t>
      </w:r>
    </w:p>
    <w:p w14:paraId="6B8BD80D" w14:textId="77777777" w:rsidR="009A6CD7" w:rsidRPr="009A6CD7" w:rsidRDefault="009A6CD7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  <w:sz w:val="10"/>
        </w:rPr>
      </w:pPr>
    </w:p>
    <w:p w14:paraId="6F0FA58B" w14:textId="77777777" w:rsidR="003460D8" w:rsidRPr="009C30D1" w:rsidRDefault="003460D8" w:rsidP="003460D8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9C30D1">
        <w:rPr>
          <w:rFonts w:ascii="맑은 고딕 Semilight" w:eastAsia="맑은 고딕 Semilight" w:hAnsi="맑은 고딕 Semilight" w:cs="맑은 고딕 Semilight"/>
          <w:color w:val="auto"/>
          <w:sz w:val="24"/>
        </w:rPr>
        <w:t xml:space="preserve">○ 심사 기준 </w:t>
      </w:r>
    </w:p>
    <w:tbl>
      <w:tblPr>
        <w:tblOverlap w:val="never"/>
        <w:tblW w:w="96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8"/>
        <w:gridCol w:w="8591"/>
        <w:gridCol w:w="709"/>
      </w:tblGrid>
      <w:tr w:rsidR="009C30D1" w:rsidRPr="009C30D1" w14:paraId="13B2877A" w14:textId="77777777" w:rsidTr="009C30D1">
        <w:trPr>
          <w:trHeight w:val="300"/>
        </w:trPr>
        <w:tc>
          <w:tcPr>
            <w:tcW w:w="889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464EC433" w14:textId="77777777" w:rsidR="003460D8" w:rsidRPr="009C30D1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구분</w:t>
            </w:r>
          </w:p>
        </w:tc>
        <w:tc>
          <w:tcPr>
            <w:tcW w:w="709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56C9B85C" w14:textId="77777777" w:rsidR="003460D8" w:rsidRPr="009C30D1" w:rsidRDefault="003460D8" w:rsidP="009C30D1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  <w:shd w:val="clear" w:color="000000" w:fill="auto"/>
              </w:rPr>
              <w:t>배점</w:t>
            </w:r>
          </w:p>
        </w:tc>
      </w:tr>
      <w:tr w:rsidR="009C30D1" w:rsidRPr="009C30D1" w14:paraId="7EC60CF5" w14:textId="77777777" w:rsidTr="009C30D1">
        <w:trPr>
          <w:trHeight w:val="300"/>
        </w:trPr>
        <w:tc>
          <w:tcPr>
            <w:tcW w:w="889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30415EF" w14:textId="16A26D6A" w:rsidR="003460D8" w:rsidRPr="009C30D1" w:rsidRDefault="00195DD6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bCs/>
                <w:color w:va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auto"/>
                <w:sz w:val="22"/>
                <w:szCs w:val="24"/>
              </w:rPr>
              <w:t>E</w:t>
            </w:r>
            <w:r w:rsidRPr="009C30D1">
              <w:rPr>
                <w:rFonts w:ascii="맑은 고딕 Semilight" w:eastAsia="맑은 고딕 Semilight" w:hAnsi="맑은 고딕 Semilight" w:cs="맑은 고딕 Semilight"/>
                <w:b/>
                <w:bCs/>
                <w:color w:val="auto"/>
                <w:sz w:val="22"/>
                <w:szCs w:val="24"/>
              </w:rPr>
              <w:t xml:space="preserve">SG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b/>
                <w:bCs/>
                <w:color w:val="auto"/>
                <w:sz w:val="22"/>
                <w:szCs w:val="24"/>
              </w:rPr>
              <w:t>체계성</w:t>
            </w:r>
          </w:p>
        </w:tc>
        <w:tc>
          <w:tcPr>
            <w:tcW w:w="709" w:type="dxa"/>
            <w:tcBorders>
              <w:top w:val="dotted" w:sz="3" w:space="0" w:color="000000"/>
              <w:left w:val="dotted" w:sz="3" w:space="0" w:color="000000"/>
              <w:bottom w:val="dotted" w:sz="4" w:space="0" w:color="000000"/>
              <w:right w:val="none" w:sz="3" w:space="0" w:color="000000"/>
            </w:tcBorders>
            <w:vAlign w:val="center"/>
          </w:tcPr>
          <w:p w14:paraId="0ECA37A9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9C30D1" w:rsidRPr="009C30D1" w14:paraId="0FA5E527" w14:textId="77777777" w:rsidTr="00BF2023">
        <w:trPr>
          <w:trHeight w:val="548"/>
        </w:trPr>
        <w:tc>
          <w:tcPr>
            <w:tcW w:w="308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EC068C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4" w:space="0" w:color="000000"/>
            </w:tcBorders>
            <w:vAlign w:val="center"/>
          </w:tcPr>
          <w:p w14:paraId="0FC3DFEF" w14:textId="490947F3" w:rsidR="003460D8" w:rsidRPr="009C30D1" w:rsidRDefault="0090392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(프레임워크)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공유가치창출을 목적으로 효과적인 </w:t>
            </w:r>
            <w:r w:rsidR="00ED0C79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ESG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경영체계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를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도입하고 있는가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  <w:tl2br w:val="nil"/>
              <w:tr2bl w:val="nil"/>
            </w:tcBorders>
            <w:vAlign w:val="center"/>
          </w:tcPr>
          <w:p w14:paraId="68729AB4" w14:textId="37167B92" w:rsidR="003460D8" w:rsidRPr="009C30D1" w:rsidRDefault="00903928" w:rsidP="009C30D1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4</w:t>
            </w:r>
            <w:r w:rsidR="008921D3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  <w:tr w:rsidR="009C30D1" w:rsidRPr="009C30D1" w14:paraId="60D8B688" w14:textId="77777777" w:rsidTr="00BF2023">
        <w:trPr>
          <w:trHeight w:val="548"/>
        </w:trPr>
        <w:tc>
          <w:tcPr>
            <w:tcW w:w="308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E7D36F" w14:textId="77777777" w:rsidR="00903928" w:rsidRPr="009C30D1" w:rsidRDefault="0090392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4" w:space="0" w:color="000000"/>
            </w:tcBorders>
            <w:vAlign w:val="center"/>
          </w:tcPr>
          <w:p w14:paraId="2EA715AD" w14:textId="041A089A" w:rsidR="00903928" w:rsidRPr="009C30D1" w:rsidRDefault="00903928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(전략 및 성과관리)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공유가치창출을 목적으로 효과적인 </w:t>
            </w: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ESG </w:t>
            </w: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전략을 전사적으로 도입하고 성과를 지속적으로 관리하고 개선하는가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  <w:tl2br w:val="nil"/>
              <w:tr2bl w:val="nil"/>
            </w:tcBorders>
            <w:vAlign w:val="center"/>
          </w:tcPr>
          <w:p w14:paraId="5AF76B35" w14:textId="09D765B4" w:rsidR="00903928" w:rsidRPr="009C30D1" w:rsidRDefault="00903928" w:rsidP="009C30D1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4</w:t>
            </w: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  <w:tr w:rsidR="009C30D1" w:rsidRPr="009C30D1" w14:paraId="6D8B740E" w14:textId="77777777" w:rsidTr="00BF2023">
        <w:trPr>
          <w:trHeight w:val="248"/>
        </w:trPr>
        <w:tc>
          <w:tcPr>
            <w:tcW w:w="308" w:type="dxa"/>
            <w:tcBorders>
              <w:top w:val="dotted" w:sz="3" w:space="0" w:color="000000"/>
              <w:left w:val="nil"/>
              <w:bottom w:val="single" w:sz="8" w:space="0" w:color="000000"/>
              <w:right w:val="dotted" w:sz="3" w:space="0" w:color="000000"/>
            </w:tcBorders>
            <w:vAlign w:val="center"/>
          </w:tcPr>
          <w:p w14:paraId="6A54C303" w14:textId="77777777" w:rsidR="003460D8" w:rsidRPr="009C30D1" w:rsidRDefault="003460D8" w:rsidP="009C30D1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8591" w:type="dxa"/>
            <w:tcBorders>
              <w:top w:val="dotted" w:sz="3" w:space="0" w:color="000000"/>
              <w:left w:val="dotted" w:sz="3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0CA2C9F" w14:textId="75C8AED2" w:rsidR="003460D8" w:rsidRPr="009C30D1" w:rsidRDefault="00CB16B9" w:rsidP="009C30D1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</w:pPr>
            <w:r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(공시)</w:t>
            </w:r>
            <w:r w:rsidR="00FE39ED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 </w:t>
            </w:r>
            <w:r w:rsidR="00903928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 xml:space="preserve">공유가치창출과 관련된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E</w:t>
            </w:r>
            <w:r w:rsidR="00ED0C79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  <w:shd w:val="clear" w:color="000000" w:fill="auto"/>
              </w:rPr>
              <w:t xml:space="preserve">SG </w:t>
            </w:r>
            <w:r w:rsidR="00ED0C79" w:rsidRPr="009C30D1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  <w:shd w:val="clear" w:color="000000" w:fill="auto"/>
              </w:rPr>
              <w:t>정보공개를 투명하고 정확하게 하는가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14:paraId="771EA421" w14:textId="1785D1DE" w:rsidR="003460D8" w:rsidRPr="009C30D1" w:rsidRDefault="00903928" w:rsidP="009C30D1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</w:t>
            </w:r>
            <w:r w:rsidR="008921D3" w:rsidRPr="009C30D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0</w:t>
            </w:r>
          </w:p>
        </w:tc>
      </w:tr>
    </w:tbl>
    <w:p w14:paraId="5C573A78" w14:textId="77777777" w:rsidR="009A6CD7" w:rsidRDefault="009A6CD7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E24D813" w14:textId="19982DE3" w:rsidR="00BF2023" w:rsidRPr="00CF4C80" w:rsidRDefault="00BF2023" w:rsidP="00BF2023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8760B0">
        <w:rPr>
          <w:rFonts w:ascii="맑은 고딕 Semilight" w:eastAsia="맑은 고딕 Semilight" w:hAnsi="맑은 고딕 Semilight" w:cs="맑은 고딕 Semilight"/>
          <w:b/>
          <w:sz w:val="26"/>
        </w:rPr>
        <w:t>[</w:t>
      </w:r>
      <w:r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 xml:space="preserve">ESG 부문 </w:t>
      </w:r>
      <w:r w:rsidR="00FD5C1C" w:rsidRPr="008760B0">
        <w:rPr>
          <w:rFonts w:ascii="맑은 고딕 Semilight" w:eastAsia="맑은 고딕 Semilight" w:hAnsi="맑은 고딕 Semilight" w:cs="맑은 고딕 Semilight"/>
          <w:b/>
          <w:sz w:val="26"/>
        </w:rPr>
        <w:t>–</w:t>
      </w:r>
      <w:r w:rsidR="008760B0" w:rsidRPr="008760B0">
        <w:rPr>
          <w:rFonts w:ascii="맑은 고딕 Semilight" w:eastAsia="맑은 고딕 Semilight" w:hAnsi="맑은 고딕 Semilight" w:cs="맑은 고딕 Semilight"/>
          <w:b/>
          <w:sz w:val="26"/>
        </w:rPr>
        <w:t xml:space="preserve"> 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>E</w:t>
      </w:r>
      <w:r w:rsidR="00FD5C1C" w:rsidRPr="008760B0">
        <w:rPr>
          <w:rFonts w:ascii="맑은 고딕 Semilight" w:eastAsia="맑은 고딕 Semilight" w:hAnsi="맑은 고딕 Semilight" w:cs="맑은 고딕 Semilight"/>
          <w:b/>
          <w:sz w:val="26"/>
        </w:rPr>
        <w:t>SG</w:t>
      </w:r>
      <w:r w:rsidR="00FD5C1C" w:rsidRPr="008760B0">
        <w:rPr>
          <w:rFonts w:ascii="맑은 고딕 Semilight" w:eastAsia="맑은 고딕 Semilight" w:hAnsi="맑은 고딕 Semilight" w:cs="맑은 고딕 Semilight" w:hint="eastAsia"/>
          <w:b/>
          <w:sz w:val="26"/>
        </w:rPr>
        <w:t>우수성</w:t>
      </w:r>
      <w:r w:rsidRPr="008760B0">
        <w:rPr>
          <w:rFonts w:ascii="맑은 고딕 Semilight" w:eastAsia="맑은 고딕 Semilight" w:hAnsi="맑은 고딕 Semilight" w:cs="맑은 고딕 Semilight"/>
          <w:b/>
          <w:sz w:val="26"/>
        </w:rPr>
        <w:t>]</w:t>
      </w:r>
    </w:p>
    <w:p w14:paraId="7C1F2BCC" w14:textId="6EEC647B" w:rsidR="009A6CD7" w:rsidRDefault="00BF2023" w:rsidP="009A6C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응모하는</w:t>
      </w:r>
      <w:r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  <w:sz w:val="24"/>
          <w:u w:val="single"/>
        </w:rPr>
        <w:t>ESG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 xml:space="preserve">프로젝트가 </w:t>
      </w:r>
      <w:r w:rsidRPr="00BF2023">
        <w:rPr>
          <w:rFonts w:ascii="맑은 고딕 Semilight" w:eastAsia="맑은 고딕 Semilight" w:hAnsi="맑은 고딕 Semilight" w:cs="맑은 고딕 Semilight" w:hint="eastAsia"/>
          <w:color w:val="auto"/>
          <w:sz w:val="24"/>
          <w:u w:val="single"/>
        </w:rPr>
        <w:t>ESG 각 분야 및 산업</w:t>
      </w:r>
      <w:r w:rsidRPr="00BF2023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>에</w:t>
      </w:r>
      <w:r w:rsidRPr="004C27EE">
        <w:rPr>
          <w:rFonts w:ascii="맑은 고딕 Semilight" w:eastAsia="맑은 고딕 Semilight" w:hAnsi="맑은 고딕 Semilight" w:cs="맑은 고딕 Semilight"/>
          <w:color w:val="000000" w:themeColor="text1"/>
          <w:sz w:val="24"/>
          <w:u w:val="single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color w:val="auto"/>
          <w:sz w:val="24"/>
          <w:u w:val="single"/>
        </w:rPr>
        <w:t>있어서 우수한 기업·기관에 시상</w:t>
      </w:r>
    </w:p>
    <w:p w14:paraId="7DD7A2F7" w14:textId="77777777" w:rsidR="009A6CD7" w:rsidRPr="009A6CD7" w:rsidRDefault="009A6CD7" w:rsidP="009A6C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color w:val="auto"/>
          <w:sz w:val="10"/>
        </w:rPr>
      </w:pPr>
    </w:p>
    <w:p w14:paraId="7B3E463A" w14:textId="500F7598" w:rsidR="00BF2023" w:rsidRPr="00CF4C80" w:rsidRDefault="00BF2023" w:rsidP="00BF2023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○ 심사기준 (각 부문별 배점의 합은 100점)</w:t>
      </w:r>
    </w:p>
    <w:tbl>
      <w:tblPr>
        <w:tblOverlap w:val="never"/>
        <w:tblW w:w="96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309"/>
        <w:gridCol w:w="8620"/>
        <w:gridCol w:w="683"/>
      </w:tblGrid>
      <w:tr w:rsidR="00BF2023" w:rsidRPr="00CF4C80" w14:paraId="2D8510EA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single" w:sz="11" w:space="0" w:color="000000"/>
              <w:left w:val="none" w:sz="2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5F6537BA" w14:textId="77777777" w:rsidR="00BF2023" w:rsidRPr="00CF4C80" w:rsidRDefault="00BF2023" w:rsidP="00F813D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683" w:type="dxa"/>
            <w:tcBorders>
              <w:top w:val="single" w:sz="11" w:space="0" w:color="000000"/>
              <w:left w:val="dotted" w:sz="2" w:space="0" w:color="000000"/>
              <w:bottom w:val="dotted" w:sz="3" w:space="0" w:color="000000"/>
              <w:right w:val="none" w:sz="2" w:space="0" w:color="000000"/>
            </w:tcBorders>
            <w:vAlign w:val="center"/>
          </w:tcPr>
          <w:p w14:paraId="4917B4EF" w14:textId="77777777" w:rsidR="00BF2023" w:rsidRPr="00CF4C80" w:rsidRDefault="00BF2023" w:rsidP="00F813D6">
            <w:pPr>
              <w:pStyle w:val="MS"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z w:val="22"/>
                <w:shd w:val="clear" w:color="000000" w:fill="auto"/>
              </w:rPr>
              <w:t>배점</w:t>
            </w:r>
          </w:p>
        </w:tc>
      </w:tr>
      <w:tr w:rsidR="00BF2023" w:rsidRPr="00CF4C80" w14:paraId="1E4ABB0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4E69D8C" w14:textId="795FA39B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E(환경)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7E36FB11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00371B0C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F4EA8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5D73794" w14:textId="49DABEF0" w:rsidR="00BF2023" w:rsidRPr="00CF4C80" w:rsidRDefault="000D624E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0D624E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(전략) 미래성장동력의 확보를 위한 선진적인 환경 통합체제를 구축하였는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C7C1B7B" w14:textId="26104839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7534DE9B" w14:textId="77777777" w:rsidTr="00F813D6">
        <w:trPr>
          <w:trHeight w:val="23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D155B46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324AB6" w14:textId="77777777" w:rsidR="00BF2023" w:rsidRDefault="000D624E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(운영)</w:t>
            </w:r>
            <w:r w:rsidR="001A164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지속가능한 환경경영활동을 추진하고 </w:t>
            </w:r>
            <w:proofErr w:type="gramStart"/>
            <w:r w:rsidR="001A164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있는가</w:t>
            </w:r>
            <w:proofErr w:type="gramEnd"/>
          </w:p>
          <w:p w14:paraId="175B63F3" w14:textId="1CDE9326" w:rsidR="00195E3F" w:rsidRPr="000D624E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- 에너지 효율 및 신재생에너지, 탄소배출 관리, 순환경제촉진, 친환경 기술개발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8162923" w14:textId="63FFE6DA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6475594E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84CD7AC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83C9B80" w14:textId="5DD0C52E" w:rsidR="00BF2023" w:rsidRPr="000D624E" w:rsidRDefault="000D624E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(성과관리)</w:t>
            </w:r>
            <w:r w:rsidR="00195E3F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="00195E3F" w:rsidRPr="00195E3F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목표달성에</w:t>
            </w:r>
            <w:r w:rsidR="00195E3F"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필요한 자원을 제고하고 공유가치창출 관련 환경성과를 지속적으로 개선하는가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28266820" w14:textId="4C0878A6" w:rsidR="00BF2023" w:rsidRPr="00CF4C80" w:rsidRDefault="000D624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2</w:t>
            </w:r>
            <w:r w:rsidR="00BF2023"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0</w:t>
            </w:r>
          </w:p>
        </w:tc>
      </w:tr>
      <w:tr w:rsidR="00BF2023" w:rsidRPr="00CF4C80" w14:paraId="5FE2106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4F002B2" w14:textId="22896A70" w:rsidR="00BF2023" w:rsidRPr="00BF2023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BF2023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S(사회)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06A415B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7C48F689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E9B3F96" w14:textId="77777777" w:rsidR="00BF2023" w:rsidRPr="00CF4C80" w:rsidRDefault="00BF2023" w:rsidP="00F813D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407F65" w14:textId="5F2D4967" w:rsidR="00BF2023" w:rsidRPr="00CF4C80" w:rsidRDefault="00195E3F" w:rsidP="00F813D6">
            <w:pPr>
              <w:pStyle w:val="MS"/>
              <w:wordWrap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(전략) 사회이슈 관련 사업전략이 공유가치를 창출하는가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3F640CB9" w14:textId="02892D0B" w:rsidR="00BF2023" w:rsidRPr="00CF4C80" w:rsidRDefault="00195E3F" w:rsidP="00F813D6">
            <w:pPr>
              <w:pStyle w:val="MS"/>
              <w:wordWrap/>
              <w:spacing w:line="220" w:lineRule="exact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0E616C66" w14:textId="77777777" w:rsidTr="00F813D6">
        <w:trPr>
          <w:trHeight w:val="295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626E41A" w14:textId="77777777" w:rsidR="00BF2023" w:rsidRPr="00195E3F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414B45D" w14:textId="77777777" w:rsidR="00BF2023" w:rsidRPr="00195E3F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(운영) 공유가치창출 활성화를 목적으로 사회를 위한 책임경영활동을 </w:t>
            </w:r>
            <w:proofErr w:type="gramStart"/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수행하는가</w:t>
            </w:r>
            <w:proofErr w:type="gramEnd"/>
          </w:p>
          <w:p w14:paraId="6D09765C" w14:textId="14972E79" w:rsidR="00195E3F" w:rsidRPr="00195E3F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- 인권존중, 일자리 창출 및 인재관리, 정보보안, 공정거래 및 상생경영, 윤리경영, 소비자 안전, 지속가능한 제품 및 서비스(제품책임), 지역사회 공헌 및 책임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1F0E9B1D" w14:textId="37AABBDF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3510FEC1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A8835C2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6832FDC" w14:textId="5E036075" w:rsidR="00BF2023" w:rsidRPr="00CF4C80" w:rsidRDefault="00195E3F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195E3F">
              <w:rPr>
                <w:rFonts w:ascii="맑은 고딕 Semilight" w:eastAsia="맑은 고딕 Semilight" w:hAnsi="맑은 고딕 Semilight" w:cs="맑은 고딕 Semilight"/>
                <w:sz w:val="22"/>
              </w:rPr>
              <w:t>(성과관리) 공유가치창출과 관련된 사회 영역의 성과가 효과적이고 정확한 피드백 및 커뮤니케이션을 통해 관리되는가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1D009B3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20</w:t>
            </w:r>
          </w:p>
        </w:tc>
      </w:tr>
      <w:tr w:rsidR="00BF2023" w:rsidRPr="00CF4C80" w14:paraId="15B747D1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80A0D13" w14:textId="6D1A7EEC" w:rsidR="00BF2023" w:rsidRPr="004E588A" w:rsidRDefault="004E588A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4E588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G(지배구조) 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4A47F5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5A7FB564" w14:textId="77777777" w:rsidTr="00F813D6">
        <w:trPr>
          <w:trHeight w:val="444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34ACA6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743DB6F" w14:textId="50118D70" w:rsidR="00BF2023" w:rsidRPr="00CF4C80" w:rsidRDefault="004608B5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4608B5">
              <w:rPr>
                <w:rFonts w:ascii="맑은 고딕 Semilight" w:eastAsia="맑은 고딕 Semilight" w:hAnsi="맑은 고딕 Semilight" w:cs="맑은 고딕 Semilight"/>
                <w:sz w:val="22"/>
              </w:rPr>
              <w:t>(전략) 공유가치창출 확대를 위한 혁신적인 지배구조 전략체계를 갖추고 있는가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6146217D" w14:textId="196671DC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62FD0514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05E9644" w14:textId="77777777" w:rsidR="00BF2023" w:rsidRPr="00CF4C80" w:rsidRDefault="00BF2023" w:rsidP="00933650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BF06F5B" w14:textId="77777777" w:rsidR="00933650" w:rsidRDefault="00933650" w:rsidP="00933650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(운영) 지배구조에 관한 명확한 지침과 원칙을 수립하여 건전한 경영을 </w:t>
            </w:r>
            <w:proofErr w:type="gramStart"/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>하는가</w:t>
            </w:r>
            <w:proofErr w:type="gramEnd"/>
          </w:p>
          <w:p w14:paraId="77B79FD7" w14:textId="7479C819" w:rsidR="004608B5" w:rsidRPr="00CF4C80" w:rsidRDefault="00933650" w:rsidP="00933650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r w:rsidRPr="0093365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-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>이사회 구성과 활동, 주주친화경영, 지배구조 개선 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14:paraId="5A7C05F2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40</w:t>
            </w:r>
          </w:p>
        </w:tc>
      </w:tr>
      <w:tr w:rsidR="00BF2023" w:rsidRPr="00CF4C80" w14:paraId="3CBD953A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1FB8CD40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FA6C2D4" w14:textId="333AB157" w:rsidR="00BF2023" w:rsidRPr="00794DB2" w:rsidRDefault="00794DB2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794DB2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(성과관리) </w:t>
            </w:r>
            <w:r w:rsidR="00933650" w:rsidRPr="00933650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지배구조</w:t>
            </w:r>
            <w:r w:rsidR="00933650" w:rsidRPr="00933650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체제가 기업가치 및 경영성과에 긍정적인 영향을 미치는가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B8D09CC" w14:textId="573359E0" w:rsidR="00BF2023" w:rsidRPr="00CF4C80" w:rsidRDefault="00195E3F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20</w:t>
            </w:r>
          </w:p>
        </w:tc>
      </w:tr>
      <w:tr w:rsidR="00D5457E" w:rsidRPr="00CF4C80" w14:paraId="58E691F5" w14:textId="77777777" w:rsidTr="00D5457E">
        <w:trPr>
          <w:trHeight w:val="289"/>
        </w:trPr>
        <w:tc>
          <w:tcPr>
            <w:tcW w:w="8929" w:type="dxa"/>
            <w:gridSpan w:val="2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89BD2F7" w14:textId="2E9C31F4" w:rsidR="00D5457E" w:rsidRPr="00D5457E" w:rsidRDefault="00D5457E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D5457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lastRenderedPageBreak/>
              <w:t>공시우수성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5CF9094C" w14:textId="77777777" w:rsidR="00D5457E" w:rsidRDefault="00D5457E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D5457E" w:rsidRPr="00CF4C80" w14:paraId="5E6A866B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7932E3A" w14:textId="77777777" w:rsidR="00D5457E" w:rsidRPr="00CF4C80" w:rsidRDefault="00D5457E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146155BE" w14:textId="6EF6B273" w:rsidR="00D5457E" w:rsidRPr="00BF3A5A" w:rsidRDefault="005809DC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5809DC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공시된</w:t>
            </w:r>
            <w:r w:rsidRPr="005809D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데이터 및 성과</w:t>
            </w:r>
            <w:r w:rsidR="00BF3A5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는</w:t>
            </w:r>
            <w:r w:rsidRPr="005809D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proofErr w:type="spellStart"/>
            <w:r w:rsidR="00BF3A5A" w:rsidRPr="00BF3A5A">
              <w:rPr>
                <w:rFonts w:ascii="맑은 고딕 Semilight" w:eastAsia="맑은 고딕 Semilight" w:hAnsi="맑은 고딕 Semilight" w:cs="맑은 고딕 Semilight"/>
                <w:sz w:val="22"/>
              </w:rPr>
              <w:t>균형잡힌</w:t>
            </w:r>
            <w:proofErr w:type="spellEnd"/>
            <w:r w:rsidR="00BF3A5A" w:rsidRPr="00BF3A5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시각과 내용을 담고 있으며, </w:t>
            </w:r>
            <w:proofErr w:type="spellStart"/>
            <w:r w:rsidRPr="005809DC">
              <w:rPr>
                <w:rFonts w:ascii="맑은 고딕 Semilight" w:eastAsia="맑은 고딕 Semilight" w:hAnsi="맑은 고딕 Semilight" w:cs="맑은 고딕 Semilight"/>
                <w:sz w:val="22"/>
              </w:rPr>
              <w:t>신뢰할만하며</w:t>
            </w:r>
            <w:proofErr w:type="spellEnd"/>
            <w:r w:rsidRPr="005809DC">
              <w:rPr>
                <w:rFonts w:ascii="맑은 고딕 Semilight" w:eastAsia="맑은 고딕 Semilight" w:hAnsi="맑은 고딕 Semilight" w:cs="맑은 고딕 Semilight"/>
                <w:sz w:val="22"/>
              </w:rPr>
              <w:t>, 제3자 검증을 받았는가?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7523185C" w14:textId="017BB401" w:rsidR="00D5457E" w:rsidRDefault="005809DC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</w:t>
            </w:r>
            <w:r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0</w:t>
            </w:r>
          </w:p>
        </w:tc>
      </w:tr>
      <w:tr w:rsidR="00D5457E" w:rsidRPr="00CF4C80" w14:paraId="7D417E19" w14:textId="77777777" w:rsidTr="00F813D6">
        <w:trPr>
          <w:trHeight w:val="289"/>
        </w:trPr>
        <w:tc>
          <w:tcPr>
            <w:tcW w:w="309" w:type="dxa"/>
            <w:tcBorders>
              <w:top w:val="dotted" w:sz="3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97187A6" w14:textId="77777777" w:rsidR="00D5457E" w:rsidRPr="00CF4C80" w:rsidRDefault="00D5457E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36DB078" w14:textId="456CEBD5" w:rsidR="00D5457E" w:rsidRPr="00794DB2" w:rsidRDefault="00BF3A5A" w:rsidP="00F813D6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BF3A5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공시보고서는 해당내용을 명료하고 적절하게 전달하고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있으며,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접근성이 좋은가?</w:t>
            </w:r>
          </w:p>
        </w:tc>
        <w:tc>
          <w:tcPr>
            <w:tcW w:w="683" w:type="dxa"/>
            <w:tcBorders>
              <w:top w:val="dotted" w:sz="3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221791CF" w14:textId="628B93A4" w:rsidR="00D5457E" w:rsidRDefault="00BF3A5A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</w:t>
            </w:r>
            <w:r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0</w:t>
            </w:r>
          </w:p>
        </w:tc>
      </w:tr>
      <w:tr w:rsidR="00BF2023" w:rsidRPr="00CF4C80" w14:paraId="301C9D53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0129BCD" w14:textId="42C5DA07" w:rsidR="00BF2023" w:rsidRPr="00CF4C80" w:rsidRDefault="0091188F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  <w:shd w:val="clear" w:color="000000" w:fill="auto"/>
              </w:rPr>
              <w:t>공급망관리</w:t>
            </w:r>
            <w:proofErr w:type="spellEnd"/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74EFD71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69DAF40D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54CC438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86006D3" w14:textId="265AAD33" w:rsidR="00BF2023" w:rsidRPr="00CF4C80" w:rsidRDefault="008E2EFA" w:rsidP="00F813D6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8E2EF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공급망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내 ESG 영역에서 잠재적인 리스크 요인을 점검하는가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46F2C0CB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2A1E5BD1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0FD17B6E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278E33B" w14:textId="12D0D0B3" w:rsidR="00BF2023" w:rsidRPr="00CF4C80" w:rsidRDefault="008E2EFA" w:rsidP="00F813D6">
            <w:pPr>
              <w:pStyle w:val="a3"/>
              <w:wordWrap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8E2EFA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협력사가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ESG 관리</w:t>
            </w:r>
            <w:r w:rsidR="00493D13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 </w:t>
            </w:r>
            <w:r w:rsidRPr="008E2EFA">
              <w:rPr>
                <w:rFonts w:ascii="맑은 고딕 Semilight" w:eastAsia="맑은 고딕 Semilight" w:hAnsi="맑은 고딕 Semilight" w:cs="맑은 고딕 Semilight"/>
                <w:sz w:val="22"/>
              </w:rPr>
              <w:t>역량을 향상할 수 있도록 지원하는가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22B23816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544CDCB4" w14:textId="77777777" w:rsidTr="00F813D6">
        <w:trPr>
          <w:trHeight w:val="28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9B520C3" w14:textId="712C27E6" w:rsidR="00BF2023" w:rsidRPr="0091188F" w:rsidRDefault="0091188F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91188F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기술경영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64B6CFC0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</w:p>
        </w:tc>
      </w:tr>
      <w:tr w:rsidR="00BF2023" w:rsidRPr="00CF4C80" w14:paraId="20F88FDE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23BBCB12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66A37AB" w14:textId="1FF5D46A" w:rsidR="00BF2023" w:rsidRPr="00CF4C80" w:rsidRDefault="00B84318" w:rsidP="00B84318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ESG 경영을 위한 기술적 요소들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(</w:t>
            </w:r>
            <w:r w:rsidRPr="00B84318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빅데이터</w:t>
            </w: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, 사물인터넷, 인공지능 등 4차 산업혁명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기술)</w:t>
            </w: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을 활용하는가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63E69BEC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232A8356" w14:textId="77777777" w:rsidTr="00F813D6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7AB3F709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651907BB" w14:textId="27550582" w:rsidR="00BF2023" w:rsidRPr="00CF4C80" w:rsidRDefault="00B84318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</w:rPr>
            </w:pPr>
            <w:r w:rsidRPr="00B84318">
              <w:rPr>
                <w:rFonts w:ascii="맑은 고딕 Semilight" w:eastAsia="맑은 고딕 Semilight" w:hAnsi="맑은 고딕 Semilight" w:cs="맑은 고딕 Semilight"/>
                <w:sz w:val="22"/>
              </w:rPr>
              <w:t>ESG 관련 기술의 성공적 보급과 확산을 위해 노력하는가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C4A8DB1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76932E4C" w14:textId="77777777" w:rsidTr="00F813D6">
        <w:trPr>
          <w:trHeight w:val="309"/>
        </w:trPr>
        <w:tc>
          <w:tcPr>
            <w:tcW w:w="8929" w:type="dxa"/>
            <w:gridSpan w:val="2"/>
            <w:tcBorders>
              <w:top w:val="dotted" w:sz="5" w:space="0" w:color="000000"/>
              <w:left w:val="none" w:sz="3" w:space="0" w:color="000000"/>
              <w:bottom w:val="dotted" w:sz="5" w:space="0" w:color="000000"/>
              <w:right w:val="dotted" w:sz="3" w:space="0" w:color="000000"/>
            </w:tcBorders>
            <w:vAlign w:val="center"/>
          </w:tcPr>
          <w:p w14:paraId="30FD5163" w14:textId="111CC42A" w:rsidR="00BF2023" w:rsidRPr="00CF4C80" w:rsidRDefault="0091188F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노사협력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5" w:space="0" w:color="000000"/>
              <w:right w:val="none" w:sz="3" w:space="0" w:color="000000"/>
            </w:tcBorders>
            <w:vAlign w:val="center"/>
          </w:tcPr>
          <w:p w14:paraId="0127FFF6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BF2023" w:rsidRPr="00CF4C80" w14:paraId="3B3AFBE6" w14:textId="77777777" w:rsidTr="0091188F">
        <w:trPr>
          <w:trHeight w:val="444"/>
        </w:trPr>
        <w:tc>
          <w:tcPr>
            <w:tcW w:w="309" w:type="dxa"/>
            <w:tcBorders>
              <w:top w:val="dotted" w:sz="5" w:space="0" w:color="000000"/>
              <w:left w:val="none" w:sz="3" w:space="0" w:color="000000"/>
              <w:bottom w:val="dotted" w:sz="6" w:space="0" w:color="000000"/>
              <w:right w:val="dotted" w:sz="3" w:space="0" w:color="000000"/>
            </w:tcBorders>
            <w:vAlign w:val="center"/>
          </w:tcPr>
          <w:p w14:paraId="076400B7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5" w:space="0" w:color="000000"/>
              <w:left w:val="dotted" w:sz="3" w:space="0" w:color="000000"/>
              <w:bottom w:val="dotted" w:sz="6" w:space="0" w:color="000000"/>
              <w:right w:val="dotted" w:sz="3" w:space="0" w:color="000000"/>
            </w:tcBorders>
            <w:vAlign w:val="center"/>
          </w:tcPr>
          <w:p w14:paraId="227C2919" w14:textId="377FC4CA" w:rsidR="00BF2023" w:rsidRPr="00CF4C80" w:rsidRDefault="00C635C7" w:rsidP="00B84318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635C7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상생과</w:t>
            </w:r>
            <w:r w:rsidRPr="00C635C7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협력의 노사관계를 구축하는가</w:t>
            </w:r>
          </w:p>
        </w:tc>
        <w:tc>
          <w:tcPr>
            <w:tcW w:w="683" w:type="dxa"/>
            <w:tcBorders>
              <w:top w:val="dotted" w:sz="5" w:space="0" w:color="000000"/>
              <w:left w:val="dotted" w:sz="3" w:space="0" w:color="000000"/>
              <w:bottom w:val="dotted" w:sz="6" w:space="0" w:color="000000"/>
              <w:right w:val="none" w:sz="3" w:space="0" w:color="000000"/>
            </w:tcBorders>
            <w:vAlign w:val="center"/>
          </w:tcPr>
          <w:p w14:paraId="10417BE7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BF2023" w:rsidRPr="00CF4C80" w14:paraId="6215CA03" w14:textId="77777777" w:rsidTr="00AB29B6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60DE7C1F" w14:textId="77777777" w:rsidR="00BF2023" w:rsidRPr="00CF4C80" w:rsidRDefault="00BF2023" w:rsidP="00F813D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524C9BBC" w14:textId="3312CCF8" w:rsidR="00BF2023" w:rsidRPr="00CF4C80" w:rsidRDefault="00C635C7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635C7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노사가</w:t>
            </w:r>
            <w:r w:rsidRPr="00C635C7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함께 ESG경영 전 과정을 추진하는가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nil"/>
            </w:tcBorders>
            <w:vAlign w:val="center"/>
          </w:tcPr>
          <w:p w14:paraId="5FFF5968" w14:textId="77777777" w:rsidR="00BF2023" w:rsidRPr="00CF4C80" w:rsidRDefault="00BF2023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AB29B6" w:rsidRPr="00CF4C80" w14:paraId="3BBC1722" w14:textId="77777777" w:rsidTr="00DF465E">
        <w:trPr>
          <w:trHeight w:val="444"/>
        </w:trPr>
        <w:tc>
          <w:tcPr>
            <w:tcW w:w="8929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0FA72975" w14:textId="7B9C63A6" w:rsidR="00AB29B6" w:rsidRPr="00C635C7" w:rsidRDefault="00D37AC1" w:rsidP="00F813D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조직문화</w:t>
            </w:r>
            <w:r w:rsidR="00353496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(언어)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nil"/>
            </w:tcBorders>
            <w:vAlign w:val="center"/>
          </w:tcPr>
          <w:p w14:paraId="1AEE1C30" w14:textId="77777777" w:rsidR="00AB29B6" w:rsidRPr="00CF4C80" w:rsidRDefault="00AB29B6" w:rsidP="00F813D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</w:p>
        </w:tc>
      </w:tr>
      <w:tr w:rsidR="00AB29B6" w:rsidRPr="00CF4C80" w14:paraId="0AABA1CF" w14:textId="77777777" w:rsidTr="00AB29B6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dotted" w:sz="6" w:space="0" w:color="000000"/>
              <w:right w:val="dotted" w:sz="4" w:space="0" w:color="000000"/>
            </w:tcBorders>
            <w:vAlign w:val="center"/>
          </w:tcPr>
          <w:p w14:paraId="04E22ADC" w14:textId="77777777" w:rsidR="00AB29B6" w:rsidRPr="00CF4C80" w:rsidRDefault="00AB29B6" w:rsidP="00AB29B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dotted" w:sz="4" w:space="0" w:color="000000"/>
            </w:tcBorders>
            <w:vAlign w:val="center"/>
          </w:tcPr>
          <w:p w14:paraId="7392FCAE" w14:textId="29EBDB8C" w:rsidR="00AB29B6" w:rsidRPr="00C635C7" w:rsidRDefault="00C339AF" w:rsidP="00AB29B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바른 언어 사용 문화를 존중하고 확산하는가 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dotted" w:sz="6" w:space="0" w:color="000000"/>
              <w:right w:val="nil"/>
            </w:tcBorders>
            <w:vAlign w:val="center"/>
          </w:tcPr>
          <w:p w14:paraId="68F49958" w14:textId="5B2E5950" w:rsidR="00AB29B6" w:rsidRPr="00CF4C80" w:rsidRDefault="00AB29B6" w:rsidP="00AB29B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  <w:tr w:rsidR="00AB29B6" w:rsidRPr="00CF4C80" w14:paraId="7F99F1AD" w14:textId="77777777" w:rsidTr="0091188F">
        <w:trPr>
          <w:trHeight w:val="444"/>
        </w:trPr>
        <w:tc>
          <w:tcPr>
            <w:tcW w:w="309" w:type="dxa"/>
            <w:tcBorders>
              <w:top w:val="dotted" w:sz="6" w:space="0" w:color="000000"/>
              <w:left w:val="nil"/>
              <w:bottom w:val="single" w:sz="8" w:space="0" w:color="000000"/>
              <w:right w:val="dotted" w:sz="4" w:space="0" w:color="000000"/>
            </w:tcBorders>
            <w:vAlign w:val="center"/>
          </w:tcPr>
          <w:p w14:paraId="15DAC554" w14:textId="77777777" w:rsidR="00AB29B6" w:rsidRPr="00CF4C80" w:rsidRDefault="00AB29B6" w:rsidP="00AB29B6">
            <w:pPr>
              <w:pStyle w:val="MS"/>
              <w:spacing w:line="240" w:lineRule="auto"/>
              <w:rPr>
                <w:rFonts w:ascii="맑은 고딕 Semilight" w:eastAsia="맑은 고딕 Semilight" w:hAnsi="맑은 고딕 Semilight" w:cs="맑은 고딕 Semilight"/>
              </w:rPr>
            </w:pPr>
          </w:p>
        </w:tc>
        <w:tc>
          <w:tcPr>
            <w:tcW w:w="8620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D0DCCB" w14:textId="226243B2" w:rsidR="00AB29B6" w:rsidRPr="00C635C7" w:rsidRDefault="00C339AF" w:rsidP="00AB29B6">
            <w:pPr>
              <w:pStyle w:val="a3"/>
              <w:spacing w:line="240" w:lineRule="auto"/>
              <w:jc w:val="left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바른 언어 문화를 위한 체계가 구축되었는가  </w:t>
            </w:r>
          </w:p>
        </w:tc>
        <w:tc>
          <w:tcPr>
            <w:tcW w:w="683" w:type="dxa"/>
            <w:tcBorders>
              <w:top w:val="dotted" w:sz="6" w:space="0" w:color="000000"/>
              <w:left w:val="dotted" w:sz="4" w:space="0" w:color="000000"/>
              <w:bottom w:val="single" w:sz="8" w:space="0" w:color="000000"/>
              <w:right w:val="nil"/>
            </w:tcBorders>
            <w:vAlign w:val="center"/>
          </w:tcPr>
          <w:p w14:paraId="5BB310D7" w14:textId="5BCC8F2A" w:rsidR="00AB29B6" w:rsidRPr="00CF4C80" w:rsidRDefault="00AB29B6" w:rsidP="00AB29B6">
            <w:pPr>
              <w:pStyle w:val="MS"/>
              <w:wordWrap/>
              <w:spacing w:line="240" w:lineRule="auto"/>
              <w:jc w:val="center"/>
              <w:rPr>
                <w:rFonts w:ascii="맑은 고딕 Semilight" w:eastAsia="맑은 고딕 Semilight" w:hAnsi="맑은 고딕 Semilight" w:cs="맑은 고딕 Semilight"/>
                <w:sz w:val="22"/>
                <w:shd w:val="clear" w:color="000000" w:fill="auto"/>
              </w:rPr>
            </w:pPr>
            <w:r w:rsidRPr="00CF4C80">
              <w:rPr>
                <w:rFonts w:ascii="맑은 고딕 Semilight" w:eastAsia="맑은 고딕 Semilight" w:hAnsi="맑은 고딕 Semilight" w:cs="맑은 고딕 Semilight" w:hint="eastAsia"/>
                <w:sz w:val="22"/>
                <w:shd w:val="clear" w:color="000000" w:fill="auto"/>
              </w:rPr>
              <w:t>50</w:t>
            </w:r>
          </w:p>
        </w:tc>
      </w:tr>
    </w:tbl>
    <w:p w14:paraId="5A38BFD9" w14:textId="77777777" w:rsidR="00BF2023" w:rsidRPr="00BF2023" w:rsidRDefault="00BF2023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b/>
          <w:sz w:val="30"/>
        </w:rPr>
      </w:pPr>
    </w:p>
    <w:p w14:paraId="40B58409" w14:textId="2068E76A" w:rsidR="003460D8" w:rsidRPr="00CF4C80" w:rsidRDefault="003460D8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t>8. 시상 홍보 및 협조사항</w:t>
      </w:r>
    </w:p>
    <w:p w14:paraId="0E9720D1" w14:textId="77777777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시상 </w:t>
      </w:r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>기업·기관의 시상 사실은 공식 홈페이지, 주최기관의</w:t>
      </w:r>
      <w:r w:rsidRPr="00CF4C80">
        <w:rPr>
          <w:rFonts w:ascii="맑은 고딕 Semilight" w:eastAsia="맑은 고딕 Semilight" w:hAnsi="맑은 고딕 Semilight" w:cs="맑은 고딕 Semilight"/>
          <w:spacing w:val="-4"/>
          <w:sz w:val="24"/>
        </w:rPr>
        <w:t xml:space="preserve"> 홈페이지와</w:t>
      </w:r>
      <w:r w:rsidRPr="00CF4C80">
        <w:rPr>
          <w:rFonts w:ascii="맑은 고딕 Semilight" w:eastAsia="맑은 고딕 Semilight" w:hAnsi="맑은 고딕 Semilight" w:cs="맑은 고딕 Semilight"/>
          <w:spacing w:val="-2"/>
          <w:sz w:val="24"/>
        </w:rPr>
        <w:t xml:space="preserve"> 후원기업을 통하여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홍보됨 </w:t>
      </w:r>
    </w:p>
    <w:p w14:paraId="56D2B9B5" w14:textId="77777777" w:rsidR="003460D8" w:rsidRPr="00CF4C80" w:rsidRDefault="003460D8" w:rsidP="003460D8">
      <w:pPr>
        <w:pStyle w:val="a3"/>
        <w:spacing w:line="240" w:lineRule="auto"/>
        <w:ind w:left="709" w:hanging="709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※ </w:t>
      </w:r>
      <w:r w:rsidRPr="00CF4C80">
        <w:rPr>
          <w:rFonts w:ascii="맑은 고딕 Semilight" w:eastAsia="맑은 고딕 Semilight" w:hAnsi="맑은 고딕 Semilight" w:cs="맑은 고딕 Semilight"/>
          <w:sz w:val="24"/>
          <w:u w:val="single"/>
        </w:rPr>
        <w:t>본 시상 제도, 시상식, 시상 결과 등 일체의 홍보 관련 사실 배포는 공동 주최기관이자 독점적 언론 파트너에 한함</w:t>
      </w:r>
    </w:p>
    <w:p w14:paraId="6D2B2F0A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</w:p>
    <w:p w14:paraId="2CB88E1E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: 문의: (사)산업정책연구원 Porter Prize 사무국 </w:t>
      </w:r>
    </w:p>
    <w:p w14:paraId="3F30D590" w14:textId="1661DE1A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       Tel. </w:t>
      </w:r>
      <w:r w:rsidRPr="00B60DF6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02-360-07</w:t>
      </w:r>
      <w:r w:rsidR="00C95776">
        <w:rPr>
          <w:rFonts w:ascii="맑은 고딕 Semilight" w:eastAsia="맑은 고딕 Semilight" w:hAnsi="맑은 고딕 Semilight" w:cs="맑은 고딕 Semilight"/>
          <w:color w:val="000000" w:themeColor="text1"/>
          <w:sz w:val="24"/>
        </w:rPr>
        <w:t>48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,</w:t>
      </w: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>07</w:t>
      </w:r>
      <w:r w:rsidR="00C95776">
        <w:rPr>
          <w:rFonts w:ascii="맑은 고딕 Semilight" w:eastAsia="맑은 고딕 Semilight" w:hAnsi="맑은 고딕 Semilight" w:cs="맑은 고딕 Semilight"/>
          <w:sz w:val="24"/>
        </w:rPr>
        <w:t>07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Email. porterprize@ips.or.kr</w:t>
      </w:r>
    </w:p>
    <w:p w14:paraId="4F7DC5C9" w14:textId="77777777" w:rsidR="003460D8" w:rsidRPr="00CF4C80" w:rsidRDefault="003460D8" w:rsidP="003460D8">
      <w:pPr>
        <w:pStyle w:val="a3"/>
        <w:spacing w:line="240" w:lineRule="auto"/>
        <w:ind w:left="587" w:hanging="587"/>
        <w:rPr>
          <w:rFonts w:ascii="맑은 고딕 Semilight" w:eastAsia="맑은 고딕 Semilight" w:hAnsi="맑은 고딕 Semilight" w:cs="맑은 고딕 Semilight"/>
        </w:rPr>
      </w:pPr>
    </w:p>
    <w:p w14:paraId="27198D02" w14:textId="77777777" w:rsidR="003460D8" w:rsidRPr="00CF4C80" w:rsidRDefault="003460D8" w:rsidP="003460D8">
      <w:pPr>
        <w:pStyle w:val="a3"/>
        <w:spacing w:line="240" w:lineRule="auto"/>
        <w:ind w:left="284" w:hanging="2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 w:hint="eastAsia"/>
          <w:sz w:val="24"/>
        </w:rPr>
        <w:t>◦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시상 </w:t>
      </w:r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 xml:space="preserve">기업·기관은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>요청받은</w:t>
      </w:r>
      <w:proofErr w:type="spellEnd"/>
      <w:r w:rsidRPr="00CF4C80">
        <w:rPr>
          <w:rFonts w:ascii="맑은 고딕 Semilight" w:eastAsia="맑은 고딕 Semilight" w:hAnsi="맑은 고딕 Semilight" w:cs="맑은 고딕 Semilight"/>
          <w:spacing w:val="-1"/>
          <w:sz w:val="24"/>
        </w:rPr>
        <w:t xml:space="preserve"> 각종 증빙서류 제출 및 보안·비밀유지</w:t>
      </w: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관련 사항에 성실히 협조하며, 이를 위반할 경우 시상이 취소됨</w:t>
      </w:r>
    </w:p>
    <w:p w14:paraId="222B7F6F" w14:textId="2ECBC826" w:rsidR="009A6CD7" w:rsidRDefault="009A6CD7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b/>
          <w:color w:val="000000"/>
          <w:sz w:val="30"/>
          <w:shd w:val="clear" w:color="000000" w:fill="auto"/>
        </w:rPr>
      </w:pPr>
    </w:p>
    <w:p w14:paraId="5ACA3464" w14:textId="77777777" w:rsidR="00C339AF" w:rsidRDefault="00C339AF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b/>
          <w:color w:val="000000"/>
          <w:sz w:val="30"/>
          <w:shd w:val="clear" w:color="000000" w:fill="auto"/>
        </w:rPr>
      </w:pPr>
    </w:p>
    <w:p w14:paraId="75C76ABA" w14:textId="7280DF5C" w:rsidR="003460D8" w:rsidRPr="00CF4C80" w:rsidRDefault="003460D8" w:rsidP="003460D8">
      <w:pPr>
        <w:pStyle w:val="a3"/>
        <w:spacing w:line="276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30"/>
        </w:rPr>
        <w:lastRenderedPageBreak/>
        <w:t>&lt; IPS Principle &gt;</w:t>
      </w:r>
    </w:p>
    <w:p w14:paraId="7E566896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산업정책연구원은 Porter Prize의 사무국으로서 아래 사항들을 준수할 것을 약속합니다.</w:t>
      </w:r>
    </w:p>
    <w:p w14:paraId="53F74EFB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  <w:sz w:val="18"/>
        </w:rPr>
      </w:pPr>
    </w:p>
    <w:p w14:paraId="519DE333" w14:textId="77777777" w:rsidR="003460D8" w:rsidRPr="00CF4C80" w:rsidRDefault="003460D8" w:rsidP="003460D8">
      <w:pPr>
        <w:pStyle w:val="a3"/>
        <w:spacing w:line="240" w:lineRule="auto"/>
        <w:ind w:left="584" w:hanging="584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공정성</w:t>
      </w:r>
    </w:p>
    <w:p w14:paraId="31220A93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주최·후원기관의 대표, 경제 단체와 CSV 관련 전문가를 심사에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z w:val="24"/>
        </w:rPr>
        <w:t>참여토록</w:t>
      </w:r>
      <w:proofErr w:type="spell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하여 응모 기업·기관을 대표할 수 있는 심사위원회를 구성하고, 공표된 심사 기준에 따라 올바르고 공정한 심사를 통해 수상자를 결정합니다.</w:t>
      </w:r>
    </w:p>
    <w:p w14:paraId="01FC643A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4A9DA8B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객관성</w:t>
      </w:r>
    </w:p>
    <w:p w14:paraId="1D5F1FD3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산업정책연구원은 수상자를 선정함에 있어 이해관계를 이유로 특정 기업이나 기관을 우대하거나 차별하지 않고, Porter Prize의 사무국으로서 객관적인 입장을 취합니다.</w:t>
      </w:r>
    </w:p>
    <w:p w14:paraId="65549EDE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7A5F93D8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투명성</w:t>
      </w:r>
    </w:p>
    <w:p w14:paraId="3FB7C692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수상에 필요한 모든 정보를 정당한 방법으로 입수하여 응모 희망 기업·기관이 응모하는 시점 이전에 정해진 기준에 따라 검토하며 특정 기업이나 기관의 이익을 위하여 정보를 조작하거나 </w:t>
      </w:r>
      <w:proofErr w:type="spellStart"/>
      <w:r w:rsidRPr="00CF4C80">
        <w:rPr>
          <w:rFonts w:ascii="맑은 고딕 Semilight" w:eastAsia="맑은 고딕 Semilight" w:hAnsi="맑은 고딕 Semilight" w:cs="맑은 고딕 Semilight"/>
          <w:sz w:val="24"/>
        </w:rPr>
        <w:t>멸실하지</w:t>
      </w:r>
      <w:proofErr w:type="spellEnd"/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않습니다. 수상자 선정은 관련 내규와 일반적으로 인정된 원칙 등에 따라 사실에 근거하여 정확하고 투명하게 운영합니다.</w:t>
      </w:r>
    </w:p>
    <w:p w14:paraId="0849A7AF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0CB2937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기밀 유지</w:t>
      </w:r>
    </w:p>
    <w:p w14:paraId="39D0A449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응모 과정에서 제공되는 정보는 심사 목적 이외에는 사용할 수 없습니다. 어떤 경우에도 사전에 응모 기업·기관의 동의 없이 기업·기관 이름과 정보가 제3자에게 공개되지 않습니다. </w:t>
      </w:r>
    </w:p>
    <w:p w14:paraId="143B4CC1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41FC3F7C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4"/>
        </w:rPr>
        <w:t>부당이득의 수수 금지</w:t>
      </w:r>
    </w:p>
    <w:p w14:paraId="051C5ACE" w14:textId="77777777" w:rsidR="003460D8" w:rsidRPr="00CF4C80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산업정책연구원은 시상 기업·기관 선정 시 이해관계자와 부당한 행위를 하지 않으며, 수상과 관련하여 부당한 청탁을 하거나 받지 않겠습니다. 어떠한 형태의 금전, 향응, 선물 등도 제공하거나 받지 않고, 수상에 영향을 줄 수 있는 이해관계자와의 금전거래를 하지 않겠습니다. </w:t>
      </w:r>
    </w:p>
    <w:p w14:paraId="2BD453C0" w14:textId="77777777" w:rsidR="003460D8" w:rsidRPr="00545E71" w:rsidRDefault="003460D8" w:rsidP="003460D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8"/>
          <w:szCs w:val="8"/>
        </w:rPr>
      </w:pPr>
    </w:p>
    <w:p w14:paraId="33037D90" w14:textId="27F4D4C1" w:rsidR="005743BF" w:rsidRDefault="003460D8" w:rsidP="005743BF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>위의 5가지 원칙을 준수할 것을 약속합니다. 다만, 수상 기업·기관 결정 후 수상 결과에 대한 홍보는 독점적 언론 파트너인 동아일보를 통하여 실시해야 하며, 이에 따라 발생할 수 있는 광고홍보비 일체는 수상기업·기관의 선택 사항이며 의무 사항이 아님을 분명히 밝힙니다.</w:t>
      </w:r>
    </w:p>
    <w:p w14:paraId="7692C8FA" w14:textId="77777777" w:rsidR="005743BF" w:rsidRDefault="005743BF" w:rsidP="005743BF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24"/>
        </w:rPr>
      </w:pPr>
    </w:p>
    <w:p w14:paraId="007A04AA" w14:textId="5D7F9A1B" w:rsidR="008E6261" w:rsidRDefault="003460D8" w:rsidP="005743BF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24"/>
        </w:rPr>
      </w:pPr>
      <w:r w:rsidRPr="00CF4C80">
        <w:rPr>
          <w:rFonts w:ascii="맑은 고딕 Semilight" w:eastAsia="맑은 고딕 Semilight" w:hAnsi="맑은 고딕 Semilight" w:cs="맑은 고딕 Semilight"/>
          <w:sz w:val="24"/>
        </w:rPr>
        <w:t xml:space="preserve">                                                                            (끝)</w:t>
      </w:r>
      <w:r w:rsidR="00A41FBD">
        <w:rPr>
          <w:rFonts w:ascii="맑은 고딕 Semilight" w:eastAsia="맑은 고딕 Semilight" w:hAnsi="맑은 고딕 Semilight" w:cs="맑은 고딕 Semilight"/>
          <w:sz w:val="24"/>
        </w:rPr>
        <w:t>7</w:t>
      </w:r>
    </w:p>
    <w:p w14:paraId="14F1ACED" w14:textId="2D3605B5" w:rsidR="00A01E5C" w:rsidRPr="00CF4C80" w:rsidRDefault="00A01E5C" w:rsidP="00A01E5C">
      <w:pPr>
        <w:pStyle w:val="a3"/>
        <w:ind w:left="818" w:hanging="818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pacing w:val="-17"/>
          <w:sz w:val="28"/>
        </w:rPr>
        <w:lastRenderedPageBreak/>
        <w:t>&lt;붙임&gt;</w:t>
      </w:r>
    </w:p>
    <w:p w14:paraId="1683CBC7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592D564D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3B54ACFA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3A7CC6F7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5FE9CAE5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271992E0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1B24737E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606F73A0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5"/>
      </w:tblGrid>
      <w:tr w:rsidR="00A01E5C" w:rsidRPr="00CF4C80" w14:paraId="3DF04903" w14:textId="77777777" w:rsidTr="00C95776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B3AC93" w14:textId="77777777" w:rsidR="00A01E5C" w:rsidRPr="00CF4C80" w:rsidRDefault="00A01E5C" w:rsidP="00C95776">
            <w:pPr>
              <w:pStyle w:val="a3"/>
              <w:wordWrap/>
              <w:jc w:val="center"/>
              <w:rPr>
                <w:rFonts w:ascii="맑은 고딕 Semilight" w:eastAsia="맑은 고딕 Semilight" w:hAnsi="맑은 고딕 Semilight" w:cs="맑은 고딕 Semilight"/>
              </w:rPr>
            </w:pPr>
            <w:r w:rsidRPr="00CF4C80">
              <w:rPr>
                <w:rFonts w:ascii="맑은 고딕 Semilight" w:eastAsia="맑은 고딕 Semilight" w:hAnsi="맑은 고딕 Semilight" w:cs="맑은 고딕 Semilight"/>
                <w:b/>
                <w:spacing w:val="-22"/>
                <w:sz w:val="64"/>
              </w:rPr>
              <w:t>신청서류 양식 및 작성요령</w:t>
            </w:r>
          </w:p>
        </w:tc>
      </w:tr>
    </w:tbl>
    <w:p w14:paraId="462DC81D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</w:rPr>
      </w:pPr>
    </w:p>
    <w:p w14:paraId="6562DA13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1C54E711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00313AB1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7BA53EA9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0D61D99A" w14:textId="77777777" w:rsidR="00A01E5C" w:rsidRPr="00CF4C80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12" w:lineRule="auto"/>
        <w:jc w:val="center"/>
        <w:rPr>
          <w:rFonts w:ascii="맑은 고딕 Semilight" w:eastAsia="맑은 고딕 Semilight" w:hAnsi="맑은 고딕 Semilight" w:cs="맑은 고딕 Semilight"/>
        </w:rPr>
      </w:pPr>
    </w:p>
    <w:p w14:paraId="7DE5A2B6" w14:textId="77777777" w:rsidR="00A01E5C" w:rsidRPr="00CF4C80" w:rsidRDefault="00A01E5C" w:rsidP="00A01E5C">
      <w:pPr>
        <w:pStyle w:val="a3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</w:rPr>
        <w:br w:type="page"/>
      </w:r>
    </w:p>
    <w:p w14:paraId="378ED585" w14:textId="6EDC1BD0" w:rsidR="00A01E5C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  <w:color w:val="auto"/>
          <w:sz w:val="26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6"/>
        </w:rPr>
        <w:lastRenderedPageBreak/>
        <w:t>[별지서식 제1호]</w:t>
      </w:r>
      <w:bookmarkStart w:id="1" w:name="_GoBack"/>
      <w:bookmarkEnd w:id="1"/>
    </w:p>
    <w:tbl>
      <w:tblPr>
        <w:tblpPr w:leftFromText="142" w:rightFromText="142" w:horzAnchor="margin" w:tblpY="599"/>
        <w:tblOverlap w:val="never"/>
        <w:tblW w:w="9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662"/>
        <w:gridCol w:w="588"/>
        <w:gridCol w:w="1134"/>
        <w:gridCol w:w="284"/>
        <w:gridCol w:w="1142"/>
        <w:gridCol w:w="933"/>
        <w:gridCol w:w="878"/>
        <w:gridCol w:w="1060"/>
        <w:gridCol w:w="1939"/>
      </w:tblGrid>
      <w:tr w:rsidR="00A01E5C" w:rsidRPr="008E6261" w14:paraId="09CC2CDF" w14:textId="77777777" w:rsidTr="00E244D7">
        <w:trPr>
          <w:trHeight w:val="679"/>
        </w:trPr>
        <w:tc>
          <w:tcPr>
            <w:tcW w:w="9620" w:type="dxa"/>
            <w:gridSpan w:val="9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4E2AAC9" w14:textId="77777777" w:rsidR="00A01E5C" w:rsidRPr="008E6261" w:rsidRDefault="00A01E5C" w:rsidP="00623475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12"/>
                <w:shd w:val="clear" w:color="000000" w:fill="auto"/>
              </w:rPr>
            </w:pPr>
          </w:p>
          <w:p w14:paraId="76BE9E4F" w14:textId="174DCFBA" w:rsidR="00A01E5C" w:rsidRPr="008E6261" w:rsidRDefault="00A01E5C" w:rsidP="00623475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제</w:t>
            </w:r>
            <w:r w:rsidR="00BF3A5A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1</w:t>
            </w:r>
            <w:r w:rsidR="00475871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1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28"/>
                <w:shd w:val="clear" w:color="000000" w:fill="auto"/>
              </w:rPr>
              <w:t>회 Porter Prize for Excellence in CSV 응모신청서</w:t>
            </w:r>
          </w:p>
        </w:tc>
      </w:tr>
      <w:tr w:rsidR="00A01E5C" w:rsidRPr="008E6261" w14:paraId="14A64484" w14:textId="77777777" w:rsidTr="00623475">
        <w:trPr>
          <w:trHeight w:val="440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D6D6D6"/>
            <w:vAlign w:val="center"/>
          </w:tcPr>
          <w:p w14:paraId="78E21756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① 신청기업/기관</w:t>
            </w:r>
          </w:p>
        </w:tc>
      </w:tr>
      <w:tr w:rsidR="00A01E5C" w:rsidRPr="008E6261" w14:paraId="5CF987E9" w14:textId="77777777" w:rsidTr="00623475">
        <w:trPr>
          <w:trHeight w:val="256"/>
        </w:trPr>
        <w:tc>
          <w:tcPr>
            <w:tcW w:w="1662" w:type="dxa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99F429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proofErr w:type="spellStart"/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기업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b/>
              </w:rPr>
              <w:t>·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기관명</w:t>
            </w:r>
            <w:proofErr w:type="spellEnd"/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CB3F8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(한글)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950E43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대표자 성명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F514CBC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(한글)</w:t>
            </w:r>
          </w:p>
        </w:tc>
      </w:tr>
      <w:tr w:rsidR="00A01E5C" w:rsidRPr="008E6261" w14:paraId="4CC9B431" w14:textId="77777777" w:rsidTr="00623475">
        <w:trPr>
          <w:trHeight w:val="544"/>
        </w:trPr>
        <w:tc>
          <w:tcPr>
            <w:tcW w:w="1662" w:type="dxa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14:paraId="6BDFD7A6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0EBA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(영문)</w:t>
            </w:r>
          </w:p>
        </w:tc>
        <w:tc>
          <w:tcPr>
            <w:tcW w:w="181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C1763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065A2F0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(영문)</w:t>
            </w:r>
          </w:p>
        </w:tc>
      </w:tr>
      <w:tr w:rsidR="00A01E5C" w:rsidRPr="008E6261" w14:paraId="78E15AE4" w14:textId="77777777" w:rsidTr="00E93D7C">
        <w:trPr>
          <w:trHeight w:val="930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12A78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기업구분</w:t>
            </w:r>
          </w:p>
        </w:tc>
        <w:tc>
          <w:tcPr>
            <w:tcW w:w="2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73B28757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□민간_대기업</w:t>
            </w:r>
          </w:p>
          <w:p w14:paraId="22FEFA96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□민간_중견기업</w:t>
            </w:r>
          </w:p>
          <w:p w14:paraId="2AE00836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□민간_중소기업</w:t>
            </w:r>
          </w:p>
        </w:tc>
        <w:tc>
          <w:tcPr>
            <w:tcW w:w="2075" w:type="dxa"/>
            <w:gridSpan w:val="2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6FA7D08A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□중앙정부부처</w:t>
            </w:r>
          </w:p>
          <w:p w14:paraId="13F81E92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□지방자치단체</w:t>
            </w:r>
          </w:p>
          <w:p w14:paraId="30B971D3" w14:textId="26F9B820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□공기업</w:t>
            </w:r>
            <w:r w:rsidR="00BF3A5A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/공공기관</w:t>
            </w:r>
          </w:p>
        </w:tc>
        <w:tc>
          <w:tcPr>
            <w:tcW w:w="1938" w:type="dxa"/>
            <w:gridSpan w:val="2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none" w:sz="3" w:space="0" w:color="000000"/>
            </w:tcBorders>
            <w:vAlign w:val="center"/>
          </w:tcPr>
          <w:p w14:paraId="55507AA0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□사회적 기업</w:t>
            </w:r>
          </w:p>
          <w:p w14:paraId="0B7D3733" w14:textId="77777777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□학교 및 병원</w:t>
            </w:r>
          </w:p>
          <w:p w14:paraId="5DBB68A8" w14:textId="00EF5816" w:rsidR="00A01E5C" w:rsidRPr="00E244D7" w:rsidRDefault="00A01E5C" w:rsidP="007C6016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□비정부기구 </w:t>
            </w:r>
          </w:p>
        </w:tc>
        <w:tc>
          <w:tcPr>
            <w:tcW w:w="1939" w:type="dxa"/>
            <w:tcBorders>
              <w:top w:val="single" w:sz="3" w:space="0" w:color="000000"/>
              <w:left w:val="none" w:sz="3" w:space="0" w:color="000000"/>
              <w:bottom w:val="single" w:sz="4" w:space="0" w:color="000000"/>
              <w:right w:val="double" w:sz="5" w:space="0" w:color="000000"/>
            </w:tcBorders>
            <w:vAlign w:val="center"/>
          </w:tcPr>
          <w:p w14:paraId="79AAD9A8" w14:textId="3E300485" w:rsidR="00A01E5C" w:rsidRPr="00E244D7" w:rsidRDefault="00A01E5C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</w:t>
            </w:r>
            <w:r w:rsidR="00475F6C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다국적기업</w:t>
            </w:r>
          </w:p>
          <w:p w14:paraId="32A82D5F" w14:textId="76BCD77A" w:rsidR="00A01E5C" w:rsidRPr="00E244D7" w:rsidRDefault="00475F6C" w:rsidP="00475F6C">
            <w:pPr>
              <w:pStyle w:val="a3"/>
              <w:spacing w:line="276" w:lineRule="auto"/>
              <w:ind w:firstLineChars="100" w:firstLine="200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/>
                <w:color w:val="auto"/>
              </w:rPr>
              <w:t>(</w:t>
            </w: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해외기업)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</w:t>
            </w:r>
          </w:p>
        </w:tc>
      </w:tr>
      <w:tr w:rsidR="00A6487B" w:rsidRPr="008E6261" w14:paraId="69310B46" w14:textId="77777777" w:rsidTr="009007D9">
        <w:trPr>
          <w:trHeight w:val="52"/>
        </w:trPr>
        <w:tc>
          <w:tcPr>
            <w:tcW w:w="1662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6EDF5E" w14:textId="77777777" w:rsidR="00A6487B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응모 부문</w:t>
            </w:r>
          </w:p>
          <w:p w14:paraId="7868E4AC" w14:textId="4EF482F5" w:rsidR="00F84B3D" w:rsidRPr="00E244D7" w:rsidRDefault="00F84B3D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</w:rPr>
              <w:t>(해당부문 표기)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E0F7" w14:textId="2831AD79" w:rsidR="00A6487B" w:rsidRPr="00E244D7" w:rsidRDefault="00773F23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CSV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8076" w14:textId="7EDDF161" w:rsidR="00A6487B" w:rsidRPr="00E244D7" w:rsidRDefault="00A6487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프로세스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4C6210F3" w14:textId="77777777" w:rsidR="00A6487B" w:rsidRPr="00E244D7" w:rsidRDefault="00A6487B" w:rsidP="003F6599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□응모합니다            □응모하지 않습니다</w:t>
            </w:r>
          </w:p>
        </w:tc>
      </w:tr>
      <w:tr w:rsidR="00A6487B" w:rsidRPr="008E6261" w14:paraId="151A87CD" w14:textId="77777777" w:rsidTr="009007D9">
        <w:trPr>
          <w:trHeight w:val="52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98A63D5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0741" w14:textId="09D5AAF4" w:rsidR="00A6487B" w:rsidRPr="00E244D7" w:rsidRDefault="00A6487B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AF54" w14:textId="753475C5" w:rsidR="00A6487B" w:rsidRPr="00E244D7" w:rsidRDefault="00A6487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프로젝트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3671843" w14:textId="1B527230" w:rsidR="00A6487B" w:rsidRPr="00E244D7" w:rsidRDefault="00A6487B" w:rsidP="00D67E5B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□효과 □창조·혁신 □전파 □상생</w:t>
            </w:r>
            <w:r w:rsidR="00773F23"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□성과관리 우수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포용</w:t>
            </w:r>
          </w:p>
        </w:tc>
      </w:tr>
      <w:tr w:rsidR="00A6487B" w:rsidRPr="008E6261" w14:paraId="21DAF2ED" w14:textId="77777777" w:rsidTr="009007D9">
        <w:trPr>
          <w:trHeight w:val="52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D227492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1DBF" w14:textId="6CAB9A71" w:rsidR="00A6487B" w:rsidRPr="00E244D7" w:rsidRDefault="00773F23" w:rsidP="00773F23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ES</w:t>
            </w:r>
            <w:r w:rsidR="00F84B3D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F8A8" w14:textId="6AF28B7B" w:rsidR="00A6487B" w:rsidRPr="00E244D7" w:rsidRDefault="008760B0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체계성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DF602EC" w14:textId="646C30F8" w:rsidR="00A6487B" w:rsidRPr="00E244D7" w:rsidRDefault="00A6487B" w:rsidP="00E244D7">
            <w:pPr>
              <w:pStyle w:val="a3"/>
              <w:spacing w:line="276" w:lineRule="auto"/>
              <w:ind w:firstLineChars="400" w:firstLine="800"/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□응모합니다     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 xml:space="preserve">      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□응모하지 않습니다</w:t>
            </w:r>
          </w:p>
        </w:tc>
      </w:tr>
      <w:tr w:rsidR="00A6487B" w:rsidRPr="008E6261" w14:paraId="0B0709AE" w14:textId="77777777" w:rsidTr="009007D9">
        <w:trPr>
          <w:trHeight w:val="52"/>
        </w:trPr>
        <w:tc>
          <w:tcPr>
            <w:tcW w:w="1662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086C48D" w14:textId="77777777" w:rsidR="00A6487B" w:rsidRPr="00E244D7" w:rsidRDefault="00A6487B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186F" w14:textId="77777777" w:rsidR="00A6487B" w:rsidRPr="00E244D7" w:rsidRDefault="00A6487B" w:rsidP="00623475">
            <w:pPr>
              <w:pStyle w:val="a3"/>
              <w:spacing w:line="276" w:lineRule="auto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318A" w14:textId="36B776E5" w:rsidR="00A6487B" w:rsidRPr="00E244D7" w:rsidRDefault="00D67E5B" w:rsidP="00773F23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우수성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87D018A" w14:textId="77777777" w:rsidR="009007D9" w:rsidRDefault="00A6487B" w:rsidP="00D67E5B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환경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</w:rPr>
              <w:t>사회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</w:rPr>
              <w:t xml:space="preserve"> 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>□</w:t>
            </w:r>
            <w:r w:rsidRPr="00E244D7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-5"/>
              </w:rPr>
              <w:t>지배구조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pacing w:val="-5"/>
              </w:rPr>
              <w:t xml:space="preserve"> </w:t>
            </w:r>
          </w:p>
          <w:p w14:paraId="0B7E6576" w14:textId="43EBAAC3" w:rsidR="00A6487B" w:rsidRPr="00E93D7C" w:rsidRDefault="009007D9" w:rsidP="00D67E5B">
            <w:pPr>
              <w:pStyle w:val="a3"/>
              <w:spacing w:line="276" w:lineRule="auto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  <w:r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>□</w:t>
            </w:r>
            <w:r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>공시우수성</w:t>
            </w:r>
            <w:r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 xml:space="preserve"> </w:t>
            </w:r>
            <w:r w:rsidR="00A6487B"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>□</w:t>
            </w:r>
            <w:proofErr w:type="spellStart"/>
            <w:r w:rsidR="00A6487B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>공급망관리</w:t>
            </w:r>
            <w:proofErr w:type="spellEnd"/>
            <w:r w:rsidR="00A6487B"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 xml:space="preserve"> □</w:t>
            </w:r>
            <w:r w:rsidR="00A6487B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>기술경영</w:t>
            </w:r>
            <w:r w:rsidR="00A6487B"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 xml:space="preserve"> □</w:t>
            </w:r>
            <w:r w:rsidR="00A6487B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>노사협력</w:t>
            </w:r>
            <w:r w:rsidR="009A6CD7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 xml:space="preserve"> </w:t>
            </w:r>
            <w:r w:rsidR="009A6CD7" w:rsidRPr="00B43E09">
              <w:rPr>
                <w:rFonts w:ascii="맑은 고딕 Semilight" w:eastAsia="맑은 고딕 Semilight" w:hAnsi="맑은 고딕 Semilight" w:cs="맑은 고딕 Semilight"/>
                <w:color w:val="auto"/>
                <w:spacing w:val="1"/>
                <w:w w:val="94"/>
                <w:kern w:val="0"/>
                <w:fitText w:val="5472" w:id="-933016572"/>
              </w:rPr>
              <w:t>□</w:t>
            </w:r>
            <w:r w:rsidR="00C95776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1"/>
                <w:w w:val="94"/>
                <w:kern w:val="0"/>
                <w:fitText w:val="5472" w:id="-933016572"/>
              </w:rPr>
              <w:t>조직문</w:t>
            </w:r>
            <w:r w:rsidR="00C95776" w:rsidRPr="00B43E09">
              <w:rPr>
                <w:rFonts w:ascii="맑은 고딕 Semilight" w:eastAsia="맑은 고딕 Semilight" w:hAnsi="맑은 고딕 Semilight" w:cs="맑은 고딕 Semilight" w:hint="eastAsia"/>
                <w:color w:val="auto"/>
                <w:spacing w:val="22"/>
                <w:w w:val="94"/>
                <w:kern w:val="0"/>
                <w:fitText w:val="5472" w:id="-933016572"/>
              </w:rPr>
              <w:t>화</w:t>
            </w:r>
            <w:r w:rsidR="00353496">
              <w:rPr>
                <w:rFonts w:ascii="맑은 고딕 Semilight" w:eastAsia="맑은 고딕 Semilight" w:hAnsi="맑은 고딕 Semilight" w:cs="맑은 고딕 Semilight" w:hint="eastAsia"/>
                <w:color w:val="auto"/>
                <w:kern w:val="0"/>
              </w:rPr>
              <w:t>(언어)</w:t>
            </w:r>
          </w:p>
        </w:tc>
      </w:tr>
      <w:tr w:rsidR="00A01E5C" w:rsidRPr="008E6261" w14:paraId="6A8B0158" w14:textId="77777777" w:rsidTr="00773F23">
        <w:trPr>
          <w:trHeight w:val="551"/>
        </w:trPr>
        <w:tc>
          <w:tcPr>
            <w:tcW w:w="1662" w:type="dxa"/>
            <w:tcBorders>
              <w:top w:val="single" w:sz="4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5D8858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주소</w:t>
            </w:r>
          </w:p>
        </w:tc>
        <w:tc>
          <w:tcPr>
            <w:tcW w:w="7958" w:type="dxa"/>
            <w:gridSpan w:val="8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4E88A0BB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7F64781F" w14:textId="77777777" w:rsidTr="00623475">
        <w:trPr>
          <w:trHeight w:val="551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1BF7DE2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사업자등록번호</w:t>
            </w: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4D3D0A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6E6"/>
            <w:vAlign w:val="center"/>
          </w:tcPr>
          <w:p w14:paraId="602B7EE0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업종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7FAF33D5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4AD300B7" w14:textId="77777777" w:rsidTr="00623475">
        <w:trPr>
          <w:trHeight w:val="511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D6D6D6"/>
            <w:vAlign w:val="center"/>
          </w:tcPr>
          <w:p w14:paraId="4C61464E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② 신청자</w:t>
            </w:r>
          </w:p>
        </w:tc>
      </w:tr>
      <w:tr w:rsidR="00A01E5C" w:rsidRPr="008E6261" w14:paraId="6A124DBD" w14:textId="77777777" w:rsidTr="00623475">
        <w:trPr>
          <w:trHeight w:val="622"/>
        </w:trPr>
        <w:tc>
          <w:tcPr>
            <w:tcW w:w="1662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BCF5947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신청자 성명</w:t>
            </w:r>
          </w:p>
        </w:tc>
        <w:tc>
          <w:tcPr>
            <w:tcW w:w="314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A0C8BD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F41F398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부서 및 직위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602AEEA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36F548DF" w14:textId="77777777" w:rsidTr="00623475">
        <w:trPr>
          <w:trHeight w:val="494"/>
        </w:trPr>
        <w:tc>
          <w:tcPr>
            <w:tcW w:w="1662" w:type="dxa"/>
            <w:vMerge w:val="restart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B3D3A07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전화번호</w:t>
            </w:r>
          </w:p>
          <w:p w14:paraId="56E80DBC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(휴대전화)</w:t>
            </w:r>
          </w:p>
        </w:tc>
        <w:tc>
          <w:tcPr>
            <w:tcW w:w="3148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63D46B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3D8CEA8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Email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3F7CEF4E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68D243CC" w14:textId="77777777" w:rsidTr="00E244D7">
        <w:trPr>
          <w:trHeight w:val="91"/>
        </w:trPr>
        <w:tc>
          <w:tcPr>
            <w:tcW w:w="1662" w:type="dxa"/>
            <w:vMerge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</w:tcPr>
          <w:p w14:paraId="7AF95C10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3148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DD5D6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4114EAF" w14:textId="77777777" w:rsidR="00A01E5C" w:rsidRPr="00E244D7" w:rsidRDefault="00A01E5C" w:rsidP="00623475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</w:rPr>
              <w:t>Fax</w:t>
            </w:r>
          </w:p>
        </w:tc>
        <w:tc>
          <w:tcPr>
            <w:tcW w:w="29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27043E2E" w14:textId="77777777" w:rsidR="00A01E5C" w:rsidRPr="00E244D7" w:rsidRDefault="00A01E5C" w:rsidP="00623475">
            <w:pPr>
              <w:pStyle w:val="a3"/>
              <w:rPr>
                <w:rFonts w:ascii="맑은 고딕 Semilight" w:eastAsia="맑은 고딕 Semilight" w:hAnsi="맑은 고딕 Semilight" w:cs="맑은 고딕 Semilight"/>
                <w:color w:val="auto"/>
              </w:rPr>
            </w:pPr>
          </w:p>
        </w:tc>
      </w:tr>
      <w:tr w:rsidR="00A01E5C" w:rsidRPr="008E6261" w14:paraId="5ED345EA" w14:textId="77777777" w:rsidTr="00E244D7">
        <w:trPr>
          <w:trHeight w:val="2237"/>
        </w:trPr>
        <w:tc>
          <w:tcPr>
            <w:tcW w:w="9620" w:type="dxa"/>
            <w:gridSpan w:val="9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76FB55AC" w14:textId="315F9FCE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상기와 같이 제</w:t>
            </w:r>
            <w:r w:rsidR="009007D9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</w:t>
            </w:r>
            <w:r w:rsidR="0047587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1</w:t>
            </w:r>
            <w:r w:rsidRPr="00E244D7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회 Porter Prize for Excellence in CSV 시상에 응모합니다. </w:t>
            </w:r>
          </w:p>
          <w:p w14:paraId="23129854" w14:textId="77777777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</w:p>
          <w:p w14:paraId="11ED7B71" w14:textId="77777777" w:rsidR="00C95776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>202</w:t>
            </w:r>
            <w:r w:rsidR="0047587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>4</w:t>
            </w: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>년    월    일</w:t>
            </w:r>
          </w:p>
          <w:p w14:paraId="1B6A9746" w14:textId="05651544" w:rsidR="00A01E5C" w:rsidRPr="00E244D7" w:rsidRDefault="00A01E5C" w:rsidP="00623475">
            <w:pPr>
              <w:pStyle w:val="a3"/>
              <w:wordWrap/>
              <w:spacing w:line="240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                              </w:t>
            </w:r>
          </w:p>
          <w:p w14:paraId="633A1A37" w14:textId="77777777" w:rsidR="00A01E5C" w:rsidRPr="00E244D7" w:rsidRDefault="00A01E5C" w:rsidP="00623475">
            <w:pPr>
              <w:pStyle w:val="a3"/>
              <w:wordWrap/>
              <w:spacing w:line="240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                            회사명                  (직인)</w:t>
            </w:r>
          </w:p>
          <w:p w14:paraId="392ACEFE" w14:textId="77777777" w:rsidR="00C95776" w:rsidRDefault="00A01E5C" w:rsidP="00623475">
            <w:pPr>
              <w:pStyle w:val="a3"/>
              <w:wordWrap/>
              <w:spacing w:line="240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     대표자        </w:t>
            </w:r>
          </w:p>
          <w:p w14:paraId="470C9C40" w14:textId="7A23596E" w:rsidR="00A01E5C" w:rsidRPr="00E244D7" w:rsidRDefault="00A01E5C" w:rsidP="00623475">
            <w:pPr>
              <w:pStyle w:val="a3"/>
              <w:wordWrap/>
              <w:spacing w:line="240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8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           </w:t>
            </w:r>
          </w:p>
          <w:p w14:paraId="20830E96" w14:textId="31D74EC8" w:rsidR="00A01E5C" w:rsidRPr="008E6261" w:rsidRDefault="00A01E5C" w:rsidP="00A73B28">
            <w:pPr>
              <w:pStyle w:val="a3"/>
              <w:wordWrap/>
              <w:spacing w:line="240" w:lineRule="auto"/>
              <w:ind w:right="53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0"/>
              </w:rPr>
            </w:pPr>
            <w:r w:rsidRPr="00E244D7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2"/>
              </w:rPr>
              <w:t xml:space="preserve">(사)산업정책연구원 귀중 </w:t>
            </w:r>
          </w:p>
        </w:tc>
      </w:tr>
    </w:tbl>
    <w:p w14:paraId="2EC05072" w14:textId="77777777" w:rsidR="00A01E5C" w:rsidRPr="00CF4C80" w:rsidRDefault="00A01E5C" w:rsidP="00A01E5C">
      <w:pPr>
        <w:pStyle w:val="a3"/>
        <w:pBdr>
          <w:top w:val="none" w:sz="2" w:space="3" w:color="000000"/>
        </w:pBdr>
        <w:spacing w:line="240" w:lineRule="auto"/>
        <w:ind w:right="472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sz w:val="18"/>
        </w:rPr>
        <w:t>* 신청자 란에는 본 시상 응모를 담당하는 실무자 기재</w:t>
      </w:r>
    </w:p>
    <w:p w14:paraId="0D23E3B1" w14:textId="22DAEC86" w:rsidR="00A01E5C" w:rsidRDefault="00A01E5C" w:rsidP="00A01E5C">
      <w:pPr>
        <w:pStyle w:val="a3"/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567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12" w:lineRule="auto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sz w:val="18"/>
        </w:rPr>
        <w:t>* 법인 기준으로 응모하며, 여러 부문에 응모 가능함</w:t>
      </w:r>
    </w:p>
    <w:p w14:paraId="40DEA992" w14:textId="5EE23C2E" w:rsidR="00A01E5C" w:rsidRPr="008E6261" w:rsidRDefault="00A01E5C" w:rsidP="00A01E5C">
      <w:pPr>
        <w:pStyle w:val="a3"/>
        <w:rPr>
          <w:rFonts w:ascii="맑은 고딕 Semilight" w:eastAsia="맑은 고딕 Semilight" w:hAnsi="맑은 고딕 Semilight" w:cs="맑은 고딕 Semilight"/>
          <w:color w:val="auto"/>
        </w:rPr>
      </w:pPr>
      <w:r w:rsidRPr="00CF4C80">
        <w:rPr>
          <w:rFonts w:ascii="맑은 고딕 Semilight" w:eastAsia="맑은 고딕 Semilight" w:hAnsi="맑은 고딕 Semilight" w:cs="맑은 고딕 Semilight"/>
          <w:color w:val="auto"/>
          <w:sz w:val="26"/>
        </w:rPr>
        <w:lastRenderedPageBreak/>
        <w:t>[별지서식 제2</w:t>
      </w:r>
      <w:r w:rsidRPr="008E6261">
        <w:rPr>
          <w:rFonts w:ascii="맑은 고딕 Semilight" w:eastAsia="맑은 고딕 Semilight" w:hAnsi="맑은 고딕 Semilight" w:cs="맑은 고딕 Semilight"/>
          <w:color w:val="auto"/>
          <w:sz w:val="26"/>
        </w:rPr>
        <w:t>호]</w:t>
      </w:r>
    </w:p>
    <w:p w14:paraId="763A1AA6" w14:textId="0E778032" w:rsidR="00A01E5C" w:rsidRPr="00CF4C80" w:rsidRDefault="00A01E5C" w:rsidP="00AC3A48">
      <w:pPr>
        <w:pStyle w:val="2"/>
        <w:wordWrap/>
        <w:spacing w:line="240" w:lineRule="auto"/>
        <w:ind w:hanging="349"/>
        <w:jc w:val="center"/>
        <w:rPr>
          <w:rFonts w:ascii="맑은 고딕 Semilight" w:eastAsia="맑은 고딕 Semilight" w:hAnsi="맑은 고딕 Semilight" w:cs="맑은 고딕 Semilight"/>
        </w:rPr>
      </w:pPr>
      <w:r w:rsidRPr="008E6261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>제</w:t>
      </w:r>
      <w:r w:rsidR="009007D9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>1</w:t>
      </w:r>
      <w:r w:rsidR="00475871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>1</w:t>
      </w:r>
      <w:r w:rsidRPr="008E6261">
        <w:rPr>
          <w:rFonts w:ascii="맑은 고딕 Semilight" w:eastAsia="맑은 고딕 Semilight" w:hAnsi="맑은 고딕 Semilight" w:cs="맑은 고딕 Semilight"/>
          <w:b/>
          <w:color w:val="auto"/>
          <w:spacing w:val="-9"/>
          <w:sz w:val="36"/>
          <w:shd w:val="clear" w:color="000000" w:fill="auto"/>
        </w:rPr>
        <w:t xml:space="preserve">회 Porter Prize for Excellence in CSV </w:t>
      </w:r>
      <w:r w:rsidRPr="008E6261">
        <w:rPr>
          <w:rFonts w:ascii="맑은 고딕 Semilight" w:eastAsia="맑은 고딕 Semilight" w:hAnsi="맑은 고딕 Semilight" w:cs="맑은 고딕 Semilight"/>
          <w:b/>
          <w:color w:val="auto"/>
          <w:sz w:val="36"/>
          <w:shd w:val="clear" w:color="000000" w:fill="auto"/>
        </w:rPr>
        <w:t xml:space="preserve">공적서 </w:t>
      </w:r>
      <w:r w:rsidRPr="00CF4C80">
        <w:rPr>
          <w:rFonts w:ascii="맑은 고딕 Semilight" w:eastAsia="맑은 고딕 Semilight" w:hAnsi="맑은 고딕 Semilight" w:cs="맑은 고딕 Semilight"/>
          <w:b/>
          <w:sz w:val="36"/>
          <w:shd w:val="clear" w:color="000000" w:fill="auto"/>
        </w:rPr>
        <w:t>작성요령</w:t>
      </w:r>
    </w:p>
    <w:p w14:paraId="2E1D470B" w14:textId="77777777" w:rsidR="00A01E5C" w:rsidRPr="00CF4C80" w:rsidRDefault="00A01E5C" w:rsidP="00A01E5C">
      <w:pPr>
        <w:pStyle w:val="a3"/>
        <w:wordWrap/>
        <w:jc w:val="center"/>
        <w:rPr>
          <w:rFonts w:ascii="맑은 고딕 Semilight" w:eastAsia="맑은 고딕 Semilight" w:hAnsi="맑은 고딕 Semilight" w:cs="맑은 고딕 Semilight"/>
        </w:rPr>
      </w:pPr>
    </w:p>
    <w:p w14:paraId="1ACE3CA3" w14:textId="77777777" w:rsidR="008E6261" w:rsidRPr="00CF4C80" w:rsidRDefault="008E6261" w:rsidP="008E6261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□ 작성</w:t>
      </w:r>
      <w:r>
        <w:rPr>
          <w:rFonts w:ascii="맑은 고딕 Semilight" w:eastAsia="맑은 고딕 Semilight" w:hAnsi="맑은 고딕 Semilight" w:cs="맑은 고딕 Semilight"/>
          <w:b/>
          <w:sz w:val="28"/>
        </w:rPr>
        <w:t xml:space="preserve"> </w:t>
      </w: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방법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E6261" w:rsidRPr="00CC728C" w14:paraId="64667316" w14:textId="77777777" w:rsidTr="008E6261">
        <w:tc>
          <w:tcPr>
            <w:tcW w:w="9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D3AD55" w14:textId="77777777" w:rsidR="008E6261" w:rsidRPr="00CC728C" w:rsidRDefault="008E6261" w:rsidP="008E6261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1. 허위·</w:t>
            </w:r>
            <w:proofErr w:type="spellStart"/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가공없는</w:t>
            </w:r>
            <w:proofErr w:type="spellEnd"/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정보 및 데이터를 근거로 작성함</w:t>
            </w:r>
          </w:p>
          <w:p w14:paraId="0B789236" w14:textId="443ABCA7" w:rsidR="0052481E" w:rsidRDefault="008E6261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해당</w:t>
            </w:r>
            <w:r w:rsidR="00CC728C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사업의 추진 내역 및 성과를 기준으로 하되, 시계열 추세 분석이 가능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하도록 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최근 3년(</w:t>
            </w:r>
            <w:r w:rsidR="001F509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20</w:t>
            </w:r>
            <w:r w:rsidR="001F509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2</w:t>
            </w:r>
            <w:r w:rsidR="0047587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년</w:t>
            </w:r>
            <w:r w:rsidR="001F509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, 20</w:t>
            </w:r>
            <w:r w:rsidR="0091162A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2</w:t>
            </w:r>
            <w:r w:rsidR="0047587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3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년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, 202</w:t>
            </w:r>
            <w:r w:rsidR="00475871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4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년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 상반기</w:t>
            </w:r>
            <w:r w:rsid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,</w:t>
            </w:r>
            <w:r w:rsid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 xml:space="preserve"> </w:t>
            </w:r>
            <w:r w:rsid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>사업 추진 시점에 따라 변경 가능</w:t>
            </w:r>
            <w:r w:rsidRPr="00CC728C">
              <w:rPr>
                <w:rFonts w:ascii="맑은 고딕 Semilight" w:eastAsia="맑은 고딕 Semilight" w:hAnsi="맑은 고딕 Semilight" w:cs="맑은 고딕 Semilight" w:hint="eastAsia"/>
                <w:color w:val="auto"/>
                <w:sz w:val="22"/>
              </w:rPr>
              <w:t xml:space="preserve">) </w:t>
            </w:r>
            <w:r w:rsidRPr="00CC728C"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  <w:t>데이터를 제시함</w:t>
            </w:r>
          </w:p>
          <w:p w14:paraId="621FD0DB" w14:textId="0CCCEDD9" w:rsidR="008E6261" w:rsidRPr="00CC728C" w:rsidRDefault="008E6261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CC728C">
              <w:rPr>
                <w:rFonts w:ascii="맑은 고딕 Semilight" w:eastAsia="맑은 고딕 Semilight" w:hAnsi="맑은 고딕 Semilight" w:cs="맑은 고딕 Semilight"/>
                <w:sz w:val="22"/>
              </w:rPr>
              <w:t>보고 내용의 명확성을 위해 표, 그림 등 보조수단 활용이 가능함</w:t>
            </w:r>
          </w:p>
          <w:p w14:paraId="46531BB7" w14:textId="4F09560F" w:rsidR="0052481E" w:rsidRDefault="0052481E" w:rsidP="0052481E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2.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 xml:space="preserve">공적서는 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20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 이내(A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4,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가로쓰기)에서 작성함을 원칙으로 함</w:t>
            </w:r>
          </w:p>
          <w:p w14:paraId="41EF729D" w14:textId="472E6672" w:rsidR="0052481E" w:rsidRDefault="0052481E" w:rsidP="0052481E">
            <w:pPr>
              <w:pStyle w:val="a3"/>
              <w:numPr>
                <w:ilvl w:val="0"/>
                <w:numId w:val="12"/>
              </w:numPr>
              <w:spacing w:line="276" w:lineRule="auto"/>
              <w:outlineLvl w:val="0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‘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목차 및 작성기준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>’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은 예시로 참고하되,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응모 부문에 따라 자유형식으로 서술함</w:t>
            </w:r>
          </w:p>
          <w:p w14:paraId="13B6BC67" w14:textId="3874D1C5" w:rsidR="008E6261" w:rsidRPr="00CC728C" w:rsidRDefault="0052481E" w:rsidP="0052481E">
            <w:pPr>
              <w:pStyle w:val="a3"/>
              <w:numPr>
                <w:ilvl w:val="0"/>
                <w:numId w:val="12"/>
              </w:numPr>
              <w:spacing w:line="276" w:lineRule="auto"/>
              <w:outlineLvl w:val="0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근거자료는 면수에 포함되지 않으며,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목차 아래 첨부자료의 번호를 표기함</w:t>
            </w:r>
          </w:p>
        </w:tc>
      </w:tr>
    </w:tbl>
    <w:p w14:paraId="2B04A30C" w14:textId="7E7874CD" w:rsidR="00A01E5C" w:rsidRDefault="00A01E5C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0C048966" w14:textId="205A48E7" w:rsidR="00A01E5C" w:rsidRDefault="00A01E5C" w:rsidP="00A01E5C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  <w:b/>
          <w:sz w:val="28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t>□ 목차 및 작성기준 예시</w:t>
      </w: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2481E" w:rsidRPr="00CC728C" w14:paraId="48F479C2" w14:textId="77777777" w:rsidTr="00A97028">
        <w:tc>
          <w:tcPr>
            <w:tcW w:w="963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8C068" w14:textId="7A3C7A20" w:rsidR="0052481E" w:rsidRPr="0052481E" w:rsidRDefault="0052481E" w:rsidP="00A97028">
            <w:pPr>
              <w:pStyle w:val="a3"/>
              <w:spacing w:line="276" w:lineRule="auto"/>
              <w:ind w:left="342" w:hanging="342"/>
              <w:outlineLvl w:val="0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proofErr w:type="spellStart"/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Ⅰ</w:t>
            </w:r>
            <w:proofErr w:type="spellEnd"/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.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 현황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(분량 A4, 15</w:t>
            </w:r>
            <w:r w:rsid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쪽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이내)</w:t>
            </w:r>
          </w:p>
          <w:p w14:paraId="0CC9FBEC" w14:textId="7C005B56" w:rsidR="0052481E" w:rsidRPr="00CC728C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="0085037A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V,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정책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비전,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전략,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CEO </w:t>
            </w:r>
          </w:p>
          <w:p w14:paraId="3BD251AB" w14:textId="39A7B105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SV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추진체계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관리조직체계(의사결정 구조)와 실행 영역,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예산 계획,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목표 수립-실행-점검의 프로세스</w:t>
            </w:r>
          </w:p>
          <w:p w14:paraId="274CFB89" w14:textId="3A38E856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C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>SV</w:t>
            </w:r>
            <w:r w:rsidR="0085037A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, ESG</w:t>
            </w:r>
            <w:r w:rsidRPr="0052481E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사업모델 설명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목적,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기대효과,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활동, 성과,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사업의 시장성 및 성장성, 해당시장에서의 경쟁력</w:t>
            </w:r>
          </w:p>
          <w:p w14:paraId="4017CE9D" w14:textId="1A4B69E1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정량성과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연간계획 및 집행,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사업의 규모(매출,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매출비율)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,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투자회수기간,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proofErr w:type="spellStart"/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이익율</w:t>
            </w:r>
            <w:proofErr w:type="spellEnd"/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사회 및 환경적 가치창출 성과,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</w:p>
          <w:p w14:paraId="5A298D5E" w14:textId="7551D428" w:rsidR="0052481E" w:rsidRDefault="0052481E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사업의 정기적 평가 및 결과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외부 평가체계 및 평가 결과,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차기 경영 반영</w:t>
            </w:r>
          </w:p>
          <w:p w14:paraId="3072116F" w14:textId="77777777" w:rsidR="005276FD" w:rsidRDefault="005276FD" w:rsidP="0052481E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사업의 </w:t>
            </w:r>
            <w:r w:rsidR="0052481E" w:rsidRPr="0052481E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우수성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: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응모한 부문의 심사 기준에 따라 선택하여 기재</w:t>
            </w:r>
          </w:p>
          <w:p w14:paraId="42E0725B" w14:textId="0CE67821" w:rsidR="005276FD" w:rsidRDefault="005276FD" w:rsidP="005276FD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</w:p>
          <w:p w14:paraId="009B37C6" w14:textId="3C1D1D13" w:rsidR="005276FD" w:rsidRPr="005276FD" w:rsidRDefault="005276FD" w:rsidP="005276FD">
            <w:pPr>
              <w:pStyle w:val="a3"/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proofErr w:type="spellStart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Ⅱ</w:t>
            </w:r>
            <w:proofErr w:type="spellEnd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.</w:t>
            </w:r>
            <w:r w:rsidRPr="005276FD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 </w:t>
            </w:r>
            <w:proofErr w:type="spellStart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신청기업·기관</w:t>
            </w:r>
            <w:proofErr w:type="spellEnd"/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 개요 및 현황(분량 </w:t>
            </w:r>
            <w:r w:rsidRPr="005276FD"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  <w:t xml:space="preserve">A4, </w:t>
            </w: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5쪽 이내)</w:t>
            </w:r>
          </w:p>
          <w:p w14:paraId="5F44EA01" w14:textId="5D67E760" w:rsidR="0052481E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개요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기업소개,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연혁,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주요 사업에 대해 기술</w:t>
            </w:r>
          </w:p>
          <w:p w14:paraId="445179FD" w14:textId="77777777" w:rsidR="0052481E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현황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매출 및 경영현황,</w:t>
            </w:r>
            <w:r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인력 등 개관적인 내용 서술</w:t>
            </w:r>
          </w:p>
          <w:p w14:paraId="3869ABE6" w14:textId="41161C4E" w:rsidR="005276FD" w:rsidRPr="005276FD" w:rsidRDefault="005276FD" w:rsidP="005276FD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맑은 고딕 Semilight" w:eastAsia="맑은 고딕 Semilight" w:hAnsi="맑은 고딕 Semilight" w:cs="맑은 고딕 Semilight"/>
                <w:b/>
                <w:sz w:val="22"/>
              </w:rPr>
            </w:pPr>
            <w:r w:rsidRPr="005276FD"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>경영성과 기재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sz w:val="22"/>
              </w:rPr>
              <w:t xml:space="preserve"> 필수</w:t>
            </w:r>
            <w:r w:rsidRPr="005276FD"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:</w:t>
            </w:r>
            <w:r w:rsidRPr="005276FD">
              <w:rPr>
                <w:rFonts w:ascii="맑은 고딕 Semilight" w:eastAsia="맑은 고딕 Semilight" w:hAnsi="맑은 고딕 Semilight" w:cs="맑은 고딕 Semilight"/>
                <w:sz w:val="22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2"/>
              </w:rPr>
              <w:t>재무제표 등</w:t>
            </w:r>
          </w:p>
        </w:tc>
      </w:tr>
    </w:tbl>
    <w:p w14:paraId="26EA3F7A" w14:textId="21E6619B" w:rsidR="005A5205" w:rsidRDefault="005A5205" w:rsidP="003460D8">
      <w:pPr>
        <w:pStyle w:val="a3"/>
        <w:spacing w:line="276" w:lineRule="auto"/>
        <w:outlineLvl w:val="0"/>
        <w:rPr>
          <w:rFonts w:ascii="맑은 고딕 Semilight" w:eastAsia="맑은 고딕 Semilight" w:hAnsi="맑은 고딕 Semilight" w:cs="맑은 고딕 Semilight"/>
          <w:i/>
        </w:rPr>
      </w:pPr>
    </w:p>
    <w:p w14:paraId="1E3B374D" w14:textId="77777777" w:rsidR="005A5205" w:rsidRDefault="005A5205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i/>
          <w:color w:val="000000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i/>
        </w:rPr>
        <w:br w:type="page"/>
      </w:r>
    </w:p>
    <w:p w14:paraId="60C53D18" w14:textId="224ED23D" w:rsidR="005A5205" w:rsidRDefault="005A5205" w:rsidP="005A5205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  <w:b/>
          <w:sz w:val="28"/>
        </w:rPr>
      </w:pPr>
      <w:r w:rsidRPr="00CF4C80">
        <w:rPr>
          <w:rFonts w:ascii="맑은 고딕 Semilight" w:eastAsia="맑은 고딕 Semilight" w:hAnsi="맑은 고딕 Semilight" w:cs="맑은 고딕 Semilight"/>
          <w:b/>
          <w:sz w:val="28"/>
        </w:rPr>
        <w:lastRenderedPageBreak/>
        <w:t xml:space="preserve">□ </w:t>
      </w:r>
      <w:r>
        <w:rPr>
          <w:rFonts w:ascii="맑은 고딕 Semilight" w:eastAsia="맑은 고딕 Semilight" w:hAnsi="맑은 고딕 Semilight" w:cs="맑은 고딕 Semilight" w:hint="eastAsia"/>
          <w:b/>
          <w:sz w:val="28"/>
        </w:rPr>
        <w:t>요약본</w:t>
      </w:r>
    </w:p>
    <w:p w14:paraId="44E42891" w14:textId="3F873137" w:rsidR="00ED3013" w:rsidRPr="00ED3013" w:rsidRDefault="00ED3013" w:rsidP="005A5205">
      <w:pPr>
        <w:pStyle w:val="a3"/>
        <w:spacing w:line="276" w:lineRule="auto"/>
        <w:ind w:left="466" w:hanging="466"/>
        <w:rPr>
          <w:rFonts w:ascii="맑은 고딕 Semilight" w:eastAsia="맑은 고딕 Semilight" w:hAnsi="맑은 고딕 Semilight" w:cs="맑은 고딕 Semilight"/>
        </w:rPr>
      </w:pPr>
      <w:r w:rsidRPr="00ED3013">
        <w:rPr>
          <w:rFonts w:ascii="맑은 고딕 Semilight" w:eastAsia="맑은 고딕 Semilight" w:hAnsi="맑은 고딕 Semilight" w:cs="맑은 고딕 Semilight" w:hint="eastAsia"/>
        </w:rPr>
        <w:t>-</w:t>
      </w:r>
      <w:r w:rsidRPr="00ED3013">
        <w:rPr>
          <w:rFonts w:ascii="맑은 고딕 Semilight" w:eastAsia="맑은 고딕 Semilight" w:hAnsi="맑은 고딕 Semilight" w:cs="맑은 고딕 Semilight"/>
        </w:rPr>
        <w:t xml:space="preserve"> </w:t>
      </w:r>
      <w:r>
        <w:rPr>
          <w:rFonts w:ascii="맑은 고딕 Semilight" w:eastAsia="맑은 고딕 Semilight" w:hAnsi="맑은 고딕 Semilight" w:cs="맑은 고딕 Semilight" w:hint="eastAsia"/>
        </w:rPr>
        <w:t xml:space="preserve">공적서 내용을 기반으로 요약본을 2페이지 이내로 작성 </w:t>
      </w:r>
    </w:p>
    <w:tbl>
      <w:tblPr>
        <w:tblStyle w:val="af7"/>
        <w:tblW w:w="0" w:type="auto"/>
        <w:tblInd w:w="314" w:type="dxa"/>
        <w:tblLook w:val="04A0" w:firstRow="1" w:lastRow="0" w:firstColumn="1" w:lastColumn="0" w:noHBand="0" w:noVBand="1"/>
      </w:tblPr>
      <w:tblGrid>
        <w:gridCol w:w="1343"/>
        <w:gridCol w:w="3038"/>
        <w:gridCol w:w="4933"/>
      </w:tblGrid>
      <w:tr w:rsidR="00ED3013" w:rsidRPr="00ED3013" w14:paraId="78D6BDCC" w14:textId="77777777" w:rsidTr="009007D9">
        <w:tc>
          <w:tcPr>
            <w:tcW w:w="9540" w:type="dxa"/>
            <w:gridSpan w:val="3"/>
            <w:shd w:val="clear" w:color="auto" w:fill="BFBFBF" w:themeFill="background1" w:themeFillShade="BF"/>
            <w:vAlign w:val="center"/>
          </w:tcPr>
          <w:p w14:paraId="2242D449" w14:textId="27156B7D" w:rsidR="00ED3013" w:rsidRPr="009007D9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995E77">
              <w:rPr>
                <w:rFonts w:asciiTheme="minorEastAsia" w:eastAsiaTheme="minorEastAsia" w:hAnsiTheme="minorEastAsia"/>
                <w:b/>
                <w:szCs w:val="20"/>
              </w:rPr>
              <w:t>I. CSV</w:t>
            </w:r>
            <w:r w:rsidR="00917626" w:rsidRPr="00995E77">
              <w:rPr>
                <w:rFonts w:asciiTheme="minorEastAsia" w:eastAsiaTheme="minorEastAsia" w:hAnsiTheme="minorEastAsia"/>
                <w:b/>
                <w:szCs w:val="20"/>
              </w:rPr>
              <w:t>/ESG</w:t>
            </w:r>
            <w:r w:rsidRPr="00995E77">
              <w:rPr>
                <w:rFonts w:asciiTheme="minorEastAsia" w:eastAsiaTheme="minorEastAsia" w:hAnsiTheme="minorEastAsia"/>
                <w:b/>
                <w:szCs w:val="20"/>
              </w:rPr>
              <w:t xml:space="preserve"> 사업 현황</w:t>
            </w:r>
          </w:p>
        </w:tc>
      </w:tr>
      <w:tr w:rsidR="00ED3013" w:rsidRPr="00ED3013" w14:paraId="03A64927" w14:textId="77777777" w:rsidTr="009007D9"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613C2DAC" w14:textId="5F6F4319" w:rsidR="00ED3013" w:rsidRPr="009007D9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b/>
                <w:szCs w:val="20"/>
              </w:rPr>
              <w:t>구분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CB11558" w14:textId="77777777" w:rsidR="00ED3013" w:rsidRPr="009007D9" w:rsidRDefault="00ED3013" w:rsidP="00116665">
            <w:pPr>
              <w:pStyle w:val="a3"/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b/>
                <w:szCs w:val="20"/>
              </w:rPr>
              <w:t>내용</w:t>
            </w:r>
          </w:p>
        </w:tc>
        <w:tc>
          <w:tcPr>
            <w:tcW w:w="50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CC676" w14:textId="6E24A81E" w:rsidR="00ED3013" w:rsidRPr="009007D9" w:rsidRDefault="009007D9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b/>
                <w:szCs w:val="20"/>
              </w:rPr>
              <w:t>개요(간단히 기재)</w:t>
            </w:r>
          </w:p>
        </w:tc>
      </w:tr>
      <w:tr w:rsidR="00ED3013" w:rsidRPr="00ED3013" w14:paraId="2ECBDF88" w14:textId="77777777" w:rsidTr="009007D9">
        <w:tc>
          <w:tcPr>
            <w:tcW w:w="1354" w:type="dxa"/>
            <w:vAlign w:val="center"/>
          </w:tcPr>
          <w:p w14:paraId="64DE8562" w14:textId="77777777" w:rsidR="00917626" w:rsidRDefault="00ED3013" w:rsidP="009176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</w:t>
            </w:r>
            <w:r w:rsidR="00917626">
              <w:rPr>
                <w:rFonts w:asciiTheme="minorEastAsia" w:eastAsiaTheme="minorEastAsia" w:hAnsiTheme="minorEastAsia"/>
                <w:szCs w:val="20"/>
              </w:rPr>
              <w:t>/ESG</w:t>
            </w:r>
          </w:p>
          <w:p w14:paraId="1D511E0F" w14:textId="6B8EEB1C" w:rsidR="00ED3013" w:rsidRPr="00917626" w:rsidRDefault="00ED3013" w:rsidP="00917626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정책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BFAE477" w14:textId="77777777" w:rsidR="00ED3013" w:rsidRPr="00ED3013" w:rsidRDefault="00ED3013" w:rsidP="00116665">
            <w:pPr>
              <w:pStyle w:val="a3"/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비전과 전략, CEO 의지</w:t>
            </w:r>
          </w:p>
        </w:tc>
        <w:tc>
          <w:tcPr>
            <w:tcW w:w="5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B79DA" w14:textId="77777777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CEO, 경영진의 실행 의지 증빙자료</w:t>
            </w:r>
          </w:p>
          <w:p w14:paraId="001E8B1F" w14:textId="4A4E21BF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(예: 신년사, 메시지, 강의 등 </w:t>
            </w:r>
            <w:proofErr w:type="spellStart"/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사내외</w:t>
            </w:r>
            <w:proofErr w:type="spellEnd"/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CSV</w:t>
            </w:r>
            <w:r w:rsid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/ESG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언급)</w:t>
            </w:r>
          </w:p>
        </w:tc>
      </w:tr>
      <w:tr w:rsidR="00ED3013" w:rsidRPr="00ED3013" w14:paraId="06CCA0F4" w14:textId="77777777" w:rsidTr="009007D9">
        <w:tc>
          <w:tcPr>
            <w:tcW w:w="1354" w:type="dxa"/>
            <w:vMerge w:val="restart"/>
            <w:vAlign w:val="center"/>
          </w:tcPr>
          <w:p w14:paraId="5E4B31E2" w14:textId="414C533D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</w:t>
            </w:r>
            <w:r w:rsidR="00917626">
              <w:rPr>
                <w:rFonts w:asciiTheme="minorEastAsia" w:eastAsiaTheme="minorEastAsia" w:hAnsiTheme="minorEastAsia"/>
                <w:szCs w:val="20"/>
              </w:rPr>
              <w:t>/ESG</w:t>
            </w:r>
          </w:p>
          <w:p w14:paraId="05C58C4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추진 체계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6A3968D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관리조직 체계(의사결정구조)와 실행 영역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36462" w14:textId="6499046F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조직 구성, 전사 조직도 상의 CSV</w:t>
            </w:r>
            <w:r w:rsid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/ESG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추진 인력 현황</w:t>
            </w:r>
          </w:p>
          <w:p w14:paraId="64BED02D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임직원 교육, 캠페인 등 임직원 내재화 증빙자료</w:t>
            </w:r>
          </w:p>
          <w:p w14:paraId="0745409E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CEO, 경영진이 참여하는 회의(위원회) 보고자료 등(분기, 반기 경영회의 운영자료)</w:t>
            </w:r>
          </w:p>
        </w:tc>
      </w:tr>
      <w:tr w:rsidR="00ED3013" w:rsidRPr="00ED3013" w14:paraId="2E97DE6C" w14:textId="77777777" w:rsidTr="009007D9">
        <w:tc>
          <w:tcPr>
            <w:tcW w:w="1354" w:type="dxa"/>
            <w:vMerge/>
            <w:vAlign w:val="center"/>
          </w:tcPr>
          <w:p w14:paraId="734762E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4AAA6A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예산 계획, 목표 수립, 실행, 점검 등의 프로세스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7B053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연간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사업 예산 및 예산 계획 보고자료</w:t>
            </w:r>
          </w:p>
          <w:p w14:paraId="14C45CB0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연말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평가 보고자료(예산집행 내역 확인할 수 있도록)</w:t>
            </w:r>
          </w:p>
          <w:p w14:paraId="4C247B38" w14:textId="5FAECDD4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CSV</w:t>
            </w:r>
            <w:r w:rsidR="00917626" w:rsidRP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/ESG</w:t>
            </w:r>
            <w:r w:rsidRP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사업 별 중장기 목표</w:t>
            </w:r>
            <w:r w:rsidRPr="009007D9"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  <w:t>/</w:t>
            </w:r>
            <w:r w:rsidRP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계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획 수립 자료</w:t>
            </w:r>
          </w:p>
        </w:tc>
      </w:tr>
      <w:tr w:rsidR="00ED3013" w:rsidRPr="00ED3013" w14:paraId="007190F4" w14:textId="77777777" w:rsidTr="009007D9">
        <w:tc>
          <w:tcPr>
            <w:tcW w:w="1354" w:type="dxa"/>
            <w:vMerge w:val="restart"/>
            <w:vAlign w:val="center"/>
          </w:tcPr>
          <w:p w14:paraId="133CAF3A" w14:textId="640D3F11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CSV</w:t>
            </w:r>
            <w:r w:rsidR="00917626">
              <w:rPr>
                <w:rFonts w:asciiTheme="minorEastAsia" w:eastAsiaTheme="minorEastAsia" w:hAnsiTheme="minorEastAsia"/>
                <w:szCs w:val="20"/>
              </w:rPr>
              <w:t>/ESG</w:t>
            </w:r>
          </w:p>
          <w:p w14:paraId="1A1AFD5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szCs w:val="20"/>
              </w:rPr>
              <w:t>사업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모델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1874DD9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목적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51F60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17FAEF15" w14:textId="77777777" w:rsidTr="009007D9">
        <w:tc>
          <w:tcPr>
            <w:tcW w:w="1354" w:type="dxa"/>
            <w:vMerge/>
            <w:vAlign w:val="center"/>
          </w:tcPr>
          <w:p w14:paraId="1FD2836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A08116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기대효과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0CC50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5244A678" w14:textId="77777777" w:rsidTr="009007D9">
        <w:tc>
          <w:tcPr>
            <w:tcW w:w="1354" w:type="dxa"/>
            <w:vMerge/>
            <w:vAlign w:val="center"/>
          </w:tcPr>
          <w:p w14:paraId="10B2C030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483B6D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활동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0977C5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509DA803" w14:textId="77777777" w:rsidTr="009007D9">
        <w:tc>
          <w:tcPr>
            <w:tcW w:w="1354" w:type="dxa"/>
            <w:vMerge/>
            <w:vAlign w:val="center"/>
          </w:tcPr>
          <w:p w14:paraId="2EB324A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99128EE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성과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DBF047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260C255C" w14:textId="77777777" w:rsidTr="009007D9">
        <w:tc>
          <w:tcPr>
            <w:tcW w:w="1354" w:type="dxa"/>
            <w:vMerge/>
            <w:vAlign w:val="center"/>
          </w:tcPr>
          <w:p w14:paraId="4B435B3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20F754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시장성,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성장성,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경쟁력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2B08E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32ABA807" w14:textId="77777777" w:rsidTr="009007D9">
        <w:tc>
          <w:tcPr>
            <w:tcW w:w="1354" w:type="dxa"/>
            <w:vMerge w:val="restart"/>
            <w:vAlign w:val="center"/>
          </w:tcPr>
          <w:p w14:paraId="3B01F1D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정량성과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4A8BB5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연간계획(예산 등)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및 집행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910AA" w14:textId="6FB02892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CSV</w:t>
            </w:r>
            <w:r w:rsid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/ESG 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사업 평가 지표 및 성과(KPI 등)</w:t>
            </w:r>
          </w:p>
          <w:p w14:paraId="0A712BD8" w14:textId="10E1EA43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기업 중장기 계획 수립 시 CSV</w:t>
            </w:r>
            <w:r w:rsid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/ESG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반영을 확인할 수 있는 가이드라인</w:t>
            </w:r>
          </w:p>
        </w:tc>
      </w:tr>
      <w:tr w:rsidR="00ED3013" w:rsidRPr="00ED3013" w14:paraId="4532C519" w14:textId="77777777" w:rsidTr="009007D9">
        <w:tc>
          <w:tcPr>
            <w:tcW w:w="1354" w:type="dxa"/>
            <w:vMerge/>
            <w:vAlign w:val="center"/>
          </w:tcPr>
          <w:p w14:paraId="7E59F4F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5C17EBE4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사업규모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1785A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매출,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</w:t>
            </w: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매출대비 비율 등</w:t>
            </w:r>
          </w:p>
        </w:tc>
      </w:tr>
      <w:tr w:rsidR="00ED3013" w:rsidRPr="00ED3013" w14:paraId="3910F07E" w14:textId="77777777" w:rsidTr="009007D9">
        <w:tc>
          <w:tcPr>
            <w:tcW w:w="1354" w:type="dxa"/>
            <w:vMerge/>
            <w:vAlign w:val="center"/>
          </w:tcPr>
          <w:p w14:paraId="47C036F5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55DDE82" w14:textId="77777777" w:rsidR="00995E77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투자회수기간,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투자이익율,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34093DE8" w14:textId="75B6EAE2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내부수익율 등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8AC25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504AFA62" w14:textId="77777777" w:rsidTr="009007D9">
        <w:tc>
          <w:tcPr>
            <w:tcW w:w="1354" w:type="dxa"/>
            <w:vMerge/>
            <w:vAlign w:val="center"/>
          </w:tcPr>
          <w:p w14:paraId="59E6DE9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8F58E37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사회·환경적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 xml:space="preserve"> 가치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D7B2B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</w:p>
        </w:tc>
      </w:tr>
      <w:tr w:rsidR="00ED3013" w:rsidRPr="00ED3013" w14:paraId="0927E774" w14:textId="77777777" w:rsidTr="009007D9">
        <w:tc>
          <w:tcPr>
            <w:tcW w:w="1354" w:type="dxa"/>
            <w:vAlign w:val="center"/>
          </w:tcPr>
          <w:p w14:paraId="677472AB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정기평가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4BE329C" w14:textId="77777777" w:rsidR="00995E77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외부평가체계,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평가 결과,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795FE7A1" w14:textId="7D2DE52F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차기경영반영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5FFB3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외부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평가 대응 조직, R&amp;R 및 성과</w:t>
            </w:r>
          </w:p>
          <w:p w14:paraId="6B6F6BBD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외부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평가 담당 기관, 역할(구성, 운영 성과, 회의자료 증빙)</w:t>
            </w:r>
          </w:p>
          <w:p w14:paraId="2C85194A" w14:textId="77777777" w:rsidR="00ED3013" w:rsidRPr="009007D9" w:rsidRDefault="00ED3013" w:rsidP="00ED301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외부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평가 내용 및 결과 보고서, 공개된 자료 증빙</w:t>
            </w:r>
          </w:p>
        </w:tc>
      </w:tr>
      <w:tr w:rsidR="00ED3013" w:rsidRPr="00ED3013" w14:paraId="2BB20B24" w14:textId="77777777" w:rsidTr="009007D9">
        <w:tc>
          <w:tcPr>
            <w:tcW w:w="1354" w:type="dxa"/>
            <w:vAlign w:val="center"/>
          </w:tcPr>
          <w:p w14:paraId="0662E836" w14:textId="1B730E00" w:rsidR="009A6CD7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프로젝트</w:t>
            </w:r>
          </w:p>
          <w:p w14:paraId="5AE71020" w14:textId="79C49A5D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우수성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D62844C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효과성,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창조·혁신성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777A4E4B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전파성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proofErr w:type="spellStart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상생성</w:t>
            </w:r>
            <w:proofErr w:type="spellEnd"/>
            <w:r w:rsidRPr="00ED3013">
              <w:rPr>
                <w:rFonts w:asciiTheme="minorEastAsia" w:eastAsiaTheme="minorEastAsia" w:hAnsiTheme="minorEastAsia" w:hint="eastAsia"/>
                <w:szCs w:val="20"/>
              </w:rPr>
              <w:t>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</w:p>
          <w:p w14:paraId="2A1A88A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성과관리우수성,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포용성</w:t>
            </w:r>
          </w:p>
        </w:tc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98725" w14:textId="0C39C274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CSV</w:t>
            </w:r>
            <w:r w:rsidR="00917626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/ESG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프로젝트 개요(기획, 모델, 주요 성과 등)</w:t>
            </w:r>
          </w:p>
          <w:p w14:paraId="3DC288C8" w14:textId="77777777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창출된 경제적, 사회적 가치(정성, 정량 기술)</w:t>
            </w:r>
          </w:p>
          <w:p w14:paraId="6B064189" w14:textId="77777777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프로젝트 기획, 수행, 평가 시 이해관계자 참여 과정 및 성과  </w:t>
            </w:r>
          </w:p>
          <w:p w14:paraId="6A0D1FA6" w14:textId="77777777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프로젝트 참여 기관 별 역할 및 책임, 투입 자원 등</w:t>
            </w:r>
          </w:p>
          <w:p w14:paraId="14841F50" w14:textId="77777777" w:rsidR="00ED3013" w:rsidRPr="009007D9" w:rsidRDefault="00ED3013" w:rsidP="00ED3013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A6A6A6" w:themeColor="background1" w:themeShade="A6"/>
                <w:sz w:val="16"/>
                <w:szCs w:val="20"/>
              </w:rPr>
            </w:pP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프로젝트 확산 사례(지</w:t>
            </w: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역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>, 계열사</w:t>
            </w:r>
            <w:r w:rsidRPr="009007D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16"/>
                <w:szCs w:val="20"/>
              </w:rPr>
              <w:t>,</w:t>
            </w:r>
            <w:r w:rsidRPr="009007D9"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16"/>
                <w:szCs w:val="20"/>
              </w:rPr>
              <w:t xml:space="preserve"> 타 기관 벤치마킹 등)</w:t>
            </w:r>
          </w:p>
        </w:tc>
      </w:tr>
      <w:tr w:rsidR="00ED3013" w:rsidRPr="00ED3013" w14:paraId="1BF3F1C9" w14:textId="77777777" w:rsidTr="009007D9">
        <w:tc>
          <w:tcPr>
            <w:tcW w:w="9540" w:type="dxa"/>
            <w:gridSpan w:val="3"/>
            <w:shd w:val="clear" w:color="auto" w:fill="D9D9D9" w:themeFill="background1" w:themeFillShade="D9"/>
            <w:vAlign w:val="center"/>
          </w:tcPr>
          <w:p w14:paraId="68623E1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b/>
                <w:szCs w:val="20"/>
              </w:rPr>
            </w:pPr>
            <w:r w:rsidRPr="00ED3013">
              <w:rPr>
                <w:rFonts w:asciiTheme="minorEastAsia" w:eastAsiaTheme="minorEastAsia" w:hAnsiTheme="minorEastAsia"/>
                <w:b/>
                <w:szCs w:val="20"/>
              </w:rPr>
              <w:t>II. 신청 기업·기관 개요 및 현황</w:t>
            </w:r>
          </w:p>
        </w:tc>
      </w:tr>
      <w:tr w:rsidR="00ED3013" w:rsidRPr="00ED3013" w14:paraId="7754211D" w14:textId="77777777" w:rsidTr="009007D9">
        <w:tc>
          <w:tcPr>
            <w:tcW w:w="1354" w:type="dxa"/>
            <w:vAlign w:val="center"/>
          </w:tcPr>
          <w:p w14:paraId="788F7D2A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개요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3C1A999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기업소개,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연혁,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>주요사업</w:t>
            </w:r>
          </w:p>
        </w:tc>
        <w:tc>
          <w:tcPr>
            <w:tcW w:w="5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41771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D3013" w:rsidRPr="00ED3013" w14:paraId="2E008106" w14:textId="77777777" w:rsidTr="009007D9">
        <w:tc>
          <w:tcPr>
            <w:tcW w:w="1354" w:type="dxa"/>
            <w:vAlign w:val="center"/>
          </w:tcPr>
          <w:p w14:paraId="71875848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현황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7052C10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매출 및 경영현황,</w:t>
            </w:r>
            <w:r w:rsidRPr="00ED3013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ED3013">
              <w:rPr>
                <w:rFonts w:asciiTheme="minorEastAsia" w:eastAsiaTheme="minorEastAsia" w:hAnsiTheme="minorEastAsia" w:hint="eastAsia"/>
                <w:szCs w:val="20"/>
              </w:rPr>
              <w:t xml:space="preserve">인력 등 </w:t>
            </w:r>
          </w:p>
        </w:tc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3577F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D3013" w:rsidRPr="00ED3013" w14:paraId="53305AB9" w14:textId="77777777" w:rsidTr="009007D9">
        <w:tc>
          <w:tcPr>
            <w:tcW w:w="1354" w:type="dxa"/>
            <w:vAlign w:val="center"/>
          </w:tcPr>
          <w:p w14:paraId="64628D82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center"/>
              <w:outlineLvl w:val="0"/>
              <w:rPr>
                <w:rFonts w:asciiTheme="minorEastAsia" w:eastAsiaTheme="minorEastAsia" w:hAnsiTheme="minorEastAsia"/>
                <w:szCs w:val="20"/>
              </w:rPr>
            </w:pPr>
            <w:r w:rsidRPr="00ED3013">
              <w:rPr>
                <w:rFonts w:asciiTheme="minorEastAsia" w:eastAsiaTheme="minorEastAsia" w:hAnsiTheme="minorEastAsia" w:hint="eastAsia"/>
                <w:szCs w:val="20"/>
              </w:rPr>
              <w:t>경영성과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3DB9543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E770" w14:textId="77777777" w:rsidR="00ED3013" w:rsidRPr="00ED3013" w:rsidRDefault="00ED3013" w:rsidP="00116665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outlineLvl w:val="0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14:paraId="64BAA79F" w14:textId="3223BFBD" w:rsidR="000B0ED7" w:rsidRPr="00F47DB8" w:rsidRDefault="00ED3013" w:rsidP="00F47DB8">
      <w:pPr>
        <w:widowControl/>
        <w:wordWrap/>
        <w:autoSpaceDE/>
        <w:autoSpaceDN/>
        <w:jc w:val="left"/>
        <w:rPr>
          <w:rFonts w:ascii="맑은 고딕 Semilight" w:eastAsia="맑은 고딕 Semilight" w:hAnsi="맑은 고딕 Semilight" w:cs="맑은 고딕 Semilight"/>
          <w:sz w:val="26"/>
          <w:shd w:val="clear" w:color="000000" w:fill="auto"/>
        </w:rPr>
      </w:pPr>
      <w:r>
        <w:rPr>
          <w:rFonts w:ascii="맑은 고딕 Semilight" w:eastAsia="맑은 고딕 Semilight" w:hAnsi="맑은 고딕 Semilight" w:cs="맑은 고딕 Semilight"/>
          <w:sz w:val="26"/>
        </w:rPr>
        <w:br w:type="page"/>
      </w:r>
    </w:p>
    <w:p w14:paraId="20F65127" w14:textId="77777777" w:rsidR="00EB5138" w:rsidRDefault="00976693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lastRenderedPageBreak/>
        <w:t>[별지 제</w:t>
      </w:r>
      <w:r w:rsidR="00085525"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3</w:t>
      </w: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>호 서식]</w:t>
      </w:r>
    </w:p>
    <w:p w14:paraId="67BD5AFF" w14:textId="24941C16" w:rsidR="000B0ED7" w:rsidRPr="00EB5138" w:rsidRDefault="000B0ED7" w:rsidP="00EB5138">
      <w:pPr>
        <w:pStyle w:val="2"/>
        <w:wordWrap/>
        <w:ind w:hanging="349"/>
        <w:jc w:val="center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  <w:b/>
          <w:sz w:val="28"/>
          <w:shd w:val="clear" w:color="000000" w:fill="auto"/>
        </w:rPr>
        <w:t>근거자료 제출 목록(</w:t>
      </w:r>
      <w:r w:rsidR="008F4D48" w:rsidRPr="00EB5138">
        <w:rPr>
          <w:rFonts w:ascii="맑은 고딕 Semilight" w:eastAsia="맑은 고딕 Semilight" w:hAnsi="맑은 고딕 Semilight" w:cs="맑은 고딕 Semilight" w:hint="eastAsia"/>
          <w:b/>
          <w:sz w:val="28"/>
          <w:shd w:val="clear" w:color="000000" w:fill="auto"/>
        </w:rPr>
        <w:t>참고자료/</w:t>
      </w:r>
      <w:r w:rsidRPr="00EB5138">
        <w:rPr>
          <w:rFonts w:ascii="맑은 고딕 Semilight" w:eastAsia="맑은 고딕 Semilight" w:hAnsi="맑은 고딕 Semilight" w:cs="맑은 고딕 Semilight"/>
          <w:b/>
          <w:sz w:val="28"/>
          <w:shd w:val="clear" w:color="000000" w:fill="auto"/>
        </w:rPr>
        <w:t>예시)</w:t>
      </w:r>
    </w:p>
    <w:p w14:paraId="799C0C49" w14:textId="75486B7E" w:rsidR="000B0ED7" w:rsidRPr="00EB5138" w:rsidRDefault="000B0ED7" w:rsidP="000B0ED7">
      <w:pPr>
        <w:pStyle w:val="a3"/>
        <w:spacing w:line="276" w:lineRule="auto"/>
        <w:ind w:left="595" w:hanging="595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>[</w:t>
      </w:r>
      <w:r w:rsidRPr="00EB5138">
        <w:rPr>
          <w:rFonts w:ascii="맑은 고딕 Semilight" w:eastAsia="맑은 고딕 Semilight" w:hAnsi="맑은 고딕 Semilight" w:cs="맑은 고딕 Semilight"/>
          <w:b/>
          <w:sz w:val="24"/>
        </w:rPr>
        <w:t>제출</w:t>
      </w: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  <w:b/>
          <w:sz w:val="24"/>
        </w:rPr>
        <w:t>방법</w:t>
      </w:r>
      <w:r w:rsidRPr="00EB5138">
        <w:rPr>
          <w:rFonts w:ascii="맑은 고딕 Semilight" w:eastAsia="맑은 고딕 Semilight" w:hAnsi="맑은 고딕 Semilight" w:cs="맑은 고딕 Semilight"/>
          <w:b/>
          <w:w w:val="92"/>
          <w:sz w:val="24"/>
        </w:rPr>
        <w:t>]</w:t>
      </w:r>
    </w:p>
    <w:p w14:paraId="72904D18" w14:textId="6446F260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>공적서</w:t>
      </w:r>
      <w:r w:rsidR="008116CB" w:rsidRPr="00EB5138">
        <w:rPr>
          <w:rFonts w:ascii="맑은 고딕 Semilight" w:eastAsia="맑은 고딕 Semilight" w:hAnsi="맑은 고딕 Semilight" w:cs="맑은 고딕 Semilight" w:hint="eastAsia"/>
          <w:szCs w:val="24"/>
        </w:rPr>
        <w:t>에 기술된 자료의 근거자료로,</w:t>
      </w:r>
      <w:r w:rsidR="008116CB" w:rsidRPr="00EB5138">
        <w:rPr>
          <w:rFonts w:ascii="맑은 고딕 Semilight" w:eastAsia="맑은 고딕 Semilight" w:hAnsi="맑은 고딕 Semilight" w:cs="맑은 고딕 Semilight"/>
          <w:szCs w:val="24"/>
        </w:rPr>
        <w:t xml:space="preserve"> </w:t>
      </w:r>
      <w:r w:rsidR="008116CB" w:rsidRPr="00EB5138">
        <w:rPr>
          <w:rFonts w:ascii="맑은 고딕 Semilight" w:eastAsia="맑은 고딕 Semilight" w:hAnsi="맑은 고딕 Semilight" w:cs="맑은 고딕 Semilight" w:hint="eastAsia"/>
          <w:szCs w:val="24"/>
        </w:rPr>
        <w:t>분량의 제한이 없음</w:t>
      </w:r>
    </w:p>
    <w:p w14:paraId="542C70A8" w14:textId="2DF636BE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 xml:space="preserve">공적서 내의 정성적, 정량적 기술 내용의 근거가 될 수 있는 내부 보고자료, 외부 검증/인증 문건, 보도자료, 사진자료 등 자료의 형태에 제한이 없음 </w:t>
      </w:r>
    </w:p>
    <w:p w14:paraId="120BFF79" w14:textId="3F6058EB" w:rsidR="000B0ED7" w:rsidRPr="00EB5138" w:rsidRDefault="000B0ED7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szCs w:val="24"/>
        </w:rPr>
      </w:pPr>
      <w:r w:rsidRPr="00EB5138">
        <w:rPr>
          <w:rFonts w:ascii="맑은 고딕 Semilight" w:eastAsia="맑은 고딕 Semilight" w:hAnsi="맑은 고딕 Semilight" w:cs="맑은 고딕 Semilight"/>
          <w:szCs w:val="24"/>
        </w:rPr>
        <w:t xml:space="preserve">각 자료는 공적서의 소목차에 참고자료명을 병기해야 함 </w:t>
      </w:r>
    </w:p>
    <w:p w14:paraId="71547702" w14:textId="77777777" w:rsidR="000B0ED7" w:rsidRPr="00B04F74" w:rsidRDefault="000B0ED7" w:rsidP="000B0ED7">
      <w:pPr>
        <w:pStyle w:val="a3"/>
        <w:spacing w:line="240" w:lineRule="auto"/>
        <w:ind w:left="1073" w:hanging="1073"/>
        <w:rPr>
          <w:rFonts w:ascii="맑은 고딕 Semilight" w:eastAsia="맑은 고딕 Semilight" w:hAnsi="맑은 고딕 Semilight" w:cs="맑은 고딕 Semilight"/>
          <w:sz w:val="12"/>
        </w:rPr>
      </w:pPr>
    </w:p>
    <w:p w14:paraId="50666E74" w14:textId="77777777" w:rsidR="000B0ED7" w:rsidRPr="00E65820" w:rsidRDefault="000B0ED7" w:rsidP="000B0ED7">
      <w:pPr>
        <w:pStyle w:val="a3"/>
        <w:spacing w:line="276" w:lineRule="auto"/>
        <w:rPr>
          <w:rFonts w:ascii="맑은 고딕 Semilight" w:eastAsia="맑은 고딕 Semilight" w:hAnsi="맑은 고딕 Semilight" w:cs="맑은 고딕 Semilight"/>
        </w:rPr>
      </w:pPr>
      <w:r w:rsidRPr="00E65820">
        <w:rPr>
          <w:rFonts w:ascii="맑은 고딕 Semilight" w:eastAsia="맑은 고딕 Semilight" w:hAnsi="맑은 고딕 Semilight" w:cs="맑은 고딕 Semilight"/>
          <w:b/>
          <w:sz w:val="24"/>
        </w:rPr>
        <w:t>[제출 목록]</w:t>
      </w:r>
    </w:p>
    <w:p w14:paraId="04A8332F" w14:textId="41F2FD7E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CSV</w:t>
      </w:r>
      <w:r w:rsidR="008C5604"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, ESG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추진 체계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43C039C9" w14:textId="30AF1175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조직 구성, 전사 조직도 상의 CSV</w:t>
      </w:r>
      <w:r w:rsidR="008C5604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추진인력 현황</w:t>
      </w:r>
    </w:p>
    <w:p w14:paraId="4075B833" w14:textId="1826DCEF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 xml:space="preserve">CEO, 경영진의 실행의지 증빙자료(예: 신년사, 메시지, 강의 등 </w:t>
      </w:r>
      <w:proofErr w:type="spellStart"/>
      <w:r w:rsidRPr="00EB5138">
        <w:rPr>
          <w:rFonts w:ascii="맑은 고딕 Semilight" w:eastAsia="맑은 고딕 Semilight" w:hAnsi="맑은 고딕 Semilight" w:cs="맑은 고딕 Semilight"/>
        </w:rPr>
        <w:t>사내외</w:t>
      </w:r>
      <w:proofErr w:type="spellEnd"/>
      <w:r w:rsidR="008C5604" w:rsidRPr="00EB5138">
        <w:rPr>
          <w:rFonts w:ascii="맑은 고딕 Semilight" w:eastAsia="맑은 고딕 Semilight" w:hAnsi="맑은 고딕 Semilight" w:cs="맑은 고딕 Semilight"/>
        </w:rPr>
        <w:t xml:space="preserve"> CSV</w:t>
      </w:r>
      <w:r w:rsidR="008C5604" w:rsidRPr="00EB5138">
        <w:rPr>
          <w:rFonts w:ascii="맑은 고딕 Semilight" w:eastAsia="맑은 고딕 Semilight" w:hAnsi="맑은 고딕 Semilight" w:cs="맑은 고딕 Semilight" w:hint="eastAsia"/>
        </w:rPr>
        <w:t xml:space="preserve">, ESG </w:t>
      </w:r>
      <w:r w:rsidRPr="00EB5138">
        <w:rPr>
          <w:rFonts w:ascii="맑은 고딕 Semilight" w:eastAsia="맑은 고딕 Semilight" w:hAnsi="맑은 고딕 Semilight" w:cs="맑은 고딕 Semilight"/>
        </w:rPr>
        <w:t>언급)</w:t>
      </w:r>
    </w:p>
    <w:p w14:paraId="7F2850BE" w14:textId="6F56BB0F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임</w:t>
      </w:r>
      <w:r w:rsidRPr="00EB5138">
        <w:rPr>
          <w:rFonts w:ascii="맑은 고딕 Semilight" w:eastAsia="맑은 고딕 Semilight" w:hAnsi="맑은 고딕 Semilight" w:cs="맑은 고딕 Semilight"/>
        </w:rPr>
        <w:t>직원</w:t>
      </w:r>
      <w:r w:rsidR="008C16B5" w:rsidRPr="00EB5138">
        <w:rPr>
          <w:rFonts w:ascii="맑은 고딕 Semilight" w:eastAsia="맑은 고딕 Semilight" w:hAnsi="맑은 고딕 Semilight" w:cs="맑은 고딕 Semilight" w:hint="eastAsia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</w:rPr>
        <w:t xml:space="preserve">교육, 캠페인 등 임직원 내재화 증빙자료 </w:t>
      </w:r>
    </w:p>
    <w:p w14:paraId="48AE8F85" w14:textId="77777777" w:rsidR="000B0ED7" w:rsidRPr="00B04F74" w:rsidRDefault="000B0ED7" w:rsidP="000B0E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6BC4BCF4" w14:textId="2237D92D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진정성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7591BC19" w14:textId="07759844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연간 사업 </w:t>
      </w:r>
      <w:proofErr w:type="spellStart"/>
      <w:r w:rsidRPr="00EB5138">
        <w:rPr>
          <w:rFonts w:ascii="맑은 고딕 Semilight" w:eastAsia="맑은 고딕 Semilight" w:hAnsi="맑은 고딕 Semilight" w:cs="맑은 고딕 Semilight" w:hint="eastAsia"/>
        </w:rPr>
        <w:t>예산별</w:t>
      </w:r>
      <w:proofErr w:type="spellEnd"/>
      <w:r w:rsidRPr="00EB5138">
        <w:rPr>
          <w:rFonts w:ascii="맑은 고딕 Semilight" w:eastAsia="맑은 고딕 Semilight" w:hAnsi="맑은 고딕 Semilight" w:cs="맑은 고딕 Semilight" w:hint="eastAsia"/>
        </w:rPr>
        <w:t xml:space="preserve"> 중장기 목표, 계획수립 자료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,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연말평가 보고자료</w:t>
      </w:r>
    </w:p>
    <w:p w14:paraId="14616811" w14:textId="39627FD8" w:rsidR="000B0ED7" w:rsidRPr="00EB5138" w:rsidRDefault="000B0ED7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3549C1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사업별 중장기 목표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/>
        </w:rPr>
        <w:t>계획수립 자료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>,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/>
        </w:rPr>
        <w:t>사업평가 지표 및 성과(KPI 등)</w:t>
      </w:r>
    </w:p>
    <w:p w14:paraId="77E216EF" w14:textId="77777777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CEO, 경영진이 참여하는 회의(위원회) 보고자료 등(분기, 반기 경영회의 운영자료)</w:t>
      </w:r>
    </w:p>
    <w:p w14:paraId="3796C8F5" w14:textId="3512BCD9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기업 중장기 계획 수립 시 CSV</w:t>
      </w:r>
      <w:r w:rsidR="003549C1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반영을 확인할 수 있는 가이드라인</w:t>
      </w:r>
    </w:p>
    <w:p w14:paraId="070C82F9" w14:textId="77777777" w:rsidR="000B0ED7" w:rsidRPr="00B04F74" w:rsidRDefault="000B0ED7" w:rsidP="000B0ED7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06093219" w14:textId="177A07B2" w:rsidR="000B0ED7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객관성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 xml:space="preserve"> 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근거</w:t>
      </w:r>
      <w:r w:rsidR="000B0ED7" w:rsidRPr="00EB5138">
        <w:rPr>
          <w:rFonts w:ascii="맑은 고딕 Semilight" w:eastAsia="맑은 고딕 Semilight" w:hAnsi="맑은 고딕 Semilight" w:cs="맑은 고딕 Semilight"/>
          <w:b/>
          <w:szCs w:val="24"/>
        </w:rPr>
        <w:t>자료 목록</w:t>
      </w:r>
    </w:p>
    <w:p w14:paraId="29D39FEE" w14:textId="77777777" w:rsidR="000B0ED7" w:rsidRPr="00EB5138" w:rsidRDefault="000B0ED7" w:rsidP="000B0ED7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대응 조직, R&amp;R 및 성과</w:t>
      </w:r>
    </w:p>
    <w:p w14:paraId="6965E2F2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내용 및 결과보고서, 공개된 자료 증빙</w:t>
      </w:r>
    </w:p>
    <w:p w14:paraId="5F583F91" w14:textId="366B5E38" w:rsidR="00772258" w:rsidRPr="00EB5138" w:rsidRDefault="00772258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언론보도, 사례발표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외부평가, 수상내역 등 증빙자료 </w:t>
      </w:r>
    </w:p>
    <w:p w14:paraId="578B7916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결과를 경영에 반영한 증빙자료(예: 차기 경영 반영현황)</w:t>
      </w:r>
    </w:p>
    <w:p w14:paraId="1CB131E9" w14:textId="5312A870" w:rsidR="00772258" w:rsidRPr="00B04F74" w:rsidRDefault="00772258" w:rsidP="00B04F74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  <w:sz w:val="12"/>
        </w:rPr>
      </w:pPr>
    </w:p>
    <w:p w14:paraId="54D48738" w14:textId="0C98D795" w:rsidR="00772258" w:rsidRPr="00EB5138" w:rsidRDefault="008116CB" w:rsidP="008116CB">
      <w:pPr>
        <w:pStyle w:val="a3"/>
        <w:numPr>
          <w:ilvl w:val="0"/>
          <w:numId w:val="15"/>
        </w:numPr>
        <w:spacing w:line="240" w:lineRule="auto"/>
        <w:ind w:left="426"/>
        <w:rPr>
          <w:rFonts w:ascii="맑은 고딕 Semilight" w:eastAsia="맑은 고딕 Semilight" w:hAnsi="맑은 고딕 Semilight" w:cs="맑은 고딕 Semilight"/>
          <w:b/>
          <w:szCs w:val="24"/>
        </w:rPr>
      </w:pP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『</w:t>
      </w:r>
      <w:r w:rsidR="00772258" w:rsidRPr="00EB5138">
        <w:rPr>
          <w:rFonts w:ascii="맑은 고딕 Semilight" w:eastAsia="맑은 고딕 Semilight" w:hAnsi="맑은 고딕 Semilight" w:cs="맑은 고딕 Semilight"/>
          <w:b/>
          <w:szCs w:val="24"/>
        </w:rPr>
        <w:t>프로젝트 부문</w:t>
      </w:r>
      <w:r w:rsidRPr="00EB5138">
        <w:rPr>
          <w:rFonts w:ascii="맑은 고딕 Semilight" w:eastAsia="맑은 고딕 Semilight" w:hAnsi="맑은 고딕 Semilight" w:cs="맑은 고딕 Semilight" w:hint="eastAsia"/>
          <w:b/>
          <w:szCs w:val="24"/>
        </w:rPr>
        <w:t>』 근거자료 목록</w:t>
      </w:r>
    </w:p>
    <w:p w14:paraId="7854456F" w14:textId="6C6F80FA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857866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프로젝트 개요(기획, 모델, 주요 성과 등)</w:t>
      </w:r>
    </w:p>
    <w:p w14:paraId="53F8A836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창출된 경제적, 사회적 가치(정성, 정량 기술)</w:t>
      </w:r>
    </w:p>
    <w:p w14:paraId="055A073F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기획, 수행, 평가 시 이해관계자 참여 과정 및 성과</w:t>
      </w:r>
    </w:p>
    <w:p w14:paraId="69D4B761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CEO, 경영진이 참여하는 회의(위원회) 보고자료 등(분기, 반기 경영회의 운영자료)</w:t>
      </w:r>
    </w:p>
    <w:p w14:paraId="208BE69F" w14:textId="17D777BB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16"/>
        </w:rPr>
      </w:pPr>
      <w:r w:rsidRPr="00EB5138">
        <w:rPr>
          <w:rFonts w:ascii="맑은 고딕 Semilight" w:eastAsia="맑은 고딕 Semilight" w:hAnsi="맑은 고딕 Semilight" w:cs="맑은 고딕 Semilight"/>
        </w:rPr>
        <w:t>CSV</w:t>
      </w:r>
      <w:r w:rsidR="00857866" w:rsidRPr="00EB5138">
        <w:rPr>
          <w:rFonts w:ascii="맑은 고딕 Semilight" w:eastAsia="맑은 고딕 Semilight" w:hAnsi="맑은 고딕 Semilight" w:cs="맑은 고딕 Semilight" w:hint="eastAsia"/>
        </w:rPr>
        <w:t>, ESG</w:t>
      </w:r>
      <w:r w:rsidRPr="00EB5138">
        <w:rPr>
          <w:rFonts w:ascii="맑은 고딕 Semilight" w:eastAsia="맑은 고딕 Semilight" w:hAnsi="맑은 고딕 Semilight" w:cs="맑은 고딕 Semilight"/>
        </w:rPr>
        <w:t xml:space="preserve"> 사업 평가 지표 및 성과(KPI 등)</w:t>
      </w:r>
    </w:p>
    <w:p w14:paraId="321B2832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외부평가 내용 및 결과보고서, 공개된 자료 증빙</w:t>
      </w:r>
    </w:p>
    <w:p w14:paraId="37734A9D" w14:textId="77777777" w:rsidR="00B04F74" w:rsidRPr="00EB5138" w:rsidRDefault="00B04F74" w:rsidP="00B04F74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 w:hint="eastAsia"/>
        </w:rPr>
        <w:t>언론보도, 사례발표</w:t>
      </w:r>
      <w:r w:rsidRPr="00EB5138">
        <w:rPr>
          <w:rFonts w:ascii="맑은 고딕 Semilight" w:eastAsia="맑은 고딕 Semilight" w:hAnsi="맑은 고딕 Semilight" w:cs="맑은 고딕 Semilight"/>
        </w:rPr>
        <w:t xml:space="preserve">, </w:t>
      </w:r>
      <w:r w:rsidRPr="00EB5138">
        <w:rPr>
          <w:rFonts w:ascii="맑은 고딕 Semilight" w:eastAsia="맑은 고딕 Semilight" w:hAnsi="맑은 고딕 Semilight" w:cs="맑은 고딕 Semilight" w:hint="eastAsia"/>
        </w:rPr>
        <w:t xml:space="preserve">외부평가, 수상내역 등 증빙자료 </w:t>
      </w:r>
    </w:p>
    <w:p w14:paraId="18FE9118" w14:textId="77777777" w:rsidR="00772258" w:rsidRPr="00EB5138" w:rsidRDefault="00772258" w:rsidP="00772258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참여 기관별 역할 및 책임, 투입 자원 등</w:t>
      </w:r>
    </w:p>
    <w:p w14:paraId="6C4D0AE2" w14:textId="2A202639" w:rsidR="00FC0E82" w:rsidRPr="00EB5138" w:rsidRDefault="00772258" w:rsidP="00116665">
      <w:pPr>
        <w:pStyle w:val="a3"/>
        <w:numPr>
          <w:ilvl w:val="0"/>
          <w:numId w:val="2"/>
        </w:numPr>
        <w:spacing w:line="240" w:lineRule="auto"/>
        <w:ind w:left="448" w:hanging="164"/>
        <w:rPr>
          <w:rFonts w:ascii="맑은 고딕 Semilight" w:eastAsia="맑은 고딕 Semilight" w:hAnsi="맑은 고딕 Semilight" w:cs="맑은 고딕 Semilight"/>
          <w:sz w:val="22"/>
        </w:rPr>
      </w:pPr>
      <w:r w:rsidRPr="00EB5138">
        <w:rPr>
          <w:rFonts w:ascii="맑은 고딕 Semilight" w:eastAsia="맑은 고딕 Semilight" w:hAnsi="맑은 고딕 Semilight" w:cs="맑은 고딕 Semilight"/>
        </w:rPr>
        <w:t>프로젝트 확산 사례(지역별, 계열사별, 타기관 벤치마킹 등)</w:t>
      </w:r>
      <w:r w:rsidR="00B04F74" w:rsidRPr="00EB5138">
        <w:rPr>
          <w:rFonts w:ascii="맑은 고딕 Semilight" w:eastAsia="맑은 고딕 Semilight" w:hAnsi="맑은 고딕 Semilight" w:cs="맑은 고딕 Semilight"/>
        </w:rPr>
        <w:t xml:space="preserve"> </w:t>
      </w:r>
      <w:r w:rsidR="00B04F74" w:rsidRPr="00EB5138">
        <w:rPr>
          <w:rFonts w:ascii="맑은 고딕 Semilight" w:eastAsia="맑은 고딕 Semilight" w:hAnsi="맑은 고딕 Semilight" w:cs="맑은 고딕 Semilight" w:hint="eastAsia"/>
        </w:rPr>
        <w:t xml:space="preserve">및 성과를 설명하는 자료 </w:t>
      </w:r>
    </w:p>
    <w:p w14:paraId="3047C84E" w14:textId="77777777" w:rsidR="00EB5138" w:rsidRDefault="00EB5138" w:rsidP="00EB513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p w14:paraId="4CDC346C" w14:textId="77777777" w:rsidR="00EB5138" w:rsidRDefault="00EB5138" w:rsidP="00EB5138">
      <w:pPr>
        <w:pStyle w:val="a3"/>
        <w:spacing w:line="240" w:lineRule="auto"/>
        <w:rPr>
          <w:rFonts w:ascii="맑은 고딕 Semilight" w:eastAsia="맑은 고딕 Semilight" w:hAnsi="맑은 고딕 Semilight" w:cs="맑은 고딕 Semilight"/>
        </w:rPr>
      </w:pPr>
    </w:p>
    <w:tbl>
      <w:tblPr>
        <w:tblpPr w:leftFromText="142" w:rightFromText="142" w:vertAnchor="page" w:horzAnchor="margin" w:tblpY="2578"/>
        <w:tblOverlap w:val="never"/>
        <w:tblW w:w="962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9620"/>
      </w:tblGrid>
      <w:tr w:rsidR="00EB5138" w:rsidRPr="008E6261" w14:paraId="3B600DB5" w14:textId="77777777" w:rsidTr="00EB5138">
        <w:trPr>
          <w:trHeight w:val="679"/>
        </w:trPr>
        <w:tc>
          <w:tcPr>
            <w:tcW w:w="9620" w:type="dxa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vAlign w:val="center"/>
          </w:tcPr>
          <w:p w14:paraId="552B618B" w14:textId="77777777" w:rsidR="00EB5138" w:rsidRPr="008E6261" w:rsidRDefault="00EB5138" w:rsidP="00EB5138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  <w:spacing w:val="-7"/>
                <w:sz w:val="12"/>
                <w:shd w:val="clear" w:color="000000" w:fill="auto"/>
              </w:rPr>
            </w:pPr>
          </w:p>
          <w:p w14:paraId="7C49EEEE" w14:textId="77777777" w:rsidR="00EB5138" w:rsidRPr="00FC0E82" w:rsidRDefault="00EB5138" w:rsidP="00EB5138">
            <w:pPr>
              <w:pStyle w:val="2"/>
              <w:wordWrap/>
              <w:jc w:val="center"/>
              <w:rPr>
                <w:rFonts w:ascii="맑은 고딕 Semilight" w:eastAsia="맑은 고딕 Semilight" w:hAnsi="맑은 고딕 Semilight" w:cs="맑은 고딕 Semilight"/>
                <w:b/>
                <w:color w:val="auto"/>
              </w:rPr>
            </w:pPr>
            <w:r w:rsidRPr="009C540B"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36"/>
              </w:rPr>
              <w:t>우수사례 개발 동의서</w:t>
            </w:r>
          </w:p>
        </w:tc>
      </w:tr>
      <w:tr w:rsidR="00EB5138" w:rsidRPr="00E244D7" w14:paraId="10082368" w14:textId="77777777" w:rsidTr="00EB5138">
        <w:trPr>
          <w:trHeight w:val="6089"/>
        </w:trPr>
        <w:tc>
          <w:tcPr>
            <w:tcW w:w="9620" w:type="dxa"/>
            <w:tcBorders>
              <w:top w:val="single" w:sz="3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EFAAC26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21AB0E04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3A456B9F" w14:textId="77777777" w:rsidR="00EB5138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143E8722" w14:textId="77777777" w:rsidR="00EB5138" w:rsidRPr="00776A8D" w:rsidRDefault="00EB5138" w:rsidP="00EB5138">
            <w:pPr>
              <w:jc w:val="center"/>
              <w:rPr>
                <w:rFonts w:ascii="맑은 고딕 Semilight" w:eastAsia="맑은 고딕 Semilight" w:hAnsi="맑은 고딕 Semilight" w:cs="맑은 고딕 Semilight"/>
                <w:b/>
              </w:rPr>
            </w:pPr>
          </w:p>
          <w:p w14:paraId="3DD2EB0F" w14:textId="663499EA" w:rsidR="00EB5138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본사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>(단체)는 20</w:t>
            </w:r>
            <w:r w:rsidR="00FF6873">
              <w:rPr>
                <w:rFonts w:ascii="맑은 고딕 Semilight" w:eastAsia="맑은 고딕 Semilight" w:hAnsi="맑은 고딕 Semilight" w:cs="맑은 고딕 Semilight"/>
                <w:sz w:val="28"/>
              </w:rPr>
              <w:t>2</w:t>
            </w:r>
            <w:r w:rsidR="00475871">
              <w:rPr>
                <w:rFonts w:ascii="맑은 고딕 Semilight" w:eastAsia="맑은 고딕 Semilight" w:hAnsi="맑은 고딕 Semilight" w:cs="맑은 고딕 Semilight"/>
                <w:sz w:val="28"/>
              </w:rPr>
              <w:t>4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년 </w:t>
            </w:r>
            <w:r w:rsidRPr="00776A8D">
              <w:rPr>
                <w:rFonts w:ascii="MS Gothic" w:eastAsia="MS Gothic" w:hAnsi="MS Gothic" w:cs="MS Gothic" w:hint="eastAsia"/>
                <w:sz w:val="28"/>
              </w:rPr>
              <w:t>｢</w:t>
            </w: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제</w:t>
            </w:r>
            <w:r w:rsidR="00FF6873">
              <w:rPr>
                <w:rFonts w:ascii="맑은 고딕 Semilight" w:eastAsia="맑은 고딕 Semilight" w:hAnsi="맑은 고딕 Semilight" w:cs="맑은 고딕 Semilight"/>
                <w:sz w:val="28"/>
              </w:rPr>
              <w:t>1</w:t>
            </w:r>
            <w:r w:rsidR="00475871">
              <w:rPr>
                <w:rFonts w:ascii="맑은 고딕 Semilight" w:eastAsia="맑은 고딕 Semilight" w:hAnsi="맑은 고딕 Semilight" w:cs="맑은 고딕 Semilight"/>
                <w:sz w:val="28"/>
              </w:rPr>
              <w:t>1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회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CS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V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·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ESG 포터상</w:t>
            </w:r>
            <w:r w:rsidRPr="00776A8D">
              <w:rPr>
                <w:rFonts w:ascii="MS Gothic" w:eastAsia="MS Gothic" w:hAnsi="MS Gothic" w:cs="MS Gothic" w:hint="eastAsia"/>
                <w:sz w:val="28"/>
              </w:rPr>
              <w:t>｣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수상</w:t>
            </w:r>
            <w:r w:rsidRPr="00776A8D"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 xml:space="preserve"> 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>시</w:t>
            </w:r>
          </w:p>
          <w:p w14:paraId="5F9071C5" w14:textId="77777777" w:rsidR="00EB5138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CSV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·</w:t>
            </w:r>
            <w:r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ESG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 우수사례 개발에 참여하여 수상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사례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가 </w:t>
            </w:r>
          </w:p>
          <w:p w14:paraId="43696BCE" w14:textId="77777777" w:rsidR="00EB5138" w:rsidRPr="00776A8D" w:rsidRDefault="00EB5138" w:rsidP="00EB5138">
            <w:pPr>
              <w:spacing w:line="720" w:lineRule="auto"/>
              <w:jc w:val="center"/>
              <w:rPr>
                <w:rFonts w:ascii="맑은 고딕 Semilight" w:eastAsia="맑은 고딕 Semilight" w:hAnsi="맑은 고딕 Semilight" w:cs="맑은 고딕 Semilight"/>
                <w:sz w:val="28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 xml:space="preserve">타 </w:t>
            </w:r>
            <w:r>
              <w:rPr>
                <w:rFonts w:ascii="맑은 고딕 Semilight" w:eastAsia="맑은 고딕 Semilight" w:hAnsi="맑은 고딕 Semilight" w:cs="맑은 고딕 Semilight" w:hint="eastAsia"/>
                <w:sz w:val="28"/>
              </w:rPr>
              <w:t>기업</w:t>
            </w:r>
            <w:r w:rsidRPr="00776A8D">
              <w:rPr>
                <w:rFonts w:ascii="맑은 고딕 Semilight" w:eastAsia="맑은 고딕 Semilight" w:hAnsi="맑은 고딕 Semilight" w:cs="맑은 고딕 Semilight"/>
                <w:sz w:val="28"/>
              </w:rPr>
              <w:t>의 모범사례로 공개되고 활용되는 것에 동의합니다.</w:t>
            </w:r>
          </w:p>
          <w:p w14:paraId="3E59A47D" w14:textId="77777777" w:rsidR="00EB5138" w:rsidRPr="00E244D7" w:rsidRDefault="00EB5138" w:rsidP="00EB5138">
            <w:pPr>
              <w:spacing w:line="600" w:lineRule="auto"/>
              <w:jc w:val="left"/>
              <w:rPr>
                <w:rFonts w:ascii="맑은 고딕 Semilight" w:eastAsia="맑은 고딕 Semilight" w:hAnsi="맑은 고딕 Semilight" w:cs="맑은 고딕 Semilight"/>
                <w:b/>
              </w:rPr>
            </w:pPr>
            <w:r w:rsidRPr="00AE6B71">
              <w:rPr>
                <w:rFonts w:ascii="맑은 고딕 Semilight" w:eastAsia="맑은 고딕 Semilight" w:hAnsi="맑은 고딕 Semilight" w:cs="맑은 고딕 Semilight" w:hint="eastAsia"/>
                <w:b/>
              </w:rPr>
              <w:t>※</w:t>
            </w:r>
            <w:r w:rsidRPr="00AE6B71">
              <w:rPr>
                <w:rFonts w:ascii="맑은 고딕 Semilight" w:eastAsia="맑은 고딕 Semilight" w:hAnsi="맑은 고딕 Semilight" w:cs="맑은 고딕 Semilight"/>
                <w:b/>
              </w:rPr>
              <w:t xml:space="preserve"> 사례개발 방법 및 공개 범위는 별도 협의함.</w:t>
            </w:r>
          </w:p>
        </w:tc>
      </w:tr>
      <w:tr w:rsidR="00EB5138" w:rsidRPr="008E6261" w14:paraId="6D8CC28D" w14:textId="77777777" w:rsidTr="00EB5138">
        <w:trPr>
          <w:trHeight w:val="3163"/>
        </w:trPr>
        <w:tc>
          <w:tcPr>
            <w:tcW w:w="9620" w:type="dxa"/>
            <w:tcBorders>
              <w:top w:val="single" w:sz="3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14:paraId="23431803" w14:textId="592FB8D7" w:rsidR="00EB5138" w:rsidRPr="00776A8D" w:rsidRDefault="00EB5138" w:rsidP="00EB5138">
            <w:pPr>
              <w:pStyle w:val="a3"/>
              <w:wordWrap/>
              <w:spacing w:line="276" w:lineRule="auto"/>
              <w:ind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>202</w:t>
            </w:r>
            <w:r w:rsidR="00475871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>4</w:t>
            </w: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년    월    일                                         </w:t>
            </w:r>
          </w:p>
          <w:p w14:paraId="5FFCECA7" w14:textId="77777777" w:rsidR="00EB5138" w:rsidRPr="00776A8D" w:rsidRDefault="00EB5138" w:rsidP="00EB5138">
            <w:pPr>
              <w:pStyle w:val="a3"/>
              <w:wordWrap/>
              <w:spacing w:line="276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</w:t>
            </w:r>
            <w:r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                      </w:t>
            </w:r>
            <w:r>
              <w:rPr>
                <w:rFonts w:ascii="맑은 고딕 Semilight" w:eastAsia="맑은 고딕 Semilight" w:hAnsi="맑은 고딕 Semilight" w:cs="맑은 고딕 Semilight" w:hint="eastAsia"/>
                <w:b/>
                <w:color w:val="auto"/>
                <w:sz w:val="28"/>
              </w:rPr>
              <w:t xml:space="preserve">  </w:t>
            </w: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회사명              (직인)</w:t>
            </w:r>
          </w:p>
          <w:p w14:paraId="050F9A0A" w14:textId="0C5EAE81" w:rsidR="00EB5138" w:rsidRPr="00776A8D" w:rsidRDefault="00EB5138" w:rsidP="00EB5138">
            <w:pPr>
              <w:pStyle w:val="a3"/>
              <w:wordWrap/>
              <w:spacing w:line="276" w:lineRule="auto"/>
              <w:ind w:right="25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22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              </w:t>
            </w:r>
            <w:r w:rsidR="00E93D7C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  </w:t>
            </w: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대표자                   </w:t>
            </w:r>
          </w:p>
          <w:p w14:paraId="42951D2B" w14:textId="77777777" w:rsidR="00EB5138" w:rsidRPr="008E6261" w:rsidRDefault="00EB5138" w:rsidP="00EB5138">
            <w:pPr>
              <w:pStyle w:val="a3"/>
              <w:wordWrap/>
              <w:spacing w:line="276" w:lineRule="auto"/>
              <w:ind w:right="533" w:firstLine="360"/>
              <w:jc w:val="center"/>
              <w:rPr>
                <w:rFonts w:ascii="맑은 고딕 Semilight" w:eastAsia="맑은 고딕 Semilight" w:hAnsi="맑은 고딕 Semilight" w:cs="맑은 고딕 Semilight"/>
                <w:color w:val="auto"/>
                <w:sz w:val="10"/>
              </w:rPr>
            </w:pPr>
            <w:r w:rsidRPr="00776A8D">
              <w:rPr>
                <w:rFonts w:ascii="맑은 고딕 Semilight" w:eastAsia="맑은 고딕 Semilight" w:hAnsi="맑은 고딕 Semilight" w:cs="맑은 고딕 Semilight"/>
                <w:b/>
                <w:color w:val="auto"/>
                <w:sz w:val="28"/>
              </w:rPr>
              <w:t xml:space="preserve">(사)산업정책연구원 귀중 </w:t>
            </w:r>
          </w:p>
        </w:tc>
      </w:tr>
    </w:tbl>
    <w:p w14:paraId="4FC531EE" w14:textId="4C108373" w:rsidR="00EB5138" w:rsidRDefault="00EB5138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 xml:space="preserve"> [별지 제</w:t>
      </w:r>
      <w:r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4</w:t>
      </w:r>
      <w:r w:rsidRPr="00776A8D"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  <w:t>호 서식]</w:t>
      </w:r>
    </w:p>
    <w:p w14:paraId="308F9FBB" w14:textId="77777777" w:rsidR="00EB5138" w:rsidRDefault="00EB5138" w:rsidP="00EB5138">
      <w:pPr>
        <w:pStyle w:val="2"/>
        <w:wordWrap/>
        <w:spacing w:line="240" w:lineRule="auto"/>
        <w:ind w:hanging="349"/>
        <w:jc w:val="lef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</w:p>
    <w:p w14:paraId="10EF9151" w14:textId="4AE9A41C" w:rsidR="00EB5138" w:rsidRDefault="00EB5138" w:rsidP="00C95776">
      <w:pPr>
        <w:pStyle w:val="2"/>
        <w:wordWrap/>
        <w:spacing w:line="240" w:lineRule="auto"/>
        <w:ind w:hanging="349"/>
        <w:jc w:val="right"/>
        <w:rPr>
          <w:rFonts w:ascii="맑은 고딕 Semilight" w:eastAsia="맑은 고딕 Semilight" w:hAnsi="맑은 고딕 Semilight" w:cs="맑은 고딕 Semilight"/>
          <w:color w:val="auto"/>
          <w:sz w:val="26"/>
          <w:szCs w:val="26"/>
        </w:rPr>
      </w:pPr>
      <w:r>
        <w:rPr>
          <w:rFonts w:ascii="맑은 고딕 Semilight" w:eastAsia="맑은 고딕 Semilight" w:hAnsi="맑은 고딕 Semilight" w:cs="맑은 고딕 Semilight" w:hint="eastAsia"/>
          <w:color w:val="auto"/>
          <w:sz w:val="26"/>
          <w:szCs w:val="26"/>
        </w:rPr>
        <w:t>(끝)</w:t>
      </w:r>
    </w:p>
    <w:sectPr w:rsidR="00EB5138" w:rsidSect="004160F2">
      <w:footerReference w:type="default" r:id="rId8"/>
      <w:endnotePr>
        <w:numFmt w:val="decimal"/>
      </w:endnotePr>
      <w:pgSz w:w="11906" w:h="16838"/>
      <w:pgMar w:top="1701" w:right="1134" w:bottom="1418" w:left="1134" w:header="0" w:footer="850" w:gutter="0"/>
      <w:pgNumType w:fmt="numberInDash" w:start="1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E98BA" w14:textId="77777777" w:rsidR="00B43E09" w:rsidRDefault="00B43E09" w:rsidP="0096585C">
      <w:r>
        <w:separator/>
      </w:r>
    </w:p>
  </w:endnote>
  <w:endnote w:type="continuationSeparator" w:id="0">
    <w:p w14:paraId="716AD459" w14:textId="77777777" w:rsidR="00B43E09" w:rsidRDefault="00B43E09" w:rsidP="0096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각헤드라인M">
    <w:panose1 w:val="00000000000000000000"/>
    <w:charset w:val="81"/>
    <w:family w:val="roman"/>
    <w:notTrueType/>
    <w:pitch w:val="default"/>
  </w:font>
  <w:font w:name="윤명조440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282251"/>
      <w:docPartObj>
        <w:docPartGallery w:val="Page Numbers (Bottom of Page)"/>
        <w:docPartUnique/>
      </w:docPartObj>
    </w:sdtPr>
    <w:sdtContent>
      <w:p w14:paraId="4767BA59" w14:textId="77777777" w:rsidR="00353496" w:rsidRDefault="0035349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5169B">
          <w:rPr>
            <w:noProof/>
            <w:lang w:val="ko-KR"/>
          </w:rPr>
          <w:t>-</w:t>
        </w:r>
        <w:r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14:paraId="7164BCA0" w14:textId="77777777" w:rsidR="00353496" w:rsidRDefault="0035349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0681B" w14:textId="77777777" w:rsidR="00B43E09" w:rsidRDefault="00B43E09" w:rsidP="0096585C">
      <w:r>
        <w:separator/>
      </w:r>
    </w:p>
  </w:footnote>
  <w:footnote w:type="continuationSeparator" w:id="0">
    <w:p w14:paraId="3408D9B9" w14:textId="77777777" w:rsidR="00B43E09" w:rsidRDefault="00B43E09" w:rsidP="0096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D5"/>
    <w:multiLevelType w:val="hybridMultilevel"/>
    <w:tmpl w:val="6982F950"/>
    <w:lvl w:ilvl="0" w:tplc="540E23A6">
      <w:start w:val="2021"/>
      <w:numFmt w:val="bullet"/>
      <w:lvlText w:val="〮"/>
      <w:lvlJc w:val="left"/>
      <w:pPr>
        <w:ind w:left="915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1" w15:restartNumberingAfterBreak="0">
    <w:nsid w:val="07DD5DDE"/>
    <w:multiLevelType w:val="hybridMultilevel"/>
    <w:tmpl w:val="6A9E9B62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0C7927"/>
    <w:multiLevelType w:val="hybridMultilevel"/>
    <w:tmpl w:val="539032A2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DCE2498"/>
    <w:multiLevelType w:val="hybridMultilevel"/>
    <w:tmpl w:val="13FAAFB2"/>
    <w:lvl w:ilvl="0" w:tplc="8386536E">
      <w:start w:val="1"/>
      <w:numFmt w:val="bullet"/>
      <w:lvlText w:val=""/>
      <w:lvlJc w:val="left"/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4" w15:restartNumberingAfterBreak="0">
    <w:nsid w:val="26D313B5"/>
    <w:multiLevelType w:val="hybridMultilevel"/>
    <w:tmpl w:val="EDD21414"/>
    <w:lvl w:ilvl="0" w:tplc="4810E02E">
      <w:start w:val="1"/>
      <w:numFmt w:val="upperRoman"/>
      <w:lvlText w:val="%1."/>
      <w:lvlJc w:val="left"/>
      <w:pPr>
        <w:ind w:left="11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DEB5148"/>
    <w:multiLevelType w:val="hybridMultilevel"/>
    <w:tmpl w:val="2FAC67FA"/>
    <w:lvl w:ilvl="0" w:tplc="4630F510">
      <w:start w:val="1"/>
      <w:numFmt w:val="bullet"/>
      <w:suff w:val="space"/>
      <w:lvlText w:val=""/>
      <w:lvlJc w:val="left"/>
    </w:lvl>
    <w:lvl w:ilvl="1" w:tplc="31501D94">
      <w:numFmt w:val="decimal"/>
      <w:lvlText w:val=""/>
      <w:lvlJc w:val="left"/>
    </w:lvl>
    <w:lvl w:ilvl="2" w:tplc="29E821EC">
      <w:numFmt w:val="decimal"/>
      <w:lvlText w:val=""/>
      <w:lvlJc w:val="left"/>
    </w:lvl>
    <w:lvl w:ilvl="3" w:tplc="BA3ACFD2">
      <w:numFmt w:val="decimal"/>
      <w:lvlText w:val=""/>
      <w:lvlJc w:val="left"/>
    </w:lvl>
    <w:lvl w:ilvl="4" w:tplc="64FCA4FC">
      <w:numFmt w:val="decimal"/>
      <w:lvlText w:val=""/>
      <w:lvlJc w:val="left"/>
    </w:lvl>
    <w:lvl w:ilvl="5" w:tplc="E2A680E2">
      <w:numFmt w:val="decimal"/>
      <w:lvlText w:val=""/>
      <w:lvlJc w:val="left"/>
    </w:lvl>
    <w:lvl w:ilvl="6" w:tplc="D548E178">
      <w:numFmt w:val="decimal"/>
      <w:lvlText w:val=""/>
      <w:lvlJc w:val="left"/>
    </w:lvl>
    <w:lvl w:ilvl="7" w:tplc="702A58F6">
      <w:numFmt w:val="decimal"/>
      <w:lvlText w:val=""/>
      <w:lvlJc w:val="left"/>
    </w:lvl>
    <w:lvl w:ilvl="8" w:tplc="4724AF12">
      <w:numFmt w:val="decimal"/>
      <w:lvlText w:val=""/>
      <w:lvlJc w:val="left"/>
    </w:lvl>
  </w:abstractNum>
  <w:abstractNum w:abstractNumId="6" w15:restartNumberingAfterBreak="0">
    <w:nsid w:val="37075473"/>
    <w:multiLevelType w:val="hybridMultilevel"/>
    <w:tmpl w:val="F09ADFCC"/>
    <w:lvl w:ilvl="0" w:tplc="D9F2B638">
      <w:start w:val="2"/>
      <w:numFmt w:val="bullet"/>
      <w:lvlText w:val="-"/>
      <w:lvlJc w:val="left"/>
      <w:pPr>
        <w:ind w:left="760" w:hanging="360"/>
      </w:pPr>
      <w:rPr>
        <w:rFonts w:ascii="맑은 고딕 Semilight" w:eastAsia="맑은 고딕 Semilight" w:hAnsi="맑은 고딕 Semilight" w:cs="맑은 고딕 Semilight" w:hint="eastAsia"/>
        <w:b/>
        <w:w w:val="95"/>
        <w:sz w:val="5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BD5471"/>
    <w:multiLevelType w:val="hybridMultilevel"/>
    <w:tmpl w:val="7CE6FC26"/>
    <w:lvl w:ilvl="0" w:tplc="CD188DBA">
      <w:start w:val="2"/>
      <w:numFmt w:val="bullet"/>
      <w:lvlText w:val="-"/>
      <w:lvlJc w:val="left"/>
      <w:pPr>
        <w:ind w:left="1120" w:hanging="360"/>
      </w:pPr>
      <w:rPr>
        <w:rFonts w:ascii="맑은 고딕 Semilight" w:eastAsia="맑은 고딕 Semilight" w:hAnsi="맑은 고딕 Semilight" w:cs="맑은 고딕 Semilight" w:hint="eastAsia"/>
        <w:w w:val="95"/>
        <w:sz w:val="4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87D1DC5"/>
    <w:multiLevelType w:val="hybridMultilevel"/>
    <w:tmpl w:val="D33E87AA"/>
    <w:lvl w:ilvl="0" w:tplc="6C127C6C">
      <w:start w:val="2"/>
      <w:numFmt w:val="bullet"/>
      <w:lvlText w:val="-"/>
      <w:lvlJc w:val="left"/>
      <w:pPr>
        <w:ind w:left="1120" w:hanging="360"/>
      </w:pPr>
      <w:rPr>
        <w:rFonts w:ascii="HY헤드라인M" w:eastAsia="HY헤드라인M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E887FFC"/>
    <w:multiLevelType w:val="hybridMultilevel"/>
    <w:tmpl w:val="65EC94BC"/>
    <w:lvl w:ilvl="0" w:tplc="8386536E">
      <w:start w:val="1"/>
      <w:numFmt w:val="bullet"/>
      <w:lvlText w:val=""/>
      <w:lvlJc w:val="left"/>
      <w:pPr>
        <w:ind w:left="91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5" w:hanging="400"/>
      </w:pPr>
      <w:rPr>
        <w:rFonts w:ascii="Wingdings" w:hAnsi="Wingdings" w:hint="default"/>
      </w:rPr>
    </w:lvl>
  </w:abstractNum>
  <w:abstractNum w:abstractNumId="10" w15:restartNumberingAfterBreak="0">
    <w:nsid w:val="50E95370"/>
    <w:multiLevelType w:val="hybridMultilevel"/>
    <w:tmpl w:val="5DAE6B0A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2170C5"/>
    <w:multiLevelType w:val="hybridMultilevel"/>
    <w:tmpl w:val="E50A690C"/>
    <w:lvl w:ilvl="0" w:tplc="8386536E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ABC2953"/>
    <w:multiLevelType w:val="hybridMultilevel"/>
    <w:tmpl w:val="6E4A838A"/>
    <w:lvl w:ilvl="0" w:tplc="A3324B98">
      <w:start w:val="2"/>
      <w:numFmt w:val="bullet"/>
      <w:lvlText w:val="-"/>
      <w:lvlJc w:val="left"/>
      <w:pPr>
        <w:ind w:left="760" w:hanging="360"/>
      </w:pPr>
      <w:rPr>
        <w:rFonts w:ascii="맑은 고딕 Semilight" w:eastAsia="맑은 고딕 Semilight" w:hAnsi="맑은 고딕 Semilight" w:cs="맑은 고딕 Semilight" w:hint="eastAsia"/>
        <w:b/>
        <w:w w:val="95"/>
        <w:sz w:val="5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D111EA7"/>
    <w:multiLevelType w:val="hybridMultilevel"/>
    <w:tmpl w:val="5150C0E2"/>
    <w:lvl w:ilvl="0" w:tplc="8386536E">
      <w:start w:val="1"/>
      <w:numFmt w:val="bullet"/>
      <w:lvlText w:val=""/>
      <w:lvlJc w:val="left"/>
      <w:pPr>
        <w:ind w:left="9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9" w:hanging="400"/>
      </w:pPr>
      <w:rPr>
        <w:rFonts w:ascii="Wingdings" w:hAnsi="Wingdings" w:hint="default"/>
      </w:rPr>
    </w:lvl>
  </w:abstractNum>
  <w:abstractNum w:abstractNumId="14" w15:restartNumberingAfterBreak="0">
    <w:nsid w:val="63E044E8"/>
    <w:multiLevelType w:val="hybridMultilevel"/>
    <w:tmpl w:val="5290DB90"/>
    <w:lvl w:ilvl="0" w:tplc="89028F8C">
      <w:start w:val="2"/>
      <w:numFmt w:val="bullet"/>
      <w:lvlText w:val="-"/>
      <w:lvlJc w:val="left"/>
      <w:pPr>
        <w:ind w:left="1120" w:hanging="360"/>
      </w:pPr>
      <w:rPr>
        <w:rFonts w:ascii="맑은 고딕 Semilight" w:eastAsia="맑은 고딕 Semilight" w:hAnsi="맑은 고딕 Semilight" w:cs="맑은 고딕 Semilight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64183E46"/>
    <w:multiLevelType w:val="hybridMultilevel"/>
    <w:tmpl w:val="7C0EC51C"/>
    <w:lvl w:ilvl="0" w:tplc="5EBE31B2">
      <w:numFmt w:val="bullet"/>
      <w:lvlText w:val="-"/>
      <w:lvlJc w:val="left"/>
      <w:rPr>
        <w:rFonts w:ascii="나눔고딕" w:eastAsia="나눔고딕" w:hAnsi="나눔고딕" w:cs="굴림" w:hint="eastAsia"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6" w15:restartNumberingAfterBreak="0">
    <w:nsid w:val="68C92C3F"/>
    <w:multiLevelType w:val="hybridMultilevel"/>
    <w:tmpl w:val="37CAC49C"/>
    <w:lvl w:ilvl="0" w:tplc="04090001">
      <w:start w:val="1"/>
      <w:numFmt w:val="bullet"/>
      <w:lvlText w:val=""/>
      <w:lvlJc w:val="left"/>
      <w:pPr>
        <w:ind w:left="79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abstractNum w:abstractNumId="17" w15:restartNumberingAfterBreak="0">
    <w:nsid w:val="6BB01405"/>
    <w:multiLevelType w:val="hybridMultilevel"/>
    <w:tmpl w:val="26981EC2"/>
    <w:lvl w:ilvl="0" w:tplc="5EBE31B2">
      <w:numFmt w:val="bullet"/>
      <w:lvlText w:val="-"/>
      <w:lvlJc w:val="left"/>
      <w:rPr>
        <w:rFonts w:ascii="나눔고딕" w:eastAsia="나눔고딕" w:hAnsi="나눔고딕" w:cs="굴림" w:hint="eastAsia"/>
        <w:color w:val="auto"/>
        <w:sz w:val="20"/>
      </w:rPr>
    </w:lvl>
    <w:lvl w:ilvl="1" w:tplc="AD88E056">
      <w:numFmt w:val="decimal"/>
      <w:lvlText w:val=""/>
      <w:lvlJc w:val="left"/>
    </w:lvl>
    <w:lvl w:ilvl="2" w:tplc="DD86DD98">
      <w:numFmt w:val="decimal"/>
      <w:lvlText w:val=""/>
      <w:lvlJc w:val="left"/>
    </w:lvl>
    <w:lvl w:ilvl="3" w:tplc="C420AEE2">
      <w:numFmt w:val="decimal"/>
      <w:lvlText w:val=""/>
      <w:lvlJc w:val="left"/>
    </w:lvl>
    <w:lvl w:ilvl="4" w:tplc="7EC243EA">
      <w:numFmt w:val="decimal"/>
      <w:lvlText w:val=""/>
      <w:lvlJc w:val="left"/>
    </w:lvl>
    <w:lvl w:ilvl="5" w:tplc="B2A04FB2">
      <w:numFmt w:val="decimal"/>
      <w:lvlText w:val=""/>
      <w:lvlJc w:val="left"/>
    </w:lvl>
    <w:lvl w:ilvl="6" w:tplc="D9647C7E">
      <w:numFmt w:val="decimal"/>
      <w:lvlText w:val=""/>
      <w:lvlJc w:val="left"/>
    </w:lvl>
    <w:lvl w:ilvl="7" w:tplc="6812FE84">
      <w:numFmt w:val="decimal"/>
      <w:lvlText w:val=""/>
      <w:lvlJc w:val="left"/>
    </w:lvl>
    <w:lvl w:ilvl="8" w:tplc="AF4A2184">
      <w:numFmt w:val="decimal"/>
      <w:lvlText w:val=""/>
      <w:lvlJc w:val="left"/>
    </w:lvl>
  </w:abstractNum>
  <w:abstractNum w:abstractNumId="18" w15:restartNumberingAfterBreak="0">
    <w:nsid w:val="6F776E97"/>
    <w:multiLevelType w:val="hybridMultilevel"/>
    <w:tmpl w:val="A33243A0"/>
    <w:lvl w:ilvl="0" w:tplc="81263626">
      <w:numFmt w:val="bullet"/>
      <w:lvlText w:val="-"/>
      <w:lvlJc w:val="left"/>
      <w:pPr>
        <w:ind w:left="468" w:hanging="360"/>
      </w:pPr>
      <w:rPr>
        <w:rFonts w:ascii="맑은 고딕 Semilight" w:eastAsia="맑은 고딕 Semilight" w:hAnsi="맑은 고딕 Semilight" w:cs="맑은 고딕 Semilight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8" w:hanging="400"/>
      </w:pPr>
      <w:rPr>
        <w:rFonts w:ascii="Wingdings" w:hAnsi="Wingdings" w:hint="default"/>
      </w:rPr>
    </w:lvl>
  </w:abstractNum>
  <w:abstractNum w:abstractNumId="19" w15:restartNumberingAfterBreak="0">
    <w:nsid w:val="70AA09DE"/>
    <w:multiLevelType w:val="hybridMultilevel"/>
    <w:tmpl w:val="80442ACA"/>
    <w:lvl w:ilvl="0" w:tplc="047EBD80">
      <w:start w:val="1"/>
      <w:numFmt w:val="bullet"/>
      <w:lvlText w:val=""/>
      <w:lvlJc w:val="left"/>
      <w:pPr>
        <w:ind w:left="760" w:hanging="360"/>
      </w:pPr>
      <w:rPr>
        <w:rFonts w:ascii="Wingdings" w:eastAsia="맑은 고딕 Semilight" w:hAnsi="Wingdings" w:cs="맑은 고딕 Semilight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26F5245"/>
    <w:multiLevelType w:val="hybridMultilevel"/>
    <w:tmpl w:val="DF321884"/>
    <w:lvl w:ilvl="0" w:tplc="8386536E">
      <w:start w:val="1"/>
      <w:numFmt w:val="bullet"/>
      <w:lvlText w:val=""/>
      <w:lvlJc w:val="left"/>
      <w:pPr>
        <w:ind w:left="9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8" w:hanging="400"/>
      </w:pPr>
      <w:rPr>
        <w:rFonts w:ascii="Wingdings" w:hAnsi="Wingdings" w:hint="default"/>
      </w:rPr>
    </w:lvl>
  </w:abstractNum>
  <w:abstractNum w:abstractNumId="21" w15:restartNumberingAfterBreak="0">
    <w:nsid w:val="7313655F"/>
    <w:multiLevelType w:val="hybridMultilevel"/>
    <w:tmpl w:val="602271CE"/>
    <w:lvl w:ilvl="0" w:tplc="8386536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1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9"/>
  </w:num>
  <w:num w:numId="12">
    <w:abstractNumId w:val="2"/>
  </w:num>
  <w:num w:numId="13">
    <w:abstractNumId w:val="13"/>
  </w:num>
  <w:num w:numId="14">
    <w:abstractNumId w:val="21"/>
  </w:num>
  <w:num w:numId="15">
    <w:abstractNumId w:val="10"/>
  </w:num>
  <w:num w:numId="16">
    <w:abstractNumId w:val="15"/>
  </w:num>
  <w:num w:numId="17">
    <w:abstractNumId w:val="3"/>
  </w:num>
  <w:num w:numId="18">
    <w:abstractNumId w:val="6"/>
  </w:num>
  <w:num w:numId="19">
    <w:abstractNumId w:val="12"/>
  </w:num>
  <w:num w:numId="20">
    <w:abstractNumId w:val="7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5C"/>
    <w:rsid w:val="00000EDE"/>
    <w:rsid w:val="0000499E"/>
    <w:rsid w:val="00005E8D"/>
    <w:rsid w:val="00013560"/>
    <w:rsid w:val="00016E49"/>
    <w:rsid w:val="00022307"/>
    <w:rsid w:val="00030D75"/>
    <w:rsid w:val="000315FC"/>
    <w:rsid w:val="00041AD1"/>
    <w:rsid w:val="00060BA9"/>
    <w:rsid w:val="000618C1"/>
    <w:rsid w:val="00072AF5"/>
    <w:rsid w:val="00080361"/>
    <w:rsid w:val="0008123E"/>
    <w:rsid w:val="00084D87"/>
    <w:rsid w:val="00085525"/>
    <w:rsid w:val="00085FD2"/>
    <w:rsid w:val="000878C7"/>
    <w:rsid w:val="00090953"/>
    <w:rsid w:val="00093BD1"/>
    <w:rsid w:val="000A21A2"/>
    <w:rsid w:val="000B0ED7"/>
    <w:rsid w:val="000B42C0"/>
    <w:rsid w:val="000B47CE"/>
    <w:rsid w:val="000B4ACB"/>
    <w:rsid w:val="000C76A2"/>
    <w:rsid w:val="000D5E6B"/>
    <w:rsid w:val="000D624E"/>
    <w:rsid w:val="000E06F5"/>
    <w:rsid w:val="000F0D44"/>
    <w:rsid w:val="000F57DB"/>
    <w:rsid w:val="0010323C"/>
    <w:rsid w:val="00106E7C"/>
    <w:rsid w:val="0011298C"/>
    <w:rsid w:val="00116665"/>
    <w:rsid w:val="001168B0"/>
    <w:rsid w:val="0011795C"/>
    <w:rsid w:val="001234FD"/>
    <w:rsid w:val="001326C4"/>
    <w:rsid w:val="00132FAC"/>
    <w:rsid w:val="00136611"/>
    <w:rsid w:val="00140161"/>
    <w:rsid w:val="001449A2"/>
    <w:rsid w:val="001473FF"/>
    <w:rsid w:val="001504B2"/>
    <w:rsid w:val="00151FAE"/>
    <w:rsid w:val="00153A19"/>
    <w:rsid w:val="00156644"/>
    <w:rsid w:val="0015788B"/>
    <w:rsid w:val="0016056F"/>
    <w:rsid w:val="001666C8"/>
    <w:rsid w:val="00172603"/>
    <w:rsid w:val="0017617D"/>
    <w:rsid w:val="00177AFB"/>
    <w:rsid w:val="00177C52"/>
    <w:rsid w:val="00184138"/>
    <w:rsid w:val="00190D7F"/>
    <w:rsid w:val="00193426"/>
    <w:rsid w:val="0019490C"/>
    <w:rsid w:val="00195DD6"/>
    <w:rsid w:val="00195E3F"/>
    <w:rsid w:val="001A1640"/>
    <w:rsid w:val="001A164A"/>
    <w:rsid w:val="001B2A72"/>
    <w:rsid w:val="001B5DA6"/>
    <w:rsid w:val="001C079A"/>
    <w:rsid w:val="001C366D"/>
    <w:rsid w:val="001C54DB"/>
    <w:rsid w:val="001C7FA0"/>
    <w:rsid w:val="001C7FF0"/>
    <w:rsid w:val="001D2259"/>
    <w:rsid w:val="001D6229"/>
    <w:rsid w:val="001E7AFB"/>
    <w:rsid w:val="001F079F"/>
    <w:rsid w:val="001F0FF3"/>
    <w:rsid w:val="001F1674"/>
    <w:rsid w:val="001F2251"/>
    <w:rsid w:val="001F4000"/>
    <w:rsid w:val="001F4ACE"/>
    <w:rsid w:val="001F509C"/>
    <w:rsid w:val="002004E5"/>
    <w:rsid w:val="002022B6"/>
    <w:rsid w:val="00204317"/>
    <w:rsid w:val="00211632"/>
    <w:rsid w:val="002144F7"/>
    <w:rsid w:val="0021491A"/>
    <w:rsid w:val="00215A6E"/>
    <w:rsid w:val="00216DE6"/>
    <w:rsid w:val="002206D3"/>
    <w:rsid w:val="00227AC8"/>
    <w:rsid w:val="00227EE1"/>
    <w:rsid w:val="00231567"/>
    <w:rsid w:val="002319C3"/>
    <w:rsid w:val="002328CF"/>
    <w:rsid w:val="00240586"/>
    <w:rsid w:val="00242755"/>
    <w:rsid w:val="002579F3"/>
    <w:rsid w:val="00261C49"/>
    <w:rsid w:val="002629C5"/>
    <w:rsid w:val="002753B9"/>
    <w:rsid w:val="00284124"/>
    <w:rsid w:val="002A0C1E"/>
    <w:rsid w:val="002A44AA"/>
    <w:rsid w:val="002A4714"/>
    <w:rsid w:val="002B5195"/>
    <w:rsid w:val="002D42ED"/>
    <w:rsid w:val="002D5954"/>
    <w:rsid w:val="002E388F"/>
    <w:rsid w:val="002F0BF3"/>
    <w:rsid w:val="002F2FAD"/>
    <w:rsid w:val="002F4DD2"/>
    <w:rsid w:val="002F6761"/>
    <w:rsid w:val="002F7DE5"/>
    <w:rsid w:val="00301DBF"/>
    <w:rsid w:val="003102F4"/>
    <w:rsid w:val="00324E86"/>
    <w:rsid w:val="0033017B"/>
    <w:rsid w:val="003312E0"/>
    <w:rsid w:val="00334811"/>
    <w:rsid w:val="00340A4D"/>
    <w:rsid w:val="00343E79"/>
    <w:rsid w:val="00344AF6"/>
    <w:rsid w:val="00345069"/>
    <w:rsid w:val="00345DCB"/>
    <w:rsid w:val="003460D8"/>
    <w:rsid w:val="00346D98"/>
    <w:rsid w:val="00347E04"/>
    <w:rsid w:val="00350A9F"/>
    <w:rsid w:val="00353496"/>
    <w:rsid w:val="003549C1"/>
    <w:rsid w:val="00357A4D"/>
    <w:rsid w:val="00362904"/>
    <w:rsid w:val="00366090"/>
    <w:rsid w:val="00370308"/>
    <w:rsid w:val="00376099"/>
    <w:rsid w:val="00382512"/>
    <w:rsid w:val="00385F29"/>
    <w:rsid w:val="003862B4"/>
    <w:rsid w:val="003A0E2B"/>
    <w:rsid w:val="003A1F24"/>
    <w:rsid w:val="003A3E7E"/>
    <w:rsid w:val="003B3049"/>
    <w:rsid w:val="003E4456"/>
    <w:rsid w:val="003E6B85"/>
    <w:rsid w:val="003F5523"/>
    <w:rsid w:val="003F6599"/>
    <w:rsid w:val="004038E5"/>
    <w:rsid w:val="00405D32"/>
    <w:rsid w:val="004158FF"/>
    <w:rsid w:val="004160F2"/>
    <w:rsid w:val="00416F68"/>
    <w:rsid w:val="0042608F"/>
    <w:rsid w:val="00435CA4"/>
    <w:rsid w:val="0044101C"/>
    <w:rsid w:val="00446D25"/>
    <w:rsid w:val="00453303"/>
    <w:rsid w:val="004535A7"/>
    <w:rsid w:val="00454234"/>
    <w:rsid w:val="004608B5"/>
    <w:rsid w:val="00462D75"/>
    <w:rsid w:val="00464F45"/>
    <w:rsid w:val="00471878"/>
    <w:rsid w:val="00474D15"/>
    <w:rsid w:val="00475871"/>
    <w:rsid w:val="00475F6C"/>
    <w:rsid w:val="004762FD"/>
    <w:rsid w:val="0047679F"/>
    <w:rsid w:val="00482E82"/>
    <w:rsid w:val="00485A85"/>
    <w:rsid w:val="00490E07"/>
    <w:rsid w:val="00493D13"/>
    <w:rsid w:val="004A2AD7"/>
    <w:rsid w:val="004A37E0"/>
    <w:rsid w:val="004A4B9F"/>
    <w:rsid w:val="004A4BEC"/>
    <w:rsid w:val="004C27EE"/>
    <w:rsid w:val="004C4911"/>
    <w:rsid w:val="004C7CB3"/>
    <w:rsid w:val="004D09F2"/>
    <w:rsid w:val="004E1611"/>
    <w:rsid w:val="004E200B"/>
    <w:rsid w:val="004E588A"/>
    <w:rsid w:val="004E5BEF"/>
    <w:rsid w:val="004E6B81"/>
    <w:rsid w:val="004F0168"/>
    <w:rsid w:val="004F3BB1"/>
    <w:rsid w:val="004F58C7"/>
    <w:rsid w:val="005024D7"/>
    <w:rsid w:val="005124BE"/>
    <w:rsid w:val="0051420A"/>
    <w:rsid w:val="00517203"/>
    <w:rsid w:val="00520235"/>
    <w:rsid w:val="00522FC5"/>
    <w:rsid w:val="0052481E"/>
    <w:rsid w:val="005276FD"/>
    <w:rsid w:val="0053003C"/>
    <w:rsid w:val="00530592"/>
    <w:rsid w:val="0053318D"/>
    <w:rsid w:val="0053791E"/>
    <w:rsid w:val="00540AF1"/>
    <w:rsid w:val="00542418"/>
    <w:rsid w:val="00543470"/>
    <w:rsid w:val="00545E71"/>
    <w:rsid w:val="00567461"/>
    <w:rsid w:val="005743BF"/>
    <w:rsid w:val="00574CD3"/>
    <w:rsid w:val="00576AAB"/>
    <w:rsid w:val="005809DC"/>
    <w:rsid w:val="00587074"/>
    <w:rsid w:val="00594019"/>
    <w:rsid w:val="005A5205"/>
    <w:rsid w:val="005A658B"/>
    <w:rsid w:val="005A6843"/>
    <w:rsid w:val="005A77B3"/>
    <w:rsid w:val="005B0B9A"/>
    <w:rsid w:val="005C0C23"/>
    <w:rsid w:val="005C5373"/>
    <w:rsid w:val="005C5CF6"/>
    <w:rsid w:val="005E240B"/>
    <w:rsid w:val="005E617F"/>
    <w:rsid w:val="005F3EE3"/>
    <w:rsid w:val="005F6A95"/>
    <w:rsid w:val="00601733"/>
    <w:rsid w:val="006033DE"/>
    <w:rsid w:val="0060395C"/>
    <w:rsid w:val="0060550E"/>
    <w:rsid w:val="00605E95"/>
    <w:rsid w:val="00614737"/>
    <w:rsid w:val="006168EB"/>
    <w:rsid w:val="00623475"/>
    <w:rsid w:val="00624ED5"/>
    <w:rsid w:val="00632EFC"/>
    <w:rsid w:val="006349D4"/>
    <w:rsid w:val="00636EBC"/>
    <w:rsid w:val="0064692B"/>
    <w:rsid w:val="00655AB5"/>
    <w:rsid w:val="0065727C"/>
    <w:rsid w:val="00676000"/>
    <w:rsid w:val="00687A9F"/>
    <w:rsid w:val="0069612F"/>
    <w:rsid w:val="00697AAA"/>
    <w:rsid w:val="006B07EE"/>
    <w:rsid w:val="006B6A27"/>
    <w:rsid w:val="006B7732"/>
    <w:rsid w:val="006E0D9A"/>
    <w:rsid w:val="006E235C"/>
    <w:rsid w:val="006E476F"/>
    <w:rsid w:val="006E59FC"/>
    <w:rsid w:val="006E6DA9"/>
    <w:rsid w:val="006E7282"/>
    <w:rsid w:val="00700B9E"/>
    <w:rsid w:val="007016BB"/>
    <w:rsid w:val="00710B4D"/>
    <w:rsid w:val="00712573"/>
    <w:rsid w:val="00724788"/>
    <w:rsid w:val="00730178"/>
    <w:rsid w:val="0074094F"/>
    <w:rsid w:val="007446E5"/>
    <w:rsid w:val="007516DF"/>
    <w:rsid w:val="007547B8"/>
    <w:rsid w:val="00754A36"/>
    <w:rsid w:val="00757FBD"/>
    <w:rsid w:val="00763ADE"/>
    <w:rsid w:val="00766EDA"/>
    <w:rsid w:val="00767862"/>
    <w:rsid w:val="00767ACE"/>
    <w:rsid w:val="00772258"/>
    <w:rsid w:val="00773F23"/>
    <w:rsid w:val="00774B40"/>
    <w:rsid w:val="00776A8D"/>
    <w:rsid w:val="0079200F"/>
    <w:rsid w:val="00794DB2"/>
    <w:rsid w:val="007A1C6D"/>
    <w:rsid w:val="007C061D"/>
    <w:rsid w:val="007C0BF6"/>
    <w:rsid w:val="007C1AC5"/>
    <w:rsid w:val="007C6016"/>
    <w:rsid w:val="007D4BCA"/>
    <w:rsid w:val="007D59D9"/>
    <w:rsid w:val="007D651B"/>
    <w:rsid w:val="007E0DC9"/>
    <w:rsid w:val="007E5CD4"/>
    <w:rsid w:val="007F2864"/>
    <w:rsid w:val="007F7E1D"/>
    <w:rsid w:val="00802C5E"/>
    <w:rsid w:val="008116CB"/>
    <w:rsid w:val="00812E03"/>
    <w:rsid w:val="00816170"/>
    <w:rsid w:val="00821A70"/>
    <w:rsid w:val="00821C4D"/>
    <w:rsid w:val="008300BC"/>
    <w:rsid w:val="008331D1"/>
    <w:rsid w:val="00833D0C"/>
    <w:rsid w:val="00834A13"/>
    <w:rsid w:val="00840041"/>
    <w:rsid w:val="00847B92"/>
    <w:rsid w:val="0085037A"/>
    <w:rsid w:val="00857866"/>
    <w:rsid w:val="00861050"/>
    <w:rsid w:val="00871D28"/>
    <w:rsid w:val="008757B4"/>
    <w:rsid w:val="008760B0"/>
    <w:rsid w:val="00877CD7"/>
    <w:rsid w:val="008921D3"/>
    <w:rsid w:val="00893199"/>
    <w:rsid w:val="008945DE"/>
    <w:rsid w:val="008B2830"/>
    <w:rsid w:val="008B3462"/>
    <w:rsid w:val="008B6672"/>
    <w:rsid w:val="008B72DF"/>
    <w:rsid w:val="008B7E9C"/>
    <w:rsid w:val="008C0031"/>
    <w:rsid w:val="008C153C"/>
    <w:rsid w:val="008C16B5"/>
    <w:rsid w:val="008C5604"/>
    <w:rsid w:val="008D6D0E"/>
    <w:rsid w:val="008D701D"/>
    <w:rsid w:val="008E2EFA"/>
    <w:rsid w:val="008E6261"/>
    <w:rsid w:val="008F4163"/>
    <w:rsid w:val="008F4D48"/>
    <w:rsid w:val="009007D9"/>
    <w:rsid w:val="00903928"/>
    <w:rsid w:val="0091162A"/>
    <w:rsid w:val="0091188F"/>
    <w:rsid w:val="009123E7"/>
    <w:rsid w:val="00913877"/>
    <w:rsid w:val="00914B50"/>
    <w:rsid w:val="00917626"/>
    <w:rsid w:val="009252EC"/>
    <w:rsid w:val="0093209A"/>
    <w:rsid w:val="00933650"/>
    <w:rsid w:val="009364CC"/>
    <w:rsid w:val="009368FA"/>
    <w:rsid w:val="00936BC5"/>
    <w:rsid w:val="00940641"/>
    <w:rsid w:val="00941977"/>
    <w:rsid w:val="00944124"/>
    <w:rsid w:val="00950AE3"/>
    <w:rsid w:val="0096153F"/>
    <w:rsid w:val="0096585C"/>
    <w:rsid w:val="0096779A"/>
    <w:rsid w:val="0097403B"/>
    <w:rsid w:val="009760B4"/>
    <w:rsid w:val="00976693"/>
    <w:rsid w:val="00982106"/>
    <w:rsid w:val="009843DB"/>
    <w:rsid w:val="00986946"/>
    <w:rsid w:val="00990AB4"/>
    <w:rsid w:val="009950B9"/>
    <w:rsid w:val="00995E77"/>
    <w:rsid w:val="00997035"/>
    <w:rsid w:val="009A6CD7"/>
    <w:rsid w:val="009B1F6F"/>
    <w:rsid w:val="009B2DDA"/>
    <w:rsid w:val="009C30D1"/>
    <w:rsid w:val="009C3D98"/>
    <w:rsid w:val="009C540B"/>
    <w:rsid w:val="009C5550"/>
    <w:rsid w:val="009D160E"/>
    <w:rsid w:val="009D31C5"/>
    <w:rsid w:val="009E1DB9"/>
    <w:rsid w:val="009F0D1E"/>
    <w:rsid w:val="009F66E0"/>
    <w:rsid w:val="00A01E5C"/>
    <w:rsid w:val="00A03871"/>
    <w:rsid w:val="00A11466"/>
    <w:rsid w:val="00A132AC"/>
    <w:rsid w:val="00A2018A"/>
    <w:rsid w:val="00A4028B"/>
    <w:rsid w:val="00A4072C"/>
    <w:rsid w:val="00A41FBD"/>
    <w:rsid w:val="00A53288"/>
    <w:rsid w:val="00A627AC"/>
    <w:rsid w:val="00A6360B"/>
    <w:rsid w:val="00A6487B"/>
    <w:rsid w:val="00A720FC"/>
    <w:rsid w:val="00A7390E"/>
    <w:rsid w:val="00A73B28"/>
    <w:rsid w:val="00A76949"/>
    <w:rsid w:val="00A85A66"/>
    <w:rsid w:val="00A97028"/>
    <w:rsid w:val="00AA1288"/>
    <w:rsid w:val="00AB29B6"/>
    <w:rsid w:val="00AC31E7"/>
    <w:rsid w:val="00AC3A48"/>
    <w:rsid w:val="00AE0046"/>
    <w:rsid w:val="00AE5FC9"/>
    <w:rsid w:val="00AE6B71"/>
    <w:rsid w:val="00AF5BA0"/>
    <w:rsid w:val="00B00891"/>
    <w:rsid w:val="00B00D0F"/>
    <w:rsid w:val="00B01F91"/>
    <w:rsid w:val="00B02FBD"/>
    <w:rsid w:val="00B04F74"/>
    <w:rsid w:val="00B07937"/>
    <w:rsid w:val="00B26536"/>
    <w:rsid w:val="00B27764"/>
    <w:rsid w:val="00B3704A"/>
    <w:rsid w:val="00B37B95"/>
    <w:rsid w:val="00B40F3F"/>
    <w:rsid w:val="00B43E09"/>
    <w:rsid w:val="00B43F1C"/>
    <w:rsid w:val="00B5169B"/>
    <w:rsid w:val="00B54D45"/>
    <w:rsid w:val="00B55969"/>
    <w:rsid w:val="00B57E0F"/>
    <w:rsid w:val="00B60DF6"/>
    <w:rsid w:val="00B62912"/>
    <w:rsid w:val="00B67FF0"/>
    <w:rsid w:val="00B74357"/>
    <w:rsid w:val="00B7751C"/>
    <w:rsid w:val="00B77D45"/>
    <w:rsid w:val="00B81951"/>
    <w:rsid w:val="00B84318"/>
    <w:rsid w:val="00B91E6A"/>
    <w:rsid w:val="00BA1E6F"/>
    <w:rsid w:val="00BA22A7"/>
    <w:rsid w:val="00BA52F6"/>
    <w:rsid w:val="00BB50FC"/>
    <w:rsid w:val="00BB6181"/>
    <w:rsid w:val="00BC5A45"/>
    <w:rsid w:val="00BD35CE"/>
    <w:rsid w:val="00BE440F"/>
    <w:rsid w:val="00BE5628"/>
    <w:rsid w:val="00BE7286"/>
    <w:rsid w:val="00BF2023"/>
    <w:rsid w:val="00BF3A5A"/>
    <w:rsid w:val="00BF68AB"/>
    <w:rsid w:val="00C020CA"/>
    <w:rsid w:val="00C02BF2"/>
    <w:rsid w:val="00C04469"/>
    <w:rsid w:val="00C22412"/>
    <w:rsid w:val="00C31ABF"/>
    <w:rsid w:val="00C339AF"/>
    <w:rsid w:val="00C35214"/>
    <w:rsid w:val="00C3577E"/>
    <w:rsid w:val="00C371B7"/>
    <w:rsid w:val="00C37243"/>
    <w:rsid w:val="00C465D5"/>
    <w:rsid w:val="00C53CB2"/>
    <w:rsid w:val="00C55A32"/>
    <w:rsid w:val="00C60093"/>
    <w:rsid w:val="00C6020F"/>
    <w:rsid w:val="00C632A6"/>
    <w:rsid w:val="00C635C7"/>
    <w:rsid w:val="00C66EF2"/>
    <w:rsid w:val="00C70EDE"/>
    <w:rsid w:val="00C753B4"/>
    <w:rsid w:val="00C76BD4"/>
    <w:rsid w:val="00C86338"/>
    <w:rsid w:val="00C9157E"/>
    <w:rsid w:val="00C95776"/>
    <w:rsid w:val="00CA6030"/>
    <w:rsid w:val="00CA7D2F"/>
    <w:rsid w:val="00CB16B9"/>
    <w:rsid w:val="00CC5B99"/>
    <w:rsid w:val="00CC6A9A"/>
    <w:rsid w:val="00CC728C"/>
    <w:rsid w:val="00CD5667"/>
    <w:rsid w:val="00CD6961"/>
    <w:rsid w:val="00CE2B06"/>
    <w:rsid w:val="00CF3D71"/>
    <w:rsid w:val="00CF4C80"/>
    <w:rsid w:val="00CF6716"/>
    <w:rsid w:val="00D03BB2"/>
    <w:rsid w:val="00D052BF"/>
    <w:rsid w:val="00D100BA"/>
    <w:rsid w:val="00D1570C"/>
    <w:rsid w:val="00D252B0"/>
    <w:rsid w:val="00D25EBE"/>
    <w:rsid w:val="00D26259"/>
    <w:rsid w:val="00D37AC1"/>
    <w:rsid w:val="00D43244"/>
    <w:rsid w:val="00D50251"/>
    <w:rsid w:val="00D53917"/>
    <w:rsid w:val="00D542A2"/>
    <w:rsid w:val="00D5457E"/>
    <w:rsid w:val="00D55D9C"/>
    <w:rsid w:val="00D57E72"/>
    <w:rsid w:val="00D6148B"/>
    <w:rsid w:val="00D638EC"/>
    <w:rsid w:val="00D649EC"/>
    <w:rsid w:val="00D65FD7"/>
    <w:rsid w:val="00D67723"/>
    <w:rsid w:val="00D67AE1"/>
    <w:rsid w:val="00D67E5B"/>
    <w:rsid w:val="00D72925"/>
    <w:rsid w:val="00D748D8"/>
    <w:rsid w:val="00D835B0"/>
    <w:rsid w:val="00D84B8E"/>
    <w:rsid w:val="00D942E3"/>
    <w:rsid w:val="00DA1425"/>
    <w:rsid w:val="00DA4358"/>
    <w:rsid w:val="00DA454D"/>
    <w:rsid w:val="00DA6423"/>
    <w:rsid w:val="00DB1EC9"/>
    <w:rsid w:val="00DC025D"/>
    <w:rsid w:val="00DC1702"/>
    <w:rsid w:val="00DC56CB"/>
    <w:rsid w:val="00DD67B5"/>
    <w:rsid w:val="00DE3555"/>
    <w:rsid w:val="00DF465E"/>
    <w:rsid w:val="00DF4AD1"/>
    <w:rsid w:val="00E021EB"/>
    <w:rsid w:val="00E04089"/>
    <w:rsid w:val="00E0583D"/>
    <w:rsid w:val="00E15DD1"/>
    <w:rsid w:val="00E174B5"/>
    <w:rsid w:val="00E244D7"/>
    <w:rsid w:val="00E2546F"/>
    <w:rsid w:val="00E3112E"/>
    <w:rsid w:val="00E453CE"/>
    <w:rsid w:val="00E45978"/>
    <w:rsid w:val="00E506B5"/>
    <w:rsid w:val="00E50D63"/>
    <w:rsid w:val="00E52BE5"/>
    <w:rsid w:val="00E60F95"/>
    <w:rsid w:val="00E65820"/>
    <w:rsid w:val="00E67B81"/>
    <w:rsid w:val="00E71C5C"/>
    <w:rsid w:val="00E81433"/>
    <w:rsid w:val="00E81DA9"/>
    <w:rsid w:val="00E82B02"/>
    <w:rsid w:val="00E90A9B"/>
    <w:rsid w:val="00E93D7C"/>
    <w:rsid w:val="00E94996"/>
    <w:rsid w:val="00E96974"/>
    <w:rsid w:val="00EA2607"/>
    <w:rsid w:val="00EB2980"/>
    <w:rsid w:val="00EB2BF9"/>
    <w:rsid w:val="00EB5138"/>
    <w:rsid w:val="00ED0C79"/>
    <w:rsid w:val="00ED3013"/>
    <w:rsid w:val="00ED52B6"/>
    <w:rsid w:val="00ED680C"/>
    <w:rsid w:val="00EE25AA"/>
    <w:rsid w:val="00EF1FEE"/>
    <w:rsid w:val="00F00A85"/>
    <w:rsid w:val="00F020DB"/>
    <w:rsid w:val="00F13A4E"/>
    <w:rsid w:val="00F164A8"/>
    <w:rsid w:val="00F232CA"/>
    <w:rsid w:val="00F31498"/>
    <w:rsid w:val="00F31E3A"/>
    <w:rsid w:val="00F37DAA"/>
    <w:rsid w:val="00F47DB8"/>
    <w:rsid w:val="00F5049B"/>
    <w:rsid w:val="00F521D3"/>
    <w:rsid w:val="00F52B4D"/>
    <w:rsid w:val="00F62659"/>
    <w:rsid w:val="00F8006B"/>
    <w:rsid w:val="00F813D6"/>
    <w:rsid w:val="00F84B3D"/>
    <w:rsid w:val="00F85567"/>
    <w:rsid w:val="00F8719B"/>
    <w:rsid w:val="00F966EC"/>
    <w:rsid w:val="00FB18DC"/>
    <w:rsid w:val="00FC0E82"/>
    <w:rsid w:val="00FC5749"/>
    <w:rsid w:val="00FD5C1C"/>
    <w:rsid w:val="00FE39ED"/>
    <w:rsid w:val="00FF3B20"/>
    <w:rsid w:val="00FF4528"/>
    <w:rsid w:val="00FF4F81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84750"/>
  <w15:docId w15:val="{0201A3BB-BA45-4E96-9630-FF6A01FF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E8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2">
    <w:name w:val="본문(신명조12)"/>
    <w:uiPriority w:val="1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선그리기"/>
    <w:uiPriority w:val="1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산세리프" w:eastAsia="한양신명조"/>
      <w:color w:val="000000"/>
    </w:rPr>
  </w:style>
  <w:style w:type="paragraph" w:customStyle="1" w:styleId="xl25">
    <w:name w:val="xl25"/>
    <w:uiPriority w:val="1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돋움" w:eastAsia="돋움"/>
      <w:color w:val="000000"/>
      <w:sz w:val="22"/>
    </w:rPr>
  </w:style>
  <w:style w:type="paragraph" w:customStyle="1" w:styleId="xl24">
    <w:name w:val="xl24"/>
    <w:uiPriority w:val="1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돋움" w:eastAsia="돋움"/>
      <w:color w:val="000000"/>
      <w:sz w:val="22"/>
    </w:rPr>
  </w:style>
  <w:style w:type="paragraph" w:customStyle="1" w:styleId="xl26">
    <w:name w:val="xl26"/>
    <w:uiPriority w:val="2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27">
    <w:name w:val="xl27"/>
    <w:uiPriority w:val="2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돋움" w:eastAsia="돋움"/>
      <w:color w:val="000000"/>
      <w:sz w:val="18"/>
    </w:rPr>
  </w:style>
  <w:style w:type="paragraph" w:customStyle="1" w:styleId="xl28">
    <w:name w:val="xl28"/>
    <w:uiPriority w:val="2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29">
    <w:name w:val="xl29"/>
    <w:uiPriority w:val="2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31">
    <w:name w:val="xl31"/>
    <w:uiPriority w:val="2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xl30">
    <w:name w:val="xl30"/>
    <w:uiPriority w:val="2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right"/>
      <w:textAlignment w:val="baseline"/>
    </w:pPr>
    <w:rPr>
      <w:rFonts w:ascii="돋움" w:eastAsia="돋움"/>
      <w:color w:val="003366"/>
      <w:sz w:val="18"/>
    </w:rPr>
  </w:style>
  <w:style w:type="paragraph" w:customStyle="1" w:styleId="MS">
    <w:name w:val="MS바탕글"/>
    <w:uiPriority w:val="2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2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</w:pPr>
    <w:rPr>
      <w:rFonts w:ascii="맑은 고딕" w:eastAsia="맑은 고딕"/>
      <w:color w:val="000000"/>
    </w:rPr>
  </w:style>
  <w:style w:type="paragraph" w:customStyle="1" w:styleId="ad">
    <w:name w:val="ㅇ"/>
    <w:uiPriority w:val="2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</w:pPr>
    <w:rPr>
      <w:rFonts w:ascii="HCI Poppy" w:eastAsia="휴먼명조"/>
      <w:color w:val="000000"/>
      <w:sz w:val="34"/>
    </w:rPr>
  </w:style>
  <w:style w:type="paragraph" w:customStyle="1" w:styleId="10">
    <w:name w:val="1. 내용"/>
    <w:uiPriority w:val="2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480" w:lineRule="auto"/>
      <w:jc w:val="both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customStyle="1" w:styleId="xl71">
    <w:name w:val="xl71"/>
    <w:uiPriority w:val="3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8">
    <w:name w:val="xl68"/>
    <w:uiPriority w:val="3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66">
    <w:name w:val="xl66"/>
    <w:uiPriority w:val="3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0">
    <w:name w:val="xl70"/>
    <w:uiPriority w:val="3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69">
    <w:name w:val="xl69"/>
    <w:uiPriority w:val="3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72">
    <w:name w:val="xl72"/>
    <w:uiPriority w:val="3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7">
    <w:name w:val="xl67"/>
    <w:uiPriority w:val="3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돋움" w:eastAsia="돋움"/>
      <w:color w:val="000000"/>
      <w:sz w:val="18"/>
    </w:rPr>
  </w:style>
  <w:style w:type="paragraph" w:customStyle="1" w:styleId="xl76">
    <w:name w:val="xl76"/>
    <w:uiPriority w:val="3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4">
    <w:name w:val="xl74"/>
    <w:uiPriority w:val="3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9">
    <w:name w:val="xl79"/>
    <w:uiPriority w:val="4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73">
    <w:name w:val="xl73"/>
    <w:uiPriority w:val="4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0">
    <w:name w:val="xl80"/>
    <w:uiPriority w:val="4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ae">
    <w:name w:val="별지제목"/>
    <w:uiPriority w:val="4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192" w:lineRule="auto"/>
      <w:ind w:left="600" w:right="20" w:hanging="600"/>
      <w:jc w:val="center"/>
      <w:textAlignment w:val="baseline"/>
    </w:pPr>
    <w:rPr>
      <w:rFonts w:ascii="윤명조440" w:eastAsia="윤명조440"/>
      <w:color w:val="000000"/>
      <w:sz w:val="36"/>
    </w:rPr>
  </w:style>
  <w:style w:type="paragraph" w:customStyle="1" w:styleId="xl65">
    <w:name w:val="xl65"/>
    <w:uiPriority w:val="4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4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4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1">
    <w:name w:val="xl81"/>
    <w:uiPriority w:val="4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77">
    <w:name w:val="xl77"/>
    <w:uiPriority w:val="49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85">
    <w:name w:val="xl85"/>
    <w:uiPriority w:val="50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6">
    <w:name w:val="xl86"/>
    <w:uiPriority w:val="51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7">
    <w:name w:val="xl87"/>
    <w:uiPriority w:val="52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88">
    <w:name w:val="xl88"/>
    <w:uiPriority w:val="53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89">
    <w:name w:val="xl89"/>
    <w:uiPriority w:val="54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0">
    <w:name w:val="xl90"/>
    <w:uiPriority w:val="55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customStyle="1" w:styleId="xl91">
    <w:name w:val="xl91"/>
    <w:uiPriority w:val="56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2">
    <w:name w:val="xl92"/>
    <w:uiPriority w:val="57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나눔고딕" w:eastAsia="나눔고딕"/>
      <w:color w:val="000000"/>
    </w:rPr>
  </w:style>
  <w:style w:type="paragraph" w:customStyle="1" w:styleId="xl93">
    <w:name w:val="xl93"/>
    <w:uiPriority w:val="58"/>
    <w:rsid w:val="0096585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center"/>
    </w:pPr>
    <w:rPr>
      <w:rFonts w:ascii="나눔고딕" w:eastAsia="나눔고딕"/>
      <w:color w:val="000000"/>
    </w:rPr>
  </w:style>
  <w:style w:type="paragraph" w:styleId="af">
    <w:name w:val="header"/>
    <w:basedOn w:val="a"/>
    <w:link w:val="Char"/>
    <w:uiPriority w:val="99"/>
    <w:unhideWhenUsed/>
    <w:rsid w:val="00C53C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"/>
    <w:uiPriority w:val="99"/>
    <w:rsid w:val="00C53CB2"/>
  </w:style>
  <w:style w:type="paragraph" w:styleId="af0">
    <w:name w:val="footer"/>
    <w:basedOn w:val="a"/>
    <w:link w:val="Char0"/>
    <w:uiPriority w:val="99"/>
    <w:unhideWhenUsed/>
    <w:rsid w:val="00C53C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0"/>
    <w:uiPriority w:val="99"/>
    <w:rsid w:val="00C53CB2"/>
  </w:style>
  <w:style w:type="paragraph" w:styleId="af1">
    <w:name w:val="Document Map"/>
    <w:basedOn w:val="a"/>
    <w:link w:val="Char1"/>
    <w:uiPriority w:val="99"/>
    <w:semiHidden/>
    <w:unhideWhenUsed/>
    <w:rsid w:val="00C53CB2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f1"/>
    <w:uiPriority w:val="99"/>
    <w:semiHidden/>
    <w:rsid w:val="00C53CB2"/>
    <w:rPr>
      <w:rFonts w:ascii="굴림" w:eastAsia="굴림"/>
      <w:sz w:val="18"/>
      <w:szCs w:val="18"/>
    </w:rPr>
  </w:style>
  <w:style w:type="paragraph" w:styleId="af2">
    <w:name w:val="Balloon Text"/>
    <w:basedOn w:val="a"/>
    <w:link w:val="Char2"/>
    <w:uiPriority w:val="99"/>
    <w:semiHidden/>
    <w:unhideWhenUsed/>
    <w:rsid w:val="0041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4160F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6E0D9A"/>
    <w:rPr>
      <w:color w:val="808080"/>
    </w:rPr>
  </w:style>
  <w:style w:type="character" w:styleId="af4">
    <w:name w:val="annotation reference"/>
    <w:basedOn w:val="a0"/>
    <w:uiPriority w:val="99"/>
    <w:semiHidden/>
    <w:unhideWhenUsed/>
    <w:rsid w:val="004038E5"/>
    <w:rPr>
      <w:sz w:val="18"/>
      <w:szCs w:val="18"/>
    </w:rPr>
  </w:style>
  <w:style w:type="paragraph" w:styleId="af5">
    <w:name w:val="annotation text"/>
    <w:basedOn w:val="a"/>
    <w:link w:val="Char3"/>
    <w:uiPriority w:val="99"/>
    <w:semiHidden/>
    <w:unhideWhenUsed/>
    <w:rsid w:val="004038E5"/>
    <w:pPr>
      <w:jc w:val="left"/>
    </w:pPr>
  </w:style>
  <w:style w:type="character" w:customStyle="1" w:styleId="Char3">
    <w:name w:val="메모 텍스트 Char"/>
    <w:basedOn w:val="a0"/>
    <w:link w:val="af5"/>
    <w:uiPriority w:val="99"/>
    <w:semiHidden/>
    <w:rsid w:val="004038E5"/>
  </w:style>
  <w:style w:type="paragraph" w:styleId="af6">
    <w:name w:val="annotation subject"/>
    <w:basedOn w:val="af5"/>
    <w:next w:val="af5"/>
    <w:link w:val="Char4"/>
    <w:uiPriority w:val="99"/>
    <w:semiHidden/>
    <w:unhideWhenUsed/>
    <w:rsid w:val="004038E5"/>
    <w:rPr>
      <w:b/>
      <w:bCs/>
    </w:rPr>
  </w:style>
  <w:style w:type="character" w:customStyle="1" w:styleId="Char4">
    <w:name w:val="메모 주제 Char"/>
    <w:basedOn w:val="Char3"/>
    <w:link w:val="af6"/>
    <w:uiPriority w:val="99"/>
    <w:semiHidden/>
    <w:rsid w:val="004038E5"/>
    <w:rPr>
      <w:b/>
      <w:bCs/>
    </w:rPr>
  </w:style>
  <w:style w:type="table" w:styleId="af7">
    <w:name w:val="Table Grid"/>
    <w:basedOn w:val="a1"/>
    <w:uiPriority w:val="59"/>
    <w:rsid w:val="0011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B1327-3357-4CC9-96D0-84E15ABD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[별지 제1호 서식]</vt:lpstr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[별지 제1호 서식]</dc:title>
  <dc:creator>NT910S3K</dc:creator>
  <cp:lastModifiedBy>김은민</cp:lastModifiedBy>
  <cp:revision>26</cp:revision>
  <cp:lastPrinted>2024-08-07T07:19:00Z</cp:lastPrinted>
  <dcterms:created xsi:type="dcterms:W3CDTF">2022-09-02T01:25:00Z</dcterms:created>
  <dcterms:modified xsi:type="dcterms:W3CDTF">2024-08-12T04:16:00Z</dcterms:modified>
</cp:coreProperties>
</file>