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087EC" w14:textId="77777777" w:rsidR="00C53CB2" w:rsidRPr="00CF4C80" w:rsidRDefault="00C53CB2">
      <w:pPr>
        <w:pStyle w:val="a3"/>
        <w:spacing w:line="480" w:lineRule="auto"/>
        <w:rPr>
          <w:rFonts w:ascii="맑은 고딕 Semilight" w:eastAsia="맑은 고딕 Semilight" w:hAnsi="맑은 고딕 Semilight" w:cs="맑은 고딕 Semilight"/>
        </w:rPr>
      </w:pPr>
    </w:p>
    <w:p w14:paraId="485C90E8" w14:textId="6324BCE9" w:rsidR="00347E04" w:rsidRPr="002D5954" w:rsidRDefault="00C53CB2" w:rsidP="00C53CB2">
      <w:pPr>
        <w:pStyle w:val="a3"/>
        <w:tabs>
          <w:tab w:val="left" w:pos="6219"/>
        </w:tabs>
        <w:wordWrap/>
        <w:jc w:val="center"/>
        <w:outlineLvl w:val="0"/>
        <w:rPr>
          <w:rFonts w:ascii="HY헤드라인M" w:eastAsia="HY헤드라인M" w:hAnsi="맑은 고딕 Semilight" w:cs="맑은 고딕 Semilight"/>
          <w:b/>
          <w:spacing w:val="-36"/>
          <w:w w:val="95"/>
          <w:sz w:val="68"/>
          <w:szCs w:val="68"/>
          <w:shd w:val="pct15" w:color="auto" w:fill="FFFFFF"/>
        </w:rPr>
      </w:pPr>
      <w:r w:rsidRPr="002D5954">
        <w:rPr>
          <w:rFonts w:ascii="HY헤드라인M" w:eastAsia="HY헤드라인M" w:hAnsi="맑은 고딕 Semilight" w:cs="맑은 고딕 Semilight" w:hint="eastAsia"/>
          <w:b/>
          <w:color w:val="000000" w:themeColor="text1"/>
          <w:w w:val="95"/>
          <w:sz w:val="72"/>
          <w:szCs w:val="56"/>
          <w:shd w:val="pct15" w:color="auto" w:fill="FFFFFF"/>
        </w:rPr>
        <w:t>The</w:t>
      </w:r>
      <w:r>
        <w:rPr>
          <w:rFonts w:ascii="HY헤드라인M" w:eastAsia="HY헤드라인M" w:hAnsi="맑은 고딕 Semilight" w:cs="맑은 고딕 Semilight"/>
          <w:b/>
          <w:color w:val="000000" w:themeColor="text1"/>
          <w:w w:val="95"/>
          <w:sz w:val="72"/>
          <w:szCs w:val="56"/>
          <w:shd w:val="pct15" w:color="auto" w:fill="FFFFFF"/>
        </w:rPr>
        <w:t xml:space="preserve"> 1</w:t>
      </w:r>
      <w:r w:rsidR="00CB0C85">
        <w:rPr>
          <w:rFonts w:ascii="HY헤드라인M" w:eastAsia="HY헤드라인M" w:hAnsi="맑은 고딕 Semilight" w:cs="맑은 고딕 Semilight"/>
          <w:b/>
          <w:color w:val="000000" w:themeColor="text1"/>
          <w:w w:val="95"/>
          <w:sz w:val="72"/>
          <w:szCs w:val="56"/>
          <w:shd w:val="pct15" w:color="auto" w:fill="FFFFFF"/>
        </w:rPr>
        <w:t>2</w:t>
      </w:r>
      <w:r>
        <w:rPr>
          <w:rFonts w:ascii="HY헤드라인M" w:eastAsia="HY헤드라인M" w:hAnsi="맑은 고딕 Semilight" w:cs="맑은 고딕 Semilight"/>
          <w:b/>
          <w:color w:val="000000" w:themeColor="text1"/>
          <w:w w:val="95"/>
          <w:sz w:val="72"/>
          <w:szCs w:val="56"/>
          <w:shd w:val="pct15" w:color="auto" w:fill="FFFFFF"/>
        </w:rPr>
        <w:t>th</w:t>
      </w:r>
    </w:p>
    <w:p w14:paraId="01DF17FB" w14:textId="1C9ABCF0" w:rsidR="002206D3" w:rsidRPr="002206D3" w:rsidRDefault="00CF2BA3" w:rsidP="00C53CB2">
      <w:pPr>
        <w:pStyle w:val="a3"/>
        <w:tabs>
          <w:tab w:val="left" w:pos="6219"/>
        </w:tabs>
        <w:wordWrap/>
        <w:jc w:val="center"/>
        <w:outlineLvl w:val="0"/>
        <w:rPr>
          <w:rFonts w:ascii="HY헤드라인M" w:eastAsia="HY헤드라인M" w:hAnsi="맑은 고딕 Semilight" w:cs="맑은 고딕 Semilight"/>
          <w:b/>
          <w:spacing w:val="-36"/>
          <w:w w:val="95"/>
          <w:sz w:val="44"/>
          <w:szCs w:val="68"/>
        </w:rPr>
      </w:pPr>
      <w:r w:rsidRPr="00CF2BA3">
        <w:rPr>
          <w:rFonts w:ascii="HY헤드라인M" w:eastAsia="HY헤드라인M" w:hAnsi="맑은 고딕 Semilight" w:cs="맑은 고딕 Semilight"/>
          <w:b/>
          <w:spacing w:val="-36"/>
          <w:w w:val="95"/>
          <w:sz w:val="68"/>
          <w:szCs w:val="68"/>
          <w:shd w:val="pct15" w:color="auto" w:fill="FFFFFF"/>
        </w:rPr>
        <w:t>Porter Prize for Excellence in CSV</w:t>
      </w:r>
      <w:r w:rsidRPr="00CF2BA3">
        <w:rPr>
          <w:rFonts w:ascii="HY헤드라인M" w:eastAsia="HY헤드라인M" w:hAnsi="맑은 고딕 Semilight" w:cs="맑은 고딕 Semilight"/>
          <w:b/>
          <w:spacing w:val="-36"/>
          <w:w w:val="95"/>
          <w:sz w:val="68"/>
          <w:szCs w:val="68"/>
          <w:shd w:val="pct15" w:color="auto" w:fill="FFFFFF"/>
        </w:rPr>
        <w:t>·</w:t>
      </w:r>
      <w:r w:rsidRPr="00CF2BA3">
        <w:rPr>
          <w:rFonts w:ascii="HY헤드라인M" w:eastAsia="HY헤드라인M" w:hAnsi="맑은 고딕 Semilight" w:cs="맑은 고딕 Semilight"/>
          <w:b/>
          <w:spacing w:val="-36"/>
          <w:w w:val="95"/>
          <w:sz w:val="68"/>
          <w:szCs w:val="68"/>
          <w:shd w:val="pct15" w:color="auto" w:fill="FFFFFF"/>
        </w:rPr>
        <w:t>ESG</w:t>
      </w:r>
    </w:p>
    <w:p w14:paraId="2C1CE3F3" w14:textId="77777777" w:rsidR="000F0D44" w:rsidRDefault="000F0D44" w:rsidP="005C5CF6">
      <w:pPr>
        <w:pStyle w:val="a3"/>
        <w:spacing w:line="240" w:lineRule="auto"/>
        <w:ind w:left="760"/>
        <w:jc w:val="center"/>
        <w:rPr>
          <w:rFonts w:ascii="맑은 고딕 Semilight" w:eastAsia="맑은 고딕 Semilight" w:hAnsi="맑은 고딕 Semilight" w:cs="맑은 고딕 Semilight"/>
          <w:b/>
          <w:sz w:val="58"/>
        </w:rPr>
      </w:pPr>
    </w:p>
    <w:p w14:paraId="6B61AC5A" w14:textId="77777777" w:rsidR="000F0D44" w:rsidRPr="008F4163" w:rsidRDefault="000F0D44" w:rsidP="005C5CF6">
      <w:pPr>
        <w:pStyle w:val="a3"/>
        <w:spacing w:line="240" w:lineRule="auto"/>
        <w:ind w:left="760"/>
        <w:jc w:val="center"/>
        <w:rPr>
          <w:rFonts w:ascii="맑은 고딕 Semilight" w:eastAsia="맑은 고딕 Semilight" w:hAnsi="맑은 고딕 Semilight" w:cs="맑은 고딕 Semilight"/>
          <w:b/>
          <w:sz w:val="58"/>
        </w:rPr>
      </w:pPr>
    </w:p>
    <w:p w14:paraId="2A2E49C3" w14:textId="1871FA48" w:rsidR="0096585C" w:rsidRPr="00E94996" w:rsidRDefault="00402A85" w:rsidP="00C53CB2">
      <w:pPr>
        <w:pStyle w:val="a3"/>
        <w:wordWrap/>
        <w:jc w:val="center"/>
        <w:outlineLvl w:val="0"/>
        <w:rPr>
          <w:rFonts w:ascii="HY헤드라인M" w:eastAsia="HY헤드라인M" w:hAnsi="맑은 고딕 Semilight" w:cs="맑은 고딕 Semilight"/>
          <w:shd w:val="pct15" w:color="auto" w:fill="FFFFFF"/>
        </w:rPr>
      </w:pPr>
      <w:r>
        <w:rPr>
          <w:rFonts w:ascii="HY헤드라인M" w:eastAsia="HY헤드라인M" w:hAnsi="맑은 고딕 Semilight" w:cs="맑은 고딕 Semilight"/>
          <w:b/>
          <w:sz w:val="58"/>
          <w:shd w:val="pct15" w:color="auto" w:fill="FFFFFF"/>
        </w:rPr>
        <w:t>A</w:t>
      </w:r>
      <w:r w:rsidR="00C53CB2" w:rsidRPr="00E94996">
        <w:rPr>
          <w:rFonts w:ascii="HY헤드라인M" w:eastAsia="HY헤드라인M" w:hAnsi="맑은 고딕 Semilight" w:cs="맑은 고딕 Semilight" w:hint="eastAsia"/>
          <w:b/>
          <w:sz w:val="58"/>
          <w:shd w:val="pct15" w:color="auto" w:fill="FFFFFF"/>
        </w:rPr>
        <w:t xml:space="preserve"> public notice</w:t>
      </w:r>
    </w:p>
    <w:p w14:paraId="4CD09462" w14:textId="77777777" w:rsidR="0096585C" w:rsidRPr="00623475" w:rsidRDefault="0096585C">
      <w:pPr>
        <w:pStyle w:val="a3"/>
        <w:wordWrap/>
        <w:spacing w:line="480" w:lineRule="auto"/>
        <w:jc w:val="center"/>
        <w:rPr>
          <w:rFonts w:ascii="HY헤드라인M" w:eastAsia="HY헤드라인M" w:hAnsi="맑은 고딕 Semilight" w:cs="맑은 고딕 Semilight"/>
          <w:color w:val="auto"/>
        </w:rPr>
      </w:pPr>
    </w:p>
    <w:p w14:paraId="78D94592" w14:textId="77777777" w:rsidR="00E94996" w:rsidRPr="00623475" w:rsidRDefault="00E94996">
      <w:pPr>
        <w:pStyle w:val="a3"/>
        <w:wordWrap/>
        <w:spacing w:line="480" w:lineRule="auto"/>
        <w:jc w:val="center"/>
        <w:rPr>
          <w:rFonts w:ascii="HY헤드라인M" w:eastAsia="HY헤드라인M" w:hAnsi="맑은 고딕 Semilight" w:cs="맑은 고딕 Semilight"/>
          <w:color w:val="auto"/>
        </w:rPr>
      </w:pPr>
    </w:p>
    <w:p w14:paraId="424EE74D" w14:textId="65A2A4AE" w:rsidR="0096585C" w:rsidRPr="00623475" w:rsidRDefault="00C31ABF">
      <w:pPr>
        <w:pStyle w:val="a3"/>
        <w:wordWrap/>
        <w:jc w:val="center"/>
        <w:rPr>
          <w:rFonts w:ascii="HY헤드라인M" w:eastAsia="HY헤드라인M" w:hAnsi="맑은 고딕 Semilight" w:cs="맑은 고딕 Semilight"/>
          <w:color w:val="auto"/>
        </w:rPr>
      </w:pPr>
      <w:r w:rsidRPr="00623475">
        <w:rPr>
          <w:rFonts w:ascii="HY헤드라인M" w:eastAsia="HY헤드라인M" w:hAnsi="맑은 고딕 Semilight" w:cs="맑은 고딕 Semilight" w:hint="eastAsia"/>
          <w:b/>
          <w:color w:val="auto"/>
          <w:sz w:val="48"/>
        </w:rPr>
        <w:t>202</w:t>
      </w:r>
      <w:r w:rsidR="00CB0C85">
        <w:rPr>
          <w:rFonts w:ascii="HY헤드라인M" w:eastAsia="HY헤드라인M" w:hAnsi="맑은 고딕 Semilight" w:cs="맑은 고딕 Semilight"/>
          <w:b/>
          <w:color w:val="auto"/>
          <w:sz w:val="48"/>
        </w:rPr>
        <w:t>5</w:t>
      </w:r>
    </w:p>
    <w:p w14:paraId="680C5926" w14:textId="77777777" w:rsidR="0096585C" w:rsidRPr="00623475" w:rsidRDefault="0096585C">
      <w:pPr>
        <w:pStyle w:val="a3"/>
        <w:wordWrap/>
        <w:spacing w:line="480" w:lineRule="auto"/>
        <w:jc w:val="center"/>
        <w:rPr>
          <w:rFonts w:ascii="HY헤드라인M" w:eastAsia="HY헤드라인M" w:hAnsi="맑은 고딕 Semilight" w:cs="맑은 고딕 Semilight"/>
          <w:color w:val="auto"/>
        </w:rPr>
      </w:pPr>
    </w:p>
    <w:p w14:paraId="3CC50163" w14:textId="77777777" w:rsidR="007F2864" w:rsidRPr="00E94996" w:rsidRDefault="007F2864">
      <w:pPr>
        <w:pStyle w:val="a3"/>
        <w:wordWrap/>
        <w:spacing w:line="480" w:lineRule="auto"/>
        <w:jc w:val="center"/>
        <w:rPr>
          <w:rFonts w:ascii="HY헤드라인M" w:eastAsia="HY헤드라인M" w:hAnsi="맑은 고딕 Semilight" w:cs="맑은 고딕 Semilight"/>
        </w:rPr>
      </w:pPr>
    </w:p>
    <w:p w14:paraId="31968B7D" w14:textId="11848D83" w:rsidR="00BE17F1" w:rsidRDefault="00BE17F1" w:rsidP="00E94996">
      <w:pPr>
        <w:pStyle w:val="a3"/>
        <w:wordWrap/>
        <w:jc w:val="center"/>
        <w:rPr>
          <w:rFonts w:ascii="HY헤드라인M" w:eastAsia="HY헤드라인M" w:hAnsi="맑은 고딕 Semilight" w:cs="맑은 고딕 Semilight"/>
          <w:b/>
          <w:sz w:val="48"/>
        </w:rPr>
      </w:pPr>
      <w:r>
        <w:rPr>
          <w:rFonts w:ascii="HY헤드라인M" w:eastAsia="HY헤드라인M" w:hAnsi="맑은 고딕 Semilight" w:cs="맑은 고딕 Semilight"/>
          <w:b/>
          <w:sz w:val="48"/>
        </w:rPr>
        <w:t xml:space="preserve">The </w:t>
      </w:r>
      <w:r w:rsidRPr="00E94996">
        <w:rPr>
          <w:rFonts w:ascii="HY헤드라인M" w:eastAsia="HY헤드라인M" w:hAnsi="맑은 고딕 Semilight" w:cs="맑은 고딕 Semilight" w:hint="eastAsia"/>
          <w:b/>
          <w:sz w:val="48"/>
        </w:rPr>
        <w:t>Institute</w:t>
      </w:r>
      <w:r>
        <w:rPr>
          <w:rFonts w:ascii="HY헤드라인M" w:eastAsia="HY헤드라인M" w:hAnsi="맑은 고딕 Semilight" w:cs="맑은 고딕 Semilight"/>
          <w:b/>
          <w:sz w:val="48"/>
        </w:rPr>
        <w:t xml:space="preserve"> for </w:t>
      </w:r>
      <w:r w:rsidR="007F2864" w:rsidRPr="00E94996">
        <w:rPr>
          <w:rFonts w:ascii="HY헤드라인M" w:eastAsia="HY헤드라인M" w:hAnsi="맑은 고딕 Semilight" w:cs="맑은 고딕 Semilight" w:hint="eastAsia"/>
          <w:b/>
          <w:sz w:val="48"/>
        </w:rPr>
        <w:t>Industrial Policy</w:t>
      </w:r>
      <w:r>
        <w:rPr>
          <w:rFonts w:ascii="HY헤드라인M" w:eastAsia="HY헤드라인M" w:hAnsi="맑은 고딕 Semilight" w:cs="맑은 고딕 Semilight"/>
          <w:b/>
          <w:sz w:val="48"/>
        </w:rPr>
        <w:t xml:space="preserve"> Studies</w:t>
      </w:r>
      <w:r w:rsidR="007F2864" w:rsidRPr="00E94996">
        <w:rPr>
          <w:rFonts w:ascii="HY헤드라인M" w:eastAsia="HY헤드라인M" w:hAnsi="맑은 고딕 Semilight" w:cs="맑은 고딕 Semilight" w:hint="eastAsia"/>
          <w:b/>
          <w:sz w:val="48"/>
        </w:rPr>
        <w:t xml:space="preserve">, </w:t>
      </w:r>
    </w:p>
    <w:p w14:paraId="6CD31318" w14:textId="6C2DBC1D" w:rsidR="007F2864" w:rsidRPr="00E94996" w:rsidRDefault="007F2864" w:rsidP="00E94996">
      <w:pPr>
        <w:pStyle w:val="a3"/>
        <w:wordWrap/>
        <w:jc w:val="center"/>
        <w:rPr>
          <w:rFonts w:ascii="HY헤드라인M" w:eastAsia="HY헤드라인M" w:hAnsi="맑은 고딕 Semilight" w:cs="맑은 고딕 Semilight"/>
          <w:b/>
          <w:sz w:val="48"/>
        </w:rPr>
      </w:pPr>
      <w:r w:rsidRPr="00E94996">
        <w:rPr>
          <w:rFonts w:ascii="HY헤드라인M" w:eastAsia="HY헤드라인M" w:hAnsi="맑은 고딕 Semilight" w:cs="맑은 고딕 Semilight" w:hint="eastAsia"/>
          <w:b/>
          <w:sz w:val="48"/>
        </w:rPr>
        <w:t>Dong-A Ilbo, Channel A</w:t>
      </w:r>
    </w:p>
    <w:p w14:paraId="5ACA6F95" w14:textId="679B6450" w:rsidR="0096585C" w:rsidRPr="00402A85" w:rsidRDefault="007F2864" w:rsidP="002144F7">
      <w:pPr>
        <w:widowControl/>
        <w:wordWrap/>
        <w:autoSpaceDE/>
        <w:autoSpaceDN/>
        <w:jc w:val="center"/>
        <w:rPr>
          <w:rFonts w:ascii="맑은 고딕 Semilight" w:eastAsia="맑은 고딕 Semilight" w:hAnsi="맑은 고딕 Semilight" w:cs="맑은 고딕 Semilight"/>
          <w:b/>
          <w:sz w:val="40"/>
        </w:rPr>
      </w:pPr>
      <w:r>
        <w:br w:type="page"/>
      </w:r>
      <w:r w:rsidR="00C53CB2" w:rsidRPr="00402A85">
        <w:rPr>
          <w:rFonts w:ascii="맑은 고딕 Semilight" w:eastAsia="맑은 고딕 Semilight" w:hAnsi="맑은 고딕 Semilight" w:cs="맑은 고딕 Semilight" w:hint="eastAsia"/>
          <w:b/>
          <w:sz w:val="40"/>
        </w:rPr>
        <w:lastRenderedPageBreak/>
        <w:t>Table of Contents</w:t>
      </w:r>
    </w:p>
    <w:p w14:paraId="4F643ED5" w14:textId="53CB4F30" w:rsidR="00402A85" w:rsidRPr="00402A85" w:rsidRDefault="00402A85" w:rsidP="002144F7">
      <w:pPr>
        <w:widowControl/>
        <w:wordWrap/>
        <w:autoSpaceDE/>
        <w:autoSpaceDN/>
        <w:jc w:val="center"/>
        <w:rPr>
          <w:rFonts w:ascii="맑은 고딕 Semilight" w:eastAsia="맑은 고딕 Semilight" w:hAnsi="맑은 고딕 Semilight" w:cs="맑은 고딕 Semilight"/>
          <w:b/>
        </w:rPr>
      </w:pPr>
    </w:p>
    <w:p w14:paraId="39A9CE29" w14:textId="77777777" w:rsidR="00402A85" w:rsidRPr="00402A85" w:rsidRDefault="00402A85" w:rsidP="002144F7">
      <w:pPr>
        <w:widowControl/>
        <w:wordWrap/>
        <w:autoSpaceDE/>
        <w:autoSpaceDN/>
        <w:jc w:val="center"/>
        <w:rPr>
          <w:rFonts w:ascii="맑은 고딕 Semilight" w:eastAsia="맑은 고딕 Semilight" w:hAnsi="맑은 고딕 Semilight" w:cs="맑은 고딕 Semilight"/>
          <w:b/>
        </w:rPr>
      </w:pPr>
    </w:p>
    <w:p w14:paraId="23277C79" w14:textId="77777777" w:rsidR="0096585C" w:rsidRPr="00402A85" w:rsidRDefault="0096585C">
      <w:pPr>
        <w:pStyle w:val="a3"/>
        <w:wordWrap/>
        <w:jc w:val="center"/>
        <w:rPr>
          <w:rFonts w:ascii="맑은 고딕 Semilight" w:eastAsia="맑은 고딕 Semilight" w:hAnsi="맑은 고딕 Semilight" w:cs="맑은 고딕 Semilight"/>
          <w:sz w:val="2"/>
        </w:rPr>
      </w:pPr>
    </w:p>
    <w:tbl>
      <w:tblPr>
        <w:tblOverlap w:val="never"/>
        <w:tblW w:w="909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704"/>
        <w:gridCol w:w="7690"/>
        <w:gridCol w:w="704"/>
      </w:tblGrid>
      <w:tr w:rsidR="0096585C" w:rsidRPr="00402A85" w14:paraId="05C5E708"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3CDF0387" w14:textId="77777777" w:rsidR="0096585C" w:rsidRPr="00402A85" w:rsidRDefault="00C53CB2" w:rsidP="00F8006B">
            <w:pPr>
              <w:pStyle w:val="a3"/>
              <w:wordWrap/>
              <w:spacing w:line="240" w:lineRule="auto"/>
              <w:ind w:right="100"/>
              <w:rPr>
                <w:rFonts w:ascii="맑은 고딕 Semilight" w:eastAsia="맑은 고딕 Semilight" w:hAnsi="맑은 고딕 Semilight" w:cs="맑은 고딕 Semilight"/>
                <w:sz w:val="28"/>
              </w:rPr>
            </w:pPr>
            <w:r w:rsidRPr="00402A85">
              <w:rPr>
                <w:rFonts w:ascii="맑은 고딕 Semilight" w:eastAsia="맑은 고딕 Semilight" w:hAnsi="맑은 고딕 Semilight" w:cs="맑은 고딕 Semilight"/>
                <w:b/>
                <w:sz w:val="28"/>
              </w:rPr>
              <w:t>1.</w:t>
            </w:r>
          </w:p>
        </w:tc>
        <w:tc>
          <w:tcPr>
            <w:tcW w:w="7690" w:type="dxa"/>
            <w:tcBorders>
              <w:top w:val="none" w:sz="2" w:space="0" w:color="000000"/>
              <w:left w:val="none" w:sz="2" w:space="0" w:color="000000"/>
              <w:bottom w:val="none" w:sz="2" w:space="0" w:color="000000"/>
              <w:right w:val="none" w:sz="2" w:space="0" w:color="000000"/>
            </w:tcBorders>
            <w:vAlign w:val="center"/>
          </w:tcPr>
          <w:p w14:paraId="52971627" w14:textId="5D71549B" w:rsidR="0096585C" w:rsidRPr="00402A85" w:rsidRDefault="00362EE4" w:rsidP="00F8006B">
            <w:pPr>
              <w:pStyle w:val="a3"/>
              <w:wordWrap/>
              <w:spacing w:line="240" w:lineRule="auto"/>
              <w:ind w:left="46"/>
              <w:rPr>
                <w:rFonts w:ascii="맑은 고딕 Semilight" w:eastAsia="맑은 고딕 Semilight" w:hAnsi="맑은 고딕 Semilight" w:cs="맑은 고딕 Semilight"/>
                <w:sz w:val="28"/>
              </w:rPr>
            </w:pPr>
            <w:r>
              <w:rPr>
                <w:rFonts w:ascii="맑은 고딕 Semilight" w:eastAsia="맑은 고딕 Semilight" w:hAnsi="맑은 고딕 Semilight" w:cs="맑은 고딕 Semilight"/>
                <w:b/>
                <w:sz w:val="28"/>
              </w:rPr>
              <w:t>A</w:t>
            </w:r>
            <w:r w:rsidR="00BE17F1" w:rsidRPr="00402A85">
              <w:rPr>
                <w:rFonts w:ascii="맑은 고딕 Semilight" w:eastAsia="맑은 고딕 Semilight" w:hAnsi="맑은 고딕 Semilight" w:cs="맑은 고딕 Semilight"/>
                <w:b/>
                <w:sz w:val="28"/>
              </w:rPr>
              <w:t>n overview of the awards</w:t>
            </w:r>
          </w:p>
        </w:tc>
        <w:tc>
          <w:tcPr>
            <w:tcW w:w="704" w:type="dxa"/>
            <w:tcBorders>
              <w:top w:val="none" w:sz="2" w:space="0" w:color="000000"/>
              <w:left w:val="none" w:sz="2" w:space="0" w:color="000000"/>
              <w:bottom w:val="none" w:sz="2" w:space="0" w:color="000000"/>
              <w:right w:val="none" w:sz="2" w:space="0" w:color="000000"/>
            </w:tcBorders>
            <w:vAlign w:val="center"/>
          </w:tcPr>
          <w:p w14:paraId="0939B448" w14:textId="4DD11ED8" w:rsidR="0096585C" w:rsidRPr="00402A85" w:rsidRDefault="0096585C" w:rsidP="00F8006B">
            <w:pPr>
              <w:pStyle w:val="a3"/>
              <w:wordWrap/>
              <w:spacing w:line="240" w:lineRule="auto"/>
              <w:rPr>
                <w:rFonts w:ascii="맑은 고딕 Semilight" w:eastAsia="맑은 고딕 Semilight" w:hAnsi="맑은 고딕 Semilight" w:cs="맑은 고딕 Semilight"/>
              </w:rPr>
            </w:pPr>
          </w:p>
        </w:tc>
      </w:tr>
      <w:tr w:rsidR="00CF4C80" w:rsidRPr="00402A85" w14:paraId="07264487"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143CCC37" w14:textId="77777777" w:rsidR="00CF4C80" w:rsidRPr="00402A85" w:rsidRDefault="00CF4C80" w:rsidP="00F8006B">
            <w:pPr>
              <w:pStyle w:val="a3"/>
              <w:wordWrap/>
              <w:spacing w:line="240" w:lineRule="auto"/>
              <w:ind w:right="100"/>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2</w:t>
            </w:r>
          </w:p>
        </w:tc>
        <w:tc>
          <w:tcPr>
            <w:tcW w:w="7690" w:type="dxa"/>
            <w:tcBorders>
              <w:top w:val="none" w:sz="2" w:space="0" w:color="000000"/>
              <w:left w:val="none" w:sz="2" w:space="0" w:color="000000"/>
              <w:bottom w:val="none" w:sz="2" w:space="0" w:color="000000"/>
              <w:right w:val="none" w:sz="2" w:space="0" w:color="000000"/>
            </w:tcBorders>
            <w:vAlign w:val="center"/>
          </w:tcPr>
          <w:p w14:paraId="7B731732" w14:textId="13F8B896" w:rsidR="00CF4C80" w:rsidRPr="00402A85" w:rsidRDefault="00362EE4" w:rsidP="00F8006B">
            <w:pPr>
              <w:pStyle w:val="a3"/>
              <w:wordWrap/>
              <w:spacing w:line="240" w:lineRule="auto"/>
              <w:ind w:left="46"/>
              <w:rPr>
                <w:rFonts w:ascii="맑은 고딕 Semilight" w:eastAsia="맑은 고딕 Semilight" w:hAnsi="맑은 고딕 Semilight" w:cs="맑은 고딕 Semilight"/>
                <w:b/>
                <w:sz w:val="28"/>
              </w:rPr>
            </w:pPr>
            <w:r>
              <w:rPr>
                <w:rFonts w:ascii="맑은 고딕 Semilight" w:eastAsia="맑은 고딕 Semilight" w:hAnsi="맑은 고딕 Semilight" w:cs="맑은 고딕 Semilight"/>
                <w:b/>
                <w:sz w:val="28"/>
              </w:rPr>
              <w:t>Th</w:t>
            </w:r>
            <w:r w:rsidR="00BE17F1" w:rsidRPr="00402A85">
              <w:rPr>
                <w:rFonts w:ascii="맑은 고딕 Semilight" w:eastAsia="맑은 고딕 Semilight" w:hAnsi="맑은 고딕 Semilight" w:cs="맑은 고딕 Semilight"/>
                <w:b/>
                <w:sz w:val="28"/>
              </w:rPr>
              <w:t>e field of awards and Target companies</w:t>
            </w:r>
          </w:p>
        </w:tc>
        <w:tc>
          <w:tcPr>
            <w:tcW w:w="704" w:type="dxa"/>
            <w:tcBorders>
              <w:top w:val="none" w:sz="2" w:space="0" w:color="000000"/>
              <w:left w:val="none" w:sz="2" w:space="0" w:color="000000"/>
              <w:bottom w:val="none" w:sz="2" w:space="0" w:color="000000"/>
              <w:right w:val="none" w:sz="2" w:space="0" w:color="000000"/>
            </w:tcBorders>
            <w:vAlign w:val="center"/>
          </w:tcPr>
          <w:p w14:paraId="094DC25E" w14:textId="0213D4A3" w:rsidR="00CF4C80" w:rsidRPr="00402A85" w:rsidRDefault="00CF4C80" w:rsidP="00F8006B">
            <w:pPr>
              <w:pStyle w:val="a3"/>
              <w:wordWrap/>
              <w:spacing w:line="240" w:lineRule="auto"/>
              <w:rPr>
                <w:rFonts w:ascii="맑은 고딕 Semilight" w:eastAsia="맑은 고딕 Semilight" w:hAnsi="맑은 고딕 Semilight" w:cs="맑은 고딕 Semilight"/>
                <w:b/>
                <w:i/>
                <w:sz w:val="30"/>
              </w:rPr>
            </w:pPr>
          </w:p>
        </w:tc>
      </w:tr>
      <w:tr w:rsidR="00CF4C80" w:rsidRPr="00402A85" w14:paraId="6F50FCC0"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621FA13E" w14:textId="77777777" w:rsidR="00CF4C80" w:rsidRPr="00402A85" w:rsidRDefault="00CF4C80" w:rsidP="00F8006B">
            <w:pPr>
              <w:pStyle w:val="a3"/>
              <w:wordWrap/>
              <w:spacing w:line="240" w:lineRule="auto"/>
              <w:ind w:right="100"/>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3</w:t>
            </w:r>
          </w:p>
        </w:tc>
        <w:tc>
          <w:tcPr>
            <w:tcW w:w="7690" w:type="dxa"/>
            <w:tcBorders>
              <w:top w:val="none" w:sz="2" w:space="0" w:color="000000"/>
              <w:left w:val="none" w:sz="2" w:space="0" w:color="000000"/>
              <w:bottom w:val="none" w:sz="2" w:space="0" w:color="000000"/>
              <w:right w:val="none" w:sz="2" w:space="0" w:color="000000"/>
            </w:tcBorders>
            <w:vAlign w:val="center"/>
          </w:tcPr>
          <w:p w14:paraId="7279BC2F" w14:textId="77777777" w:rsidR="00CF4C80" w:rsidRPr="00402A85" w:rsidRDefault="00CF4C80" w:rsidP="00F8006B">
            <w:pPr>
              <w:pStyle w:val="a3"/>
              <w:wordWrap/>
              <w:spacing w:line="240" w:lineRule="auto"/>
              <w:ind w:left="46"/>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Awards schedule</w:t>
            </w:r>
          </w:p>
        </w:tc>
        <w:tc>
          <w:tcPr>
            <w:tcW w:w="704" w:type="dxa"/>
            <w:tcBorders>
              <w:top w:val="none" w:sz="2" w:space="0" w:color="000000"/>
              <w:left w:val="none" w:sz="2" w:space="0" w:color="000000"/>
              <w:bottom w:val="none" w:sz="2" w:space="0" w:color="000000"/>
              <w:right w:val="none" w:sz="2" w:space="0" w:color="000000"/>
            </w:tcBorders>
            <w:vAlign w:val="center"/>
          </w:tcPr>
          <w:p w14:paraId="43355029" w14:textId="1FAE7038" w:rsidR="00CF4C80" w:rsidRPr="00402A85" w:rsidRDefault="00CF4C80" w:rsidP="00F8006B">
            <w:pPr>
              <w:pStyle w:val="a3"/>
              <w:wordWrap/>
              <w:spacing w:line="240" w:lineRule="auto"/>
              <w:rPr>
                <w:rFonts w:ascii="맑은 고딕 Semilight" w:eastAsia="맑은 고딕 Semilight" w:hAnsi="맑은 고딕 Semilight" w:cs="맑은 고딕 Semilight"/>
                <w:b/>
                <w:i/>
                <w:sz w:val="30"/>
              </w:rPr>
            </w:pPr>
          </w:p>
        </w:tc>
      </w:tr>
      <w:tr w:rsidR="00CF4C80" w:rsidRPr="00402A85" w14:paraId="19B1E568"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10FD3303" w14:textId="77777777" w:rsidR="00CF4C80" w:rsidRPr="00402A85" w:rsidRDefault="00CF4C80" w:rsidP="00F8006B">
            <w:pPr>
              <w:pStyle w:val="a3"/>
              <w:wordWrap/>
              <w:spacing w:line="240" w:lineRule="auto"/>
              <w:ind w:right="100"/>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4</w:t>
            </w:r>
          </w:p>
        </w:tc>
        <w:tc>
          <w:tcPr>
            <w:tcW w:w="7690" w:type="dxa"/>
            <w:tcBorders>
              <w:top w:val="none" w:sz="2" w:space="0" w:color="000000"/>
              <w:left w:val="none" w:sz="2" w:space="0" w:color="000000"/>
              <w:bottom w:val="none" w:sz="2" w:space="0" w:color="000000"/>
              <w:right w:val="none" w:sz="2" w:space="0" w:color="000000"/>
            </w:tcBorders>
            <w:vAlign w:val="center"/>
          </w:tcPr>
          <w:p w14:paraId="5C9AA4DF" w14:textId="769864EC" w:rsidR="00CF4C80" w:rsidRPr="00402A85" w:rsidRDefault="00CF4C80" w:rsidP="00F8006B">
            <w:pPr>
              <w:pStyle w:val="a3"/>
              <w:wordWrap/>
              <w:spacing w:line="240" w:lineRule="auto"/>
              <w:ind w:left="46"/>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Qualification requirements for awards</w:t>
            </w:r>
          </w:p>
        </w:tc>
        <w:tc>
          <w:tcPr>
            <w:tcW w:w="704" w:type="dxa"/>
            <w:tcBorders>
              <w:top w:val="none" w:sz="2" w:space="0" w:color="000000"/>
              <w:left w:val="none" w:sz="2" w:space="0" w:color="000000"/>
              <w:bottom w:val="none" w:sz="2" w:space="0" w:color="000000"/>
              <w:right w:val="none" w:sz="2" w:space="0" w:color="000000"/>
            </w:tcBorders>
            <w:vAlign w:val="center"/>
          </w:tcPr>
          <w:p w14:paraId="33B3F45A" w14:textId="6A99360F" w:rsidR="00CF4C80" w:rsidRPr="00402A85" w:rsidRDefault="00CF4C80" w:rsidP="00F8006B">
            <w:pPr>
              <w:pStyle w:val="a3"/>
              <w:wordWrap/>
              <w:spacing w:line="240" w:lineRule="auto"/>
              <w:rPr>
                <w:rFonts w:ascii="맑은 고딕 Semilight" w:eastAsia="맑은 고딕 Semilight" w:hAnsi="맑은 고딕 Semilight" w:cs="맑은 고딕 Semilight"/>
                <w:b/>
                <w:i/>
                <w:sz w:val="30"/>
              </w:rPr>
            </w:pPr>
          </w:p>
        </w:tc>
      </w:tr>
      <w:tr w:rsidR="00CF4C80" w:rsidRPr="00402A85" w14:paraId="56E1B97D"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58BA8FE9" w14:textId="188D25CA" w:rsidR="00CF4C80" w:rsidRPr="00402A85" w:rsidRDefault="00594019" w:rsidP="00F8006B">
            <w:pPr>
              <w:pStyle w:val="a3"/>
              <w:wordWrap/>
              <w:spacing w:line="240" w:lineRule="auto"/>
              <w:ind w:right="100"/>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5</w:t>
            </w:r>
          </w:p>
        </w:tc>
        <w:tc>
          <w:tcPr>
            <w:tcW w:w="7690" w:type="dxa"/>
            <w:tcBorders>
              <w:top w:val="none" w:sz="2" w:space="0" w:color="000000"/>
              <w:left w:val="none" w:sz="2" w:space="0" w:color="000000"/>
              <w:bottom w:val="none" w:sz="2" w:space="0" w:color="000000"/>
              <w:right w:val="none" w:sz="2" w:space="0" w:color="000000"/>
            </w:tcBorders>
            <w:vAlign w:val="center"/>
          </w:tcPr>
          <w:p w14:paraId="082FC247" w14:textId="5C9EECC8" w:rsidR="00CF4C80" w:rsidRPr="00402A85" w:rsidRDefault="00594019" w:rsidP="00F8006B">
            <w:pPr>
              <w:pStyle w:val="a3"/>
              <w:wordWrap/>
              <w:spacing w:line="240" w:lineRule="auto"/>
              <w:ind w:left="46"/>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Application and acceptance</w:t>
            </w:r>
          </w:p>
        </w:tc>
        <w:tc>
          <w:tcPr>
            <w:tcW w:w="704" w:type="dxa"/>
            <w:tcBorders>
              <w:top w:val="none" w:sz="2" w:space="0" w:color="000000"/>
              <w:left w:val="none" w:sz="2" w:space="0" w:color="000000"/>
              <w:bottom w:val="none" w:sz="2" w:space="0" w:color="000000"/>
              <w:right w:val="none" w:sz="2" w:space="0" w:color="000000"/>
            </w:tcBorders>
            <w:vAlign w:val="center"/>
          </w:tcPr>
          <w:p w14:paraId="2B3CCF19" w14:textId="256B78D5" w:rsidR="00CF4C80" w:rsidRPr="00402A85" w:rsidRDefault="00CF4C80" w:rsidP="00F8006B">
            <w:pPr>
              <w:pStyle w:val="a3"/>
              <w:wordWrap/>
              <w:spacing w:line="240" w:lineRule="auto"/>
              <w:rPr>
                <w:rFonts w:ascii="맑은 고딕 Semilight" w:eastAsia="맑은 고딕 Semilight" w:hAnsi="맑은 고딕 Semilight" w:cs="맑은 고딕 Semilight"/>
                <w:b/>
                <w:i/>
                <w:sz w:val="30"/>
              </w:rPr>
            </w:pPr>
          </w:p>
        </w:tc>
      </w:tr>
      <w:tr w:rsidR="00F8006B" w:rsidRPr="00402A85" w14:paraId="1CA8C999"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2C95CE39" w14:textId="79EF6223" w:rsidR="00F8006B" w:rsidRPr="00402A85" w:rsidRDefault="00594019" w:rsidP="00F8006B">
            <w:pPr>
              <w:pStyle w:val="a3"/>
              <w:wordWrap/>
              <w:spacing w:line="240" w:lineRule="auto"/>
              <w:ind w:right="100"/>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6</w:t>
            </w:r>
          </w:p>
        </w:tc>
        <w:tc>
          <w:tcPr>
            <w:tcW w:w="7690" w:type="dxa"/>
            <w:tcBorders>
              <w:top w:val="none" w:sz="2" w:space="0" w:color="000000"/>
              <w:left w:val="none" w:sz="2" w:space="0" w:color="000000"/>
              <w:bottom w:val="none" w:sz="2" w:space="0" w:color="000000"/>
              <w:right w:val="none" w:sz="2" w:space="0" w:color="000000"/>
            </w:tcBorders>
            <w:vAlign w:val="center"/>
          </w:tcPr>
          <w:p w14:paraId="0A152412" w14:textId="45888F9C" w:rsidR="00F8006B" w:rsidRPr="00402A85" w:rsidRDefault="00362EE4" w:rsidP="00F8006B">
            <w:pPr>
              <w:pStyle w:val="a3"/>
              <w:wordWrap/>
              <w:spacing w:line="240" w:lineRule="auto"/>
              <w:ind w:left="46"/>
              <w:rPr>
                <w:rFonts w:ascii="맑은 고딕 Semilight" w:eastAsia="맑은 고딕 Semilight" w:hAnsi="맑은 고딕 Semilight" w:cs="맑은 고딕 Semilight"/>
                <w:b/>
                <w:sz w:val="28"/>
              </w:rPr>
            </w:pPr>
            <w:r>
              <w:rPr>
                <w:rFonts w:ascii="맑은 고딕 Semilight" w:eastAsia="맑은 고딕 Semilight" w:hAnsi="맑은 고딕 Semilight" w:cs="맑은 고딕 Semilight"/>
                <w:b/>
                <w:sz w:val="28"/>
              </w:rPr>
              <w:t>A</w:t>
            </w:r>
            <w:r w:rsidR="00594019" w:rsidRPr="00402A85">
              <w:rPr>
                <w:rFonts w:ascii="맑은 고딕 Semilight" w:eastAsia="맑은 고딕 Semilight" w:hAnsi="맑은 고딕 Semilight" w:cs="맑은 고딕 Semilight" w:hint="eastAsia"/>
                <w:b/>
                <w:sz w:val="28"/>
              </w:rPr>
              <w:t>n award review</w:t>
            </w:r>
          </w:p>
        </w:tc>
        <w:tc>
          <w:tcPr>
            <w:tcW w:w="704" w:type="dxa"/>
            <w:tcBorders>
              <w:top w:val="none" w:sz="2" w:space="0" w:color="000000"/>
              <w:left w:val="none" w:sz="2" w:space="0" w:color="000000"/>
              <w:bottom w:val="none" w:sz="2" w:space="0" w:color="000000"/>
              <w:right w:val="none" w:sz="2" w:space="0" w:color="000000"/>
            </w:tcBorders>
            <w:vAlign w:val="center"/>
          </w:tcPr>
          <w:p w14:paraId="68158554" w14:textId="1BDD38D5" w:rsidR="00F8006B" w:rsidRPr="00402A85" w:rsidRDefault="00F8006B" w:rsidP="00F8006B">
            <w:pPr>
              <w:pStyle w:val="a3"/>
              <w:wordWrap/>
              <w:spacing w:line="240" w:lineRule="auto"/>
              <w:rPr>
                <w:rFonts w:ascii="맑은 고딕 Semilight" w:eastAsia="맑은 고딕 Semilight" w:hAnsi="맑은 고딕 Semilight" w:cs="맑은 고딕 Semilight"/>
                <w:b/>
                <w:i/>
                <w:sz w:val="30"/>
              </w:rPr>
            </w:pPr>
          </w:p>
        </w:tc>
      </w:tr>
      <w:tr w:rsidR="00F8006B" w:rsidRPr="00402A85" w14:paraId="25E25195"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124AC382" w14:textId="6F94DBE9" w:rsidR="00F8006B" w:rsidRPr="00402A85" w:rsidRDefault="00594019" w:rsidP="00F8006B">
            <w:pPr>
              <w:pStyle w:val="a3"/>
              <w:wordWrap/>
              <w:spacing w:line="240" w:lineRule="auto"/>
              <w:ind w:right="100"/>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7</w:t>
            </w:r>
          </w:p>
        </w:tc>
        <w:tc>
          <w:tcPr>
            <w:tcW w:w="7690" w:type="dxa"/>
            <w:tcBorders>
              <w:top w:val="none" w:sz="2" w:space="0" w:color="000000"/>
              <w:left w:val="none" w:sz="2" w:space="0" w:color="000000"/>
              <w:bottom w:val="none" w:sz="2" w:space="0" w:color="000000"/>
              <w:right w:val="none" w:sz="2" w:space="0" w:color="000000"/>
            </w:tcBorders>
            <w:vAlign w:val="center"/>
          </w:tcPr>
          <w:p w14:paraId="593B0C4B" w14:textId="05C51E9D" w:rsidR="00F8006B" w:rsidRPr="00402A85" w:rsidRDefault="00594019" w:rsidP="00F8006B">
            <w:pPr>
              <w:pStyle w:val="a3"/>
              <w:wordWrap/>
              <w:spacing w:line="240" w:lineRule="auto"/>
              <w:ind w:left="46"/>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Examination criteria</w:t>
            </w:r>
          </w:p>
        </w:tc>
        <w:tc>
          <w:tcPr>
            <w:tcW w:w="704" w:type="dxa"/>
            <w:tcBorders>
              <w:top w:val="none" w:sz="2" w:space="0" w:color="000000"/>
              <w:left w:val="none" w:sz="2" w:space="0" w:color="000000"/>
              <w:bottom w:val="none" w:sz="2" w:space="0" w:color="000000"/>
              <w:right w:val="none" w:sz="2" w:space="0" w:color="000000"/>
            </w:tcBorders>
            <w:vAlign w:val="center"/>
          </w:tcPr>
          <w:p w14:paraId="495390AE" w14:textId="1D00FF83" w:rsidR="00F8006B" w:rsidRPr="00402A85" w:rsidRDefault="00F8006B" w:rsidP="00F8006B">
            <w:pPr>
              <w:pStyle w:val="a3"/>
              <w:wordWrap/>
              <w:spacing w:line="240" w:lineRule="auto"/>
              <w:rPr>
                <w:rFonts w:ascii="맑은 고딕 Semilight" w:eastAsia="맑은 고딕 Semilight" w:hAnsi="맑은 고딕 Semilight" w:cs="맑은 고딕 Semilight"/>
                <w:b/>
                <w:i/>
                <w:sz w:val="30"/>
              </w:rPr>
            </w:pPr>
          </w:p>
        </w:tc>
      </w:tr>
      <w:tr w:rsidR="00F8006B" w:rsidRPr="00402A85" w14:paraId="0CE1C45D" w14:textId="77777777" w:rsidTr="00464F45">
        <w:trPr>
          <w:trHeight w:val="707"/>
        </w:trPr>
        <w:tc>
          <w:tcPr>
            <w:tcW w:w="704" w:type="dxa"/>
            <w:tcBorders>
              <w:top w:val="none" w:sz="2" w:space="0" w:color="000000"/>
              <w:left w:val="none" w:sz="2" w:space="0" w:color="000000"/>
              <w:bottom w:val="none" w:sz="2" w:space="0" w:color="000000"/>
              <w:right w:val="none" w:sz="2" w:space="0" w:color="000000"/>
            </w:tcBorders>
            <w:vAlign w:val="center"/>
          </w:tcPr>
          <w:p w14:paraId="766089F5" w14:textId="3CC57BF2" w:rsidR="00F8006B" w:rsidRPr="00402A85" w:rsidRDefault="00594019" w:rsidP="00F8006B">
            <w:pPr>
              <w:pStyle w:val="a3"/>
              <w:wordWrap/>
              <w:spacing w:line="240" w:lineRule="auto"/>
              <w:ind w:right="100"/>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8</w:t>
            </w:r>
          </w:p>
        </w:tc>
        <w:tc>
          <w:tcPr>
            <w:tcW w:w="7690" w:type="dxa"/>
            <w:tcBorders>
              <w:top w:val="none" w:sz="2" w:space="0" w:color="000000"/>
              <w:left w:val="none" w:sz="2" w:space="0" w:color="000000"/>
              <w:bottom w:val="none" w:sz="2" w:space="0" w:color="000000"/>
              <w:right w:val="none" w:sz="2" w:space="0" w:color="000000"/>
            </w:tcBorders>
            <w:vAlign w:val="center"/>
          </w:tcPr>
          <w:p w14:paraId="70996B1F" w14:textId="60C1CD4F" w:rsidR="0029096A" w:rsidRPr="00402A85" w:rsidRDefault="00594019" w:rsidP="0029096A">
            <w:pPr>
              <w:pStyle w:val="a3"/>
              <w:wordWrap/>
              <w:spacing w:line="240" w:lineRule="auto"/>
              <w:ind w:left="46"/>
              <w:rPr>
                <w:rFonts w:ascii="맑은 고딕 Semilight" w:eastAsia="맑은 고딕 Semilight" w:hAnsi="맑은 고딕 Semilight" w:cs="맑은 고딕 Semilight"/>
                <w:b/>
                <w:sz w:val="28"/>
              </w:rPr>
            </w:pPr>
            <w:r w:rsidRPr="00402A85">
              <w:rPr>
                <w:rFonts w:ascii="맑은 고딕 Semilight" w:eastAsia="맑은 고딕 Semilight" w:hAnsi="맑은 고딕 Semilight" w:cs="맑은 고딕 Semilight" w:hint="eastAsia"/>
                <w:b/>
                <w:sz w:val="28"/>
              </w:rPr>
              <w:t>Publicity of awards and cooperation matters</w:t>
            </w:r>
          </w:p>
        </w:tc>
        <w:tc>
          <w:tcPr>
            <w:tcW w:w="704" w:type="dxa"/>
            <w:tcBorders>
              <w:top w:val="none" w:sz="2" w:space="0" w:color="000000"/>
              <w:left w:val="none" w:sz="2" w:space="0" w:color="000000"/>
              <w:bottom w:val="none" w:sz="2" w:space="0" w:color="000000"/>
              <w:right w:val="none" w:sz="2" w:space="0" w:color="000000"/>
            </w:tcBorders>
            <w:vAlign w:val="center"/>
          </w:tcPr>
          <w:p w14:paraId="48AF6C7D" w14:textId="36A769DC" w:rsidR="00F8006B" w:rsidRPr="00402A85" w:rsidRDefault="00F8006B" w:rsidP="00F8006B">
            <w:pPr>
              <w:pStyle w:val="a3"/>
              <w:wordWrap/>
              <w:spacing w:line="240" w:lineRule="auto"/>
              <w:rPr>
                <w:rFonts w:ascii="맑은 고딕 Semilight" w:eastAsia="맑은 고딕 Semilight" w:hAnsi="맑은 고딕 Semilight" w:cs="맑은 고딕 Semilight"/>
                <w:b/>
                <w:i/>
                <w:sz w:val="30"/>
              </w:rPr>
            </w:pPr>
          </w:p>
        </w:tc>
      </w:tr>
    </w:tbl>
    <w:p w14:paraId="0FF80CFF" w14:textId="77777777" w:rsidR="0029096A" w:rsidRPr="00402A85" w:rsidRDefault="0029096A" w:rsidP="0029096A">
      <w:pPr>
        <w:jc w:val="left"/>
        <w:rPr>
          <w:rFonts w:ascii="맑은 고딕 Semilight" w:eastAsia="맑은 고딕 Semilight" w:hAnsi="맑은 고딕 Semilight" w:cs="맑은 고딕 Semilight"/>
          <w:color w:val="000000" w:themeColor="text1"/>
          <w:w w:val="95"/>
          <w:sz w:val="28"/>
          <w:szCs w:val="20"/>
        </w:rPr>
      </w:pPr>
    </w:p>
    <w:p w14:paraId="2A6DD242" w14:textId="77777777" w:rsidR="0029096A" w:rsidRPr="00402A85" w:rsidRDefault="0029096A" w:rsidP="0029096A">
      <w:pPr>
        <w:jc w:val="left"/>
        <w:rPr>
          <w:rFonts w:ascii="맑은 고딕 Semilight" w:eastAsia="맑은 고딕 Semilight" w:hAnsi="맑은 고딕 Semilight" w:cs="맑은 고딕 Semilight"/>
          <w:color w:val="000000" w:themeColor="text1"/>
          <w:w w:val="95"/>
          <w:sz w:val="28"/>
          <w:szCs w:val="20"/>
        </w:rPr>
      </w:pPr>
    </w:p>
    <w:p w14:paraId="38EB7831" w14:textId="3A17498F" w:rsidR="0029096A" w:rsidRPr="00402A85" w:rsidRDefault="0029096A" w:rsidP="0029096A">
      <w:pPr>
        <w:jc w:val="left"/>
        <w:rPr>
          <w:rFonts w:ascii="맑은 고딕 Semilight" w:eastAsia="맑은 고딕 Semilight" w:hAnsi="맑은 고딕 Semilight" w:cs="맑은 고딕 Semilight"/>
          <w:b/>
          <w:color w:val="000000" w:themeColor="text1"/>
          <w:w w:val="95"/>
          <w:sz w:val="28"/>
          <w:szCs w:val="20"/>
        </w:rPr>
      </w:pPr>
      <w:r w:rsidRPr="00402A85">
        <w:rPr>
          <w:rFonts w:ascii="맑은 고딕 Semilight" w:eastAsia="맑은 고딕 Semilight" w:hAnsi="맑은 고딕 Semilight" w:cs="맑은 고딕 Semilight"/>
          <w:b/>
          <w:color w:val="000000" w:themeColor="text1"/>
          <w:w w:val="95"/>
          <w:sz w:val="28"/>
          <w:szCs w:val="20"/>
        </w:rPr>
        <w:t>&lt;Attached: How to fill out application forms&gt;</w:t>
      </w:r>
    </w:p>
    <w:p w14:paraId="3C6ED4A8" w14:textId="77777777" w:rsidR="0029096A" w:rsidRPr="00402A85" w:rsidRDefault="0029096A" w:rsidP="0029096A">
      <w:pPr>
        <w:ind w:firstLineChars="100" w:firstLine="266"/>
        <w:jc w:val="left"/>
        <w:rPr>
          <w:rFonts w:ascii="맑은 고딕 Semilight" w:eastAsia="맑은 고딕 Semilight" w:hAnsi="맑은 고딕 Semilight" w:cs="맑은 고딕 Semilight"/>
          <w:color w:val="000000" w:themeColor="text1"/>
          <w:w w:val="95"/>
          <w:sz w:val="28"/>
          <w:szCs w:val="20"/>
        </w:rPr>
      </w:pPr>
      <w:r w:rsidRPr="00402A85">
        <w:rPr>
          <w:rFonts w:ascii="맑은 고딕 Semilight" w:eastAsia="맑은 고딕 Semilight" w:hAnsi="맑은 고딕 Semilight" w:cs="맑은 고딕 Semilight"/>
          <w:color w:val="000000" w:themeColor="text1"/>
          <w:w w:val="95"/>
          <w:sz w:val="28"/>
          <w:szCs w:val="20"/>
        </w:rPr>
        <w:t>Attached Form 1: Application for Application</w:t>
      </w:r>
    </w:p>
    <w:p w14:paraId="02E0F73E" w14:textId="1B63267D" w:rsidR="0029096A" w:rsidRPr="00402A85" w:rsidRDefault="0029096A" w:rsidP="0029096A">
      <w:pPr>
        <w:ind w:firstLineChars="100" w:firstLine="266"/>
        <w:jc w:val="left"/>
        <w:rPr>
          <w:rFonts w:ascii="맑은 고딕 Semilight" w:eastAsia="맑은 고딕 Semilight" w:hAnsi="맑은 고딕 Semilight" w:cs="맑은 고딕 Semilight"/>
          <w:color w:val="000000" w:themeColor="text1"/>
          <w:w w:val="95"/>
          <w:sz w:val="28"/>
          <w:szCs w:val="20"/>
        </w:rPr>
      </w:pPr>
      <w:r w:rsidRPr="00402A85">
        <w:rPr>
          <w:rFonts w:ascii="맑은 고딕 Semilight" w:eastAsia="맑은 고딕 Semilight" w:hAnsi="맑은 고딕 Semilight" w:cs="맑은 고딕 Semilight"/>
          <w:color w:val="000000" w:themeColor="text1"/>
          <w:w w:val="95"/>
          <w:sz w:val="28"/>
          <w:szCs w:val="20"/>
        </w:rPr>
        <w:t>Attached Form 2: Tips for preparing public documents and table of contents</w:t>
      </w:r>
    </w:p>
    <w:p w14:paraId="0B79C092" w14:textId="45C84C05" w:rsidR="0029096A" w:rsidRPr="00402A85" w:rsidRDefault="0029096A" w:rsidP="0029096A">
      <w:pPr>
        <w:ind w:firstLineChars="100" w:firstLine="266"/>
        <w:jc w:val="left"/>
        <w:rPr>
          <w:rFonts w:ascii="맑은 고딕 Semilight" w:eastAsia="맑은 고딕 Semilight" w:hAnsi="맑은 고딕 Semilight" w:cs="맑은 고딕 Semilight"/>
          <w:color w:val="000000" w:themeColor="text1"/>
          <w:w w:val="95"/>
          <w:sz w:val="28"/>
          <w:szCs w:val="20"/>
        </w:rPr>
      </w:pPr>
      <w:r w:rsidRPr="00402A85">
        <w:rPr>
          <w:rFonts w:ascii="맑은 고딕 Semilight" w:eastAsia="맑은 고딕 Semilight" w:hAnsi="맑은 고딕 Semilight" w:cs="맑은 고딕 Semilight"/>
          <w:color w:val="000000" w:themeColor="text1"/>
          <w:w w:val="95"/>
          <w:sz w:val="28"/>
          <w:szCs w:val="20"/>
        </w:rPr>
        <w:t>Attached Form 3: List of submission of supporting data</w:t>
      </w:r>
    </w:p>
    <w:p w14:paraId="40985369" w14:textId="22FA3B00" w:rsidR="0029096A" w:rsidRPr="00402A85" w:rsidRDefault="0029096A" w:rsidP="0029096A">
      <w:pPr>
        <w:ind w:firstLineChars="100" w:firstLine="266"/>
        <w:jc w:val="left"/>
        <w:rPr>
          <w:rFonts w:ascii="맑은 고딕 Semilight" w:eastAsia="맑은 고딕 Semilight" w:hAnsi="맑은 고딕 Semilight" w:cs="맑은 고딕 Semilight"/>
          <w:color w:val="000000" w:themeColor="text1"/>
          <w:w w:val="95"/>
          <w:sz w:val="28"/>
          <w:szCs w:val="20"/>
        </w:rPr>
      </w:pPr>
      <w:r w:rsidRPr="00402A85">
        <w:rPr>
          <w:rFonts w:ascii="맑은 고딕 Semilight" w:eastAsia="맑은 고딕 Semilight" w:hAnsi="맑은 고딕 Semilight" w:cs="맑은 고딕 Semilight"/>
          <w:color w:val="000000" w:themeColor="text1"/>
          <w:w w:val="95"/>
          <w:sz w:val="28"/>
          <w:szCs w:val="20"/>
        </w:rPr>
        <w:t>Attached Form 4: Consent to the development of best practices</w:t>
      </w:r>
    </w:p>
    <w:p w14:paraId="05D19252" w14:textId="0071847C" w:rsidR="005C5CF6" w:rsidRPr="00402A85" w:rsidRDefault="0029096A" w:rsidP="00402A85">
      <w:pPr>
        <w:jc w:val="center"/>
        <w:rPr>
          <w:rFonts w:ascii="맑은 고딕 Semilight" w:eastAsia="맑은 고딕 Semilight" w:hAnsi="맑은 고딕 Semilight" w:cs="맑은 고딕 Semilight"/>
          <w:b/>
          <w:color w:val="000000" w:themeColor="text1"/>
          <w:spacing w:val="-38"/>
          <w:w w:val="95"/>
          <w:sz w:val="58"/>
        </w:rPr>
      </w:pPr>
      <w:r>
        <w:rPr>
          <w:rFonts w:ascii="맑은 고딕 Semilight" w:eastAsia="맑은 고딕 Semilight" w:hAnsi="맑은 고딕 Semilight" w:cs="맑은 고딕 Semilight"/>
          <w:b/>
          <w:color w:val="000000" w:themeColor="text1"/>
          <w:spacing w:val="-38"/>
          <w:w w:val="95"/>
          <w:sz w:val="58"/>
        </w:rPr>
        <w:br w:type="page"/>
      </w:r>
      <w:r w:rsidR="00BE17F1">
        <w:rPr>
          <w:rFonts w:ascii="맑은 고딕 Semilight" w:eastAsia="맑은 고딕 Semilight" w:hAnsi="맑은 고딕 Semilight" w:cs="맑은 고딕 Semilight"/>
          <w:b/>
          <w:color w:val="000000" w:themeColor="text1"/>
          <w:spacing w:val="-38"/>
          <w:w w:val="95"/>
          <w:sz w:val="58"/>
        </w:rPr>
        <w:lastRenderedPageBreak/>
        <w:t>-</w:t>
      </w:r>
      <w:r w:rsidR="00CF2BA3" w:rsidRPr="00CF2BA3">
        <w:rPr>
          <w:rFonts w:ascii="맑은 고딕 Semilight" w:eastAsia="맑은 고딕 Semilight" w:hAnsi="맑은 고딕 Semilight" w:cs="맑은 고딕 Semilight"/>
          <w:b/>
          <w:color w:val="000000" w:themeColor="text1"/>
          <w:spacing w:val="-38"/>
          <w:w w:val="95"/>
          <w:sz w:val="58"/>
        </w:rPr>
        <w:t>1</w:t>
      </w:r>
      <w:r w:rsidR="00CB0C85">
        <w:rPr>
          <w:rFonts w:ascii="맑은 고딕 Semilight" w:eastAsia="맑은 고딕 Semilight" w:hAnsi="맑은 고딕 Semilight" w:cs="맑은 고딕 Semilight"/>
          <w:b/>
          <w:color w:val="000000" w:themeColor="text1"/>
          <w:spacing w:val="-38"/>
          <w:w w:val="95"/>
          <w:sz w:val="58"/>
        </w:rPr>
        <w:t>2</w:t>
      </w:r>
      <w:r w:rsidR="00CF2BA3" w:rsidRPr="00CF2BA3">
        <w:rPr>
          <w:rFonts w:ascii="맑은 고딕 Semilight" w:eastAsia="맑은 고딕 Semilight" w:hAnsi="맑은 고딕 Semilight" w:cs="맑은 고딕 Semilight"/>
          <w:b/>
          <w:color w:val="000000" w:themeColor="text1"/>
          <w:spacing w:val="-38"/>
          <w:w w:val="95"/>
          <w:sz w:val="58"/>
        </w:rPr>
        <w:t>th Porter Prize for Excellence in CSV·ESG</w:t>
      </w:r>
      <w:r w:rsidR="00BE17F1">
        <w:rPr>
          <w:rFonts w:ascii="맑은 고딕 Semilight" w:eastAsia="맑은 고딕 Semilight" w:hAnsi="맑은 고딕 Semilight" w:cs="맑은 고딕 Semilight"/>
          <w:w w:val="95"/>
          <w:sz w:val="44"/>
        </w:rPr>
        <w:t>-</w:t>
      </w:r>
    </w:p>
    <w:p w14:paraId="6D584CF2" w14:textId="77777777" w:rsidR="00204317" w:rsidRDefault="00204317" w:rsidP="00204317">
      <w:pPr>
        <w:pStyle w:val="a3"/>
        <w:spacing w:line="240" w:lineRule="auto"/>
        <w:ind w:firstLineChars="118" w:firstLine="283"/>
        <w:rPr>
          <w:rFonts w:ascii="맑은 고딕 Semilight" w:eastAsia="맑은 고딕 Semilight" w:hAnsi="맑은 고딕 Semilight" w:cs="맑은 고딕 Semilight"/>
          <w:b/>
          <w:sz w:val="24"/>
        </w:rPr>
      </w:pPr>
    </w:p>
    <w:p w14:paraId="710792AA" w14:textId="32D7C308" w:rsidR="0017617D" w:rsidRPr="00106E7C" w:rsidRDefault="00C53CB2" w:rsidP="00204317">
      <w:pPr>
        <w:pStyle w:val="a3"/>
        <w:spacing w:line="240" w:lineRule="auto"/>
        <w:ind w:firstLineChars="118" w:firstLine="283"/>
        <w:rPr>
          <w:rFonts w:ascii="맑은 고딕 Semilight" w:eastAsia="맑은 고딕 Semilight" w:hAnsi="맑은 고딕 Semilight" w:cs="맑은 고딕 Semilight"/>
          <w:b/>
          <w:bCs/>
          <w:sz w:val="22"/>
          <w:szCs w:val="20"/>
        </w:rPr>
      </w:pPr>
      <w:r w:rsidRPr="00CF4C80">
        <w:rPr>
          <w:rFonts w:ascii="맑은 고딕 Semilight" w:eastAsia="맑은 고딕 Semilight" w:hAnsi="맑은 고딕 Semilight" w:cs="맑은 고딕 Semilight"/>
          <w:b/>
          <w:sz w:val="24"/>
        </w:rPr>
        <w:t>(Background</w:t>
      </w:r>
      <w:r w:rsidR="00FF3B20">
        <w:rPr>
          <w:rFonts w:ascii="맑은 고딕 Semilight" w:eastAsia="맑은 고딕 Semilight" w:hAnsi="맑은 고딕 Semilight" w:cs="맑은 고딕 Semilight" w:hint="eastAsia"/>
          <w:b/>
          <w:sz w:val="24"/>
        </w:rPr>
        <w:t xml:space="preserve"> and significance</w:t>
      </w:r>
      <w:r>
        <w:rPr>
          <w:rFonts w:ascii="맑은 고딕 Semilight" w:eastAsia="맑은 고딕 Semilight" w:hAnsi="맑은 고딕 Semilight" w:cs="맑은 고딕 Semilight" w:hint="eastAsia"/>
          <w:b/>
          <w:sz w:val="24"/>
        </w:rPr>
        <w:t xml:space="preserve"> of </w:t>
      </w:r>
      <w:r w:rsidRPr="00CF4C80">
        <w:rPr>
          <w:rFonts w:ascii="맑은 고딕 Semilight" w:eastAsia="맑은 고딕 Semilight" w:hAnsi="맑은 고딕 Semilight" w:cs="맑은 고딕 Semilight"/>
          <w:b/>
          <w:sz w:val="24"/>
        </w:rPr>
        <w:t xml:space="preserve">awards) </w:t>
      </w:r>
      <w:r w:rsidRPr="00CF4C80">
        <w:rPr>
          <w:rFonts w:ascii="맑은 고딕 Semilight" w:eastAsia="맑은 고딕 Semilight" w:hAnsi="맑은 고딕 Semilight" w:cs="맑은 고딕 Semilight"/>
          <w:sz w:val="24"/>
        </w:rPr>
        <w:t>Creating Shared Value (CSV)</w:t>
      </w:r>
      <w:r>
        <w:rPr>
          <w:rFonts w:ascii="맑은 고딕 Semilight" w:eastAsia="맑은 고딕 Semilight" w:hAnsi="맑은 고딕 Semilight" w:cs="맑은 고딕 Semilight"/>
          <w:sz w:val="24"/>
        </w:rPr>
        <w:t xml:space="preserve"> is a management </w:t>
      </w:r>
      <w:r w:rsidRPr="00CF4C80">
        <w:rPr>
          <w:rFonts w:ascii="맑은 고딕 Semilight" w:eastAsia="맑은 고딕 Semilight" w:hAnsi="맑은 고딕 Semilight" w:cs="맑은 고딕 Semilight"/>
          <w:sz w:val="24"/>
        </w:rPr>
        <w:t xml:space="preserve"> strategy</w:t>
      </w:r>
      <w:r>
        <w:rPr>
          <w:rFonts w:ascii="맑은 고딕 Semilight" w:eastAsia="맑은 고딕 Semilight" w:hAnsi="맑은 고딕 Semilight" w:cs="맑은 고딕 Semilight"/>
          <w:sz w:val="24"/>
        </w:rPr>
        <w:t xml:space="preserve"> that </w:t>
      </w:r>
      <w:r w:rsidRPr="00CF4C80">
        <w:rPr>
          <w:rFonts w:ascii="맑은 고딕 Semilight" w:eastAsia="맑은 고딕 Semilight" w:hAnsi="맑은 고딕 Semilight" w:cs="맑은 고딕 Semilight"/>
          <w:sz w:val="24"/>
        </w:rPr>
        <w:t>pursues</w:t>
      </w:r>
      <w:r w:rsidRPr="00CF4C80">
        <w:rPr>
          <w:rFonts w:ascii="맑은 고딕 Semilight" w:eastAsia="맑은 고딕 Semilight" w:hAnsi="맑은 고딕 Semilight" w:cs="맑은 고딕 Semilight"/>
          <w:b/>
          <w:sz w:val="24"/>
        </w:rPr>
        <w:t xml:space="preserve"> </w:t>
      </w:r>
      <w:r w:rsidRPr="00BE17F1">
        <w:rPr>
          <w:rFonts w:ascii="맑은 고딕 Semilight" w:eastAsia="맑은 고딕 Semilight" w:hAnsi="맑은 고딕 Semilight" w:cs="맑은 고딕 Semilight"/>
          <w:sz w:val="24"/>
        </w:rPr>
        <w:t>social and</w:t>
      </w:r>
      <w:r>
        <w:rPr>
          <w:rFonts w:ascii="맑은 고딕 Semilight" w:eastAsia="맑은 고딕 Semilight" w:hAnsi="맑은 고딕 Semilight" w:cs="맑은 고딕 Semilight"/>
          <w:b/>
          <w:sz w:val="24"/>
        </w:rPr>
        <w:t xml:space="preserve"> </w:t>
      </w:r>
      <w:r w:rsidR="003F5523">
        <w:rPr>
          <w:rFonts w:ascii="맑은 고딕 Semilight" w:eastAsia="맑은 고딕 Semilight" w:hAnsi="맑은 고딕 Semilight" w:cs="맑은 고딕 Semilight"/>
          <w:sz w:val="24"/>
        </w:rPr>
        <w:t>economic</w:t>
      </w:r>
      <w:r w:rsidR="00BE17F1">
        <w:rPr>
          <w:rFonts w:ascii="맑은 고딕 Semilight" w:eastAsia="맑은 고딕 Semilight" w:hAnsi="맑은 고딕 Semilight" w:cs="맑은 고딕 Semilight"/>
          <w:sz w:val="24"/>
        </w:rPr>
        <w:t xml:space="preserve"> </w:t>
      </w:r>
      <w:r w:rsidRPr="00CF4C80">
        <w:rPr>
          <w:rFonts w:ascii="맑은 고딕 Semilight" w:eastAsia="맑은 고딕 Semilight" w:hAnsi="맑은 고딕 Semilight" w:cs="맑은 고딕 Semilight"/>
          <w:sz w:val="24"/>
        </w:rPr>
        <w:t>values</w:t>
      </w:r>
      <w:r>
        <w:rPr>
          <w:rFonts w:ascii="맑은 고딕 Semilight" w:eastAsia="맑은 고딕 Semilight" w:hAnsi="맑은 고딕 Semilight" w:cs="맑은 고딕 Semilight"/>
          <w:sz w:val="24"/>
        </w:rPr>
        <w:t xml:space="preserve"> at</w:t>
      </w:r>
      <w:r w:rsidRPr="00CF4C80">
        <w:rPr>
          <w:rFonts w:ascii="맑은 고딕 Semilight" w:eastAsia="맑은 고딕 Semilight" w:hAnsi="맑은 고딕 Semilight" w:cs="맑은 고딕 Semilight"/>
          <w:sz w:val="24"/>
        </w:rPr>
        <w:t xml:space="preserve"> the</w:t>
      </w:r>
      <w:r>
        <w:rPr>
          <w:rFonts w:ascii="맑은 고딕 Semilight" w:eastAsia="맑은 고딕 Semilight" w:hAnsi="맑은 고딕 Semilight" w:cs="맑은 고딕 Semilight"/>
          <w:sz w:val="24"/>
        </w:rPr>
        <w:t xml:space="preserve"> same time, and </w:t>
      </w:r>
      <w:r w:rsidR="00CF2BA3">
        <w:rPr>
          <w:rFonts w:ascii="맑은 고딕 Semilight" w:eastAsia="맑은 고딕 Semilight" w:hAnsi="맑은 고딕 Semilight" w:cs="맑은 고딕 Semilight"/>
          <w:sz w:val="24"/>
        </w:rPr>
        <w:t>T</w:t>
      </w:r>
      <w:r>
        <w:rPr>
          <w:rFonts w:ascii="맑은 고딕 Semilight" w:eastAsia="맑은 고딕 Semilight" w:hAnsi="맑은 고딕 Semilight" w:cs="맑은 고딕 Semilight"/>
          <w:sz w:val="24"/>
        </w:rPr>
        <w:t>he</w:t>
      </w:r>
      <w:r w:rsidRPr="00CF4C80">
        <w:rPr>
          <w:rFonts w:ascii="맑은 고딕 Semilight" w:eastAsia="맑은 고딕 Semilight" w:hAnsi="맑은 고딕 Semilight" w:cs="맑은 고딕 Semilight"/>
          <w:sz w:val="24"/>
        </w:rPr>
        <w:t xml:space="preserve"> </w:t>
      </w:r>
      <w:r>
        <w:rPr>
          <w:rFonts w:ascii="맑은 고딕 Semilight" w:eastAsia="맑은 고딕 Semilight" w:hAnsi="맑은 고딕 Semilight" w:cs="맑은 고딕 Semilight"/>
          <w:sz w:val="24"/>
        </w:rPr>
        <w:t>Institute for Industrial Policy</w:t>
      </w:r>
      <w:r w:rsidR="00CF2BA3">
        <w:rPr>
          <w:rFonts w:ascii="맑은 고딕 Semilight" w:eastAsia="맑은 고딕 Semilight" w:hAnsi="맑은 고딕 Semilight" w:cs="맑은 고딕 Semilight"/>
          <w:sz w:val="24"/>
        </w:rPr>
        <w:t xml:space="preserve"> Studies(</w:t>
      </w:r>
      <w:r w:rsidR="00CF2BA3">
        <w:rPr>
          <w:rFonts w:ascii="맑은 고딕 Semilight" w:eastAsia="맑은 고딕 Semilight" w:hAnsi="맑은 고딕 Semilight" w:cs="맑은 고딕 Semilight" w:hint="eastAsia"/>
          <w:sz w:val="24"/>
        </w:rPr>
        <w:t>I</w:t>
      </w:r>
      <w:r w:rsidR="00CF2BA3">
        <w:rPr>
          <w:rFonts w:ascii="맑은 고딕 Semilight" w:eastAsia="맑은 고딕 Semilight" w:hAnsi="맑은 고딕 Semilight" w:cs="맑은 고딕 Semilight"/>
          <w:sz w:val="24"/>
        </w:rPr>
        <w:t>PS)</w:t>
      </w:r>
      <w:r>
        <w:rPr>
          <w:rFonts w:ascii="맑은 고딕 Semilight" w:eastAsia="맑은 고딕 Semilight" w:hAnsi="맑은 고딕 Semilight" w:cs="맑은 고딕 Semilight"/>
          <w:sz w:val="24"/>
        </w:rPr>
        <w:t xml:space="preserve"> </w:t>
      </w:r>
      <w:r w:rsidRPr="009F66E0">
        <w:rPr>
          <w:rFonts w:ascii="맑은 고딕 Semilight" w:eastAsia="맑은 고딕 Semilight" w:hAnsi="맑은 고딕 Semilight" w:cs="맑은 고딕 Semilight"/>
          <w:sz w:val="24"/>
        </w:rPr>
        <w:t>has</w:t>
      </w:r>
      <w:r>
        <w:rPr>
          <w:rFonts w:ascii="맑은 고딕 Semilight" w:eastAsia="맑은 고딕 Semilight" w:hAnsi="맑은 고딕 Semilight" w:cs="맑은 고딕 Semilight"/>
          <w:sz w:val="24"/>
        </w:rPr>
        <w:t xml:space="preserve"> established the </w:t>
      </w:r>
      <w:r w:rsidRPr="009F66E0">
        <w:rPr>
          <w:rFonts w:ascii="맑은 고딕 Semilight" w:eastAsia="맑은 고딕 Semilight" w:hAnsi="맑은 고딕 Semilight" w:cs="맑은 고딕 Semilight"/>
          <w:sz w:val="24"/>
        </w:rPr>
        <w:t>"</w:t>
      </w:r>
      <w:r w:rsidR="00CF2BA3">
        <w:rPr>
          <w:rFonts w:ascii="맑은 고딕 Semilight" w:eastAsia="맑은 고딕 Semilight" w:hAnsi="맑은 고딕 Semilight" w:cs="맑은 고딕 Semilight"/>
          <w:sz w:val="24"/>
        </w:rPr>
        <w:t xml:space="preserve">Porter </w:t>
      </w:r>
      <w:r w:rsidRPr="009F66E0">
        <w:rPr>
          <w:rFonts w:ascii="맑은 고딕 Semilight" w:eastAsia="맑은 고딕 Semilight" w:hAnsi="맑은 고딕 Semilight" w:cs="맑은 고딕 Semilight"/>
          <w:sz w:val="24"/>
        </w:rPr>
        <w:t>Prize</w:t>
      </w:r>
      <w:r w:rsidR="00347E04" w:rsidRPr="009F66E0">
        <w:rPr>
          <w:rFonts w:ascii="맑은 고딕 Semilight" w:eastAsia="맑은 고딕 Semilight" w:hAnsi="맑은 고딕 Semilight" w:cs="맑은 고딕 Semilight"/>
          <w:sz w:val="24"/>
        </w:rPr>
        <w:t xml:space="preserve"> </w:t>
      </w:r>
      <w:r w:rsidRPr="009F66E0">
        <w:rPr>
          <w:rFonts w:ascii="맑은 고딕 Semilight" w:eastAsia="맑은 고딕 Semilight" w:hAnsi="맑은 고딕 Semilight" w:cs="맑은 고딕 Semilight"/>
          <w:sz w:val="24"/>
        </w:rPr>
        <w:t>for Excellence in CSV"</w:t>
      </w:r>
      <w:r>
        <w:rPr>
          <w:rFonts w:ascii="맑은 고딕 Semilight" w:eastAsia="맑은 고딕 Semilight" w:hAnsi="맑은 고딕 Semilight" w:cs="맑은 고딕 Semilight"/>
          <w:sz w:val="24"/>
        </w:rPr>
        <w:t xml:space="preserve"> to</w:t>
      </w:r>
      <w:r w:rsidRPr="00CF4C80">
        <w:rPr>
          <w:rFonts w:ascii="맑은 고딕 Semilight" w:eastAsia="맑은 고딕 Semilight" w:hAnsi="맑은 고딕 Semilight" w:cs="맑은 고딕 Semilight"/>
          <w:sz w:val="24"/>
        </w:rPr>
        <w:t xml:space="preserve"> revitalize</w:t>
      </w:r>
      <w:r>
        <w:rPr>
          <w:rFonts w:ascii="맑은 고딕 Semilight" w:eastAsia="맑은 고딕 Semilight" w:hAnsi="맑은 고딕 Semilight" w:cs="맑은 고딕 Semilight"/>
          <w:sz w:val="24"/>
        </w:rPr>
        <w:t xml:space="preserve"> the CSV </w:t>
      </w:r>
      <w:r w:rsidRPr="00CF4C80">
        <w:rPr>
          <w:rFonts w:ascii="맑은 고딕 Semilight" w:eastAsia="맑은 고딕 Semilight" w:hAnsi="맑은 고딕 Semilight" w:cs="맑은 고딕 Semilight"/>
          <w:sz w:val="24"/>
        </w:rPr>
        <w:t>approach</w:t>
      </w:r>
      <w:r>
        <w:rPr>
          <w:rFonts w:ascii="맑은 고딕 Semilight" w:eastAsia="맑은 고딕 Semilight" w:hAnsi="맑은 고딕 Semilight" w:cs="맑은 고딕 Semilight"/>
          <w:sz w:val="24"/>
        </w:rPr>
        <w:t xml:space="preserve">, which </w:t>
      </w:r>
      <w:r w:rsidRPr="00CF4C80">
        <w:rPr>
          <w:rFonts w:ascii="맑은 고딕 Semilight" w:eastAsia="맑은 고딕 Semilight" w:hAnsi="맑은 고딕 Semilight" w:cs="맑은 고딕 Semilight"/>
          <w:sz w:val="24"/>
        </w:rPr>
        <w:t>emerges</w:t>
      </w:r>
      <w:r>
        <w:rPr>
          <w:rFonts w:ascii="맑은 고딕 Semilight" w:eastAsia="맑은 고딕 Semilight" w:hAnsi="맑은 고딕 Semilight" w:cs="맑은 고딕 Semilight"/>
          <w:sz w:val="24"/>
        </w:rPr>
        <w:t xml:space="preserve"> as a </w:t>
      </w:r>
      <w:r w:rsidRPr="00CF4C80">
        <w:rPr>
          <w:rFonts w:ascii="맑은 고딕 Semilight" w:eastAsia="맑은 고딕 Semilight" w:hAnsi="맑은 고딕 Semilight" w:cs="맑은 고딕 Semilight"/>
          <w:sz w:val="24"/>
        </w:rPr>
        <w:t>paradigm</w:t>
      </w:r>
      <w:r>
        <w:rPr>
          <w:rFonts w:ascii="맑은 고딕 Semilight" w:eastAsia="맑은 고딕 Semilight" w:hAnsi="맑은 고딕 Semilight" w:cs="맑은 고딕 Semilight"/>
          <w:sz w:val="24"/>
        </w:rPr>
        <w:t xml:space="preserve"> for </w:t>
      </w:r>
      <w:r w:rsidRPr="00CF4C80">
        <w:rPr>
          <w:rFonts w:ascii="맑은 고딕 Semilight" w:eastAsia="맑은 고딕 Semilight" w:hAnsi="맑은 고딕 Semilight" w:cs="맑은 고딕 Semilight"/>
          <w:sz w:val="24"/>
        </w:rPr>
        <w:t>future</w:t>
      </w:r>
      <w:r>
        <w:rPr>
          <w:rFonts w:ascii="맑은 고딕 Semilight" w:eastAsia="맑은 고딕 Semilight" w:hAnsi="맑은 고딕 Semilight" w:cs="맑은 고딕 Semilight"/>
          <w:sz w:val="24"/>
        </w:rPr>
        <w:t xml:space="preserve"> management, and to </w:t>
      </w:r>
      <w:r w:rsidRPr="00106E7C">
        <w:rPr>
          <w:rFonts w:ascii="맑은 고딕 Semilight" w:eastAsia="맑은 고딕 Semilight" w:hAnsi="맑은 고딕 Semilight" w:cs="맑은 고딕 Semilight"/>
          <w:sz w:val="24"/>
        </w:rPr>
        <w:t>discover</w:t>
      </w:r>
      <w:r w:rsidRPr="00CF4C80">
        <w:rPr>
          <w:rFonts w:ascii="맑은 고딕 Semilight" w:eastAsia="맑은 고딕 Semilight" w:hAnsi="맑은 고딕 Semilight" w:cs="맑은 고딕 Semilight" w:hint="eastAsia"/>
          <w:sz w:val="24"/>
        </w:rPr>
        <w:t xml:space="preserve"> leading companies </w:t>
      </w:r>
      <w:r>
        <w:rPr>
          <w:rFonts w:ascii="맑은 고딕 Semilight" w:eastAsia="맑은 고딕 Semilight" w:hAnsi="맑은 고딕 Semilight" w:cs="맑은 고딕 Semilight" w:hint="eastAsia"/>
          <w:sz w:val="24"/>
        </w:rPr>
        <w:t xml:space="preserve">and </w:t>
      </w:r>
      <w:r w:rsidRPr="00CF4C80">
        <w:rPr>
          <w:rFonts w:ascii="맑은 고딕 Semilight" w:eastAsia="맑은 고딕 Semilight" w:hAnsi="맑은 고딕 Semilight" w:cs="맑은 고딕 Semilight" w:hint="eastAsia"/>
          <w:sz w:val="24"/>
        </w:rPr>
        <w:t>institutions</w:t>
      </w:r>
      <w:r>
        <w:rPr>
          <w:rFonts w:ascii="맑은 고딕 Semilight" w:eastAsia="맑은 고딕 Semilight" w:hAnsi="맑은 고딕 Semilight" w:cs="맑은 고딕 Semilight" w:hint="eastAsia"/>
          <w:sz w:val="24"/>
        </w:rPr>
        <w:t xml:space="preserve"> in the</w:t>
      </w:r>
      <w:r w:rsidRPr="00CF4C80">
        <w:rPr>
          <w:rFonts w:ascii="맑은 고딕 Semilight" w:eastAsia="맑은 고딕 Semilight" w:hAnsi="맑은 고딕 Semilight" w:cs="맑은 고딕 Semilight" w:hint="eastAsia"/>
          <w:sz w:val="24"/>
        </w:rPr>
        <w:t xml:space="preserve"> industry</w:t>
      </w:r>
      <w:r w:rsidRPr="009F66E0">
        <w:rPr>
          <w:rFonts w:ascii="맑은 고딕 Semilight" w:eastAsia="맑은 고딕 Semilight" w:hAnsi="맑은 고딕 Semilight" w:cs="맑은 고딕 Semilight" w:hint="eastAsia"/>
          <w:sz w:val="24"/>
        </w:rPr>
        <w:t xml:space="preserve"> .</w:t>
      </w:r>
    </w:p>
    <w:p w14:paraId="6BA09928" w14:textId="6CB29432" w:rsidR="002004E5" w:rsidRPr="00106E7C" w:rsidRDefault="0017617D" w:rsidP="00B26536">
      <w:pPr>
        <w:pStyle w:val="a3"/>
        <w:spacing w:line="240" w:lineRule="auto"/>
        <w:ind w:firstLineChars="118" w:firstLine="283"/>
        <w:rPr>
          <w:rFonts w:ascii="맑은 고딕 Semilight" w:eastAsia="맑은 고딕 Semilight" w:hAnsi="맑은 고딕 Semilight" w:cs="맑은 고딕 Semilight"/>
          <w:sz w:val="22"/>
          <w:szCs w:val="24"/>
        </w:rPr>
      </w:pPr>
      <w:r w:rsidRPr="00106E7C">
        <w:rPr>
          <w:rFonts w:ascii="맑은 고딕 Semilight" w:eastAsia="맑은 고딕 Semilight" w:hAnsi="맑은 고딕 Semilight" w:cs="맑은 고딕 Semilight"/>
          <w:color w:val="000000" w:themeColor="text1"/>
          <w:sz w:val="24"/>
        </w:rPr>
        <w:t>Companies are accelerating</w:t>
      </w:r>
      <w:r>
        <w:rPr>
          <w:rFonts w:ascii="맑은 고딕 Semilight" w:eastAsia="맑은 고딕 Semilight" w:hAnsi="맑은 고딕 Semilight" w:cs="맑은 고딕 Semilight"/>
          <w:color w:val="000000" w:themeColor="text1"/>
          <w:sz w:val="24"/>
        </w:rPr>
        <w:t xml:space="preserve"> their </w:t>
      </w:r>
      <w:r w:rsidRPr="00106E7C">
        <w:rPr>
          <w:rFonts w:ascii="맑은 고딕 Semilight" w:eastAsia="맑은 고딕 Semilight" w:hAnsi="맑은 고딕 Semilight" w:cs="맑은 고딕 Semilight"/>
          <w:color w:val="000000" w:themeColor="text1"/>
          <w:sz w:val="24"/>
        </w:rPr>
        <w:t>efforts</w:t>
      </w:r>
      <w:r>
        <w:rPr>
          <w:rFonts w:ascii="맑은 고딕 Semilight" w:eastAsia="맑은 고딕 Semilight" w:hAnsi="맑은 고딕 Semilight" w:cs="맑은 고딕 Semilight"/>
          <w:color w:val="000000" w:themeColor="text1"/>
          <w:sz w:val="24"/>
        </w:rPr>
        <w:t xml:space="preserve"> to</w:t>
      </w:r>
      <w:r w:rsidRPr="00106E7C">
        <w:rPr>
          <w:rFonts w:ascii="맑은 고딕 Semilight" w:eastAsia="맑은 고딕 Semilight" w:hAnsi="맑은 고딕 Semilight" w:cs="맑은 고딕 Semilight"/>
          <w:color w:val="000000" w:themeColor="text1"/>
          <w:sz w:val="24"/>
        </w:rPr>
        <w:t xml:space="preserve"> create social and</w:t>
      </w:r>
      <w:r>
        <w:rPr>
          <w:rFonts w:ascii="맑은 고딕 Semilight" w:eastAsia="맑은 고딕 Semilight" w:hAnsi="맑은 고딕 Semilight" w:cs="맑은 고딕 Semilight"/>
          <w:color w:val="000000" w:themeColor="text1"/>
          <w:sz w:val="24"/>
        </w:rPr>
        <w:t xml:space="preserve"> environmental</w:t>
      </w:r>
      <w:r w:rsidRPr="00106E7C">
        <w:rPr>
          <w:rFonts w:ascii="맑은 고딕 Semilight" w:eastAsia="맑은 고딕 Semilight" w:hAnsi="맑은 고딕 Semilight" w:cs="맑은 고딕 Semilight"/>
          <w:color w:val="000000" w:themeColor="text1"/>
          <w:sz w:val="24"/>
        </w:rPr>
        <w:t xml:space="preserve"> value</w:t>
      </w:r>
      <w:r>
        <w:rPr>
          <w:rFonts w:ascii="맑은 고딕 Semilight" w:eastAsia="맑은 고딕 Semilight" w:hAnsi="맑은 고딕 Semilight" w:cs="맑은 고딕 Semilight"/>
          <w:color w:val="000000" w:themeColor="text1"/>
          <w:sz w:val="24"/>
        </w:rPr>
        <w:t xml:space="preserve"> as </w:t>
      </w:r>
      <w:r w:rsidRPr="00106E7C">
        <w:rPr>
          <w:rFonts w:ascii="맑은 고딕 Semilight" w:eastAsia="맑은 고딕 Semilight" w:hAnsi="맑은 고딕 Semilight" w:cs="맑은 고딕 Semilight"/>
          <w:color w:val="000000" w:themeColor="text1"/>
          <w:sz w:val="24"/>
        </w:rPr>
        <w:t>well</w:t>
      </w:r>
      <w:r>
        <w:rPr>
          <w:rFonts w:ascii="맑은 고딕 Semilight" w:eastAsia="맑은 고딕 Semilight" w:hAnsi="맑은 고딕 Semilight" w:cs="맑은 고딕 Semilight"/>
          <w:color w:val="000000" w:themeColor="text1"/>
          <w:sz w:val="24"/>
        </w:rPr>
        <w:t xml:space="preserve"> as</w:t>
      </w:r>
      <w:r w:rsidR="00CF2BA3">
        <w:rPr>
          <w:rFonts w:ascii="맑은 고딕 Semilight" w:eastAsia="맑은 고딕 Semilight" w:hAnsi="맑은 고딕 Semilight" w:cs="맑은 고딕 Semilight"/>
          <w:color w:val="000000" w:themeColor="text1"/>
          <w:sz w:val="24"/>
        </w:rPr>
        <w:t xml:space="preserve"> </w:t>
      </w:r>
      <w:r w:rsidRPr="00106E7C">
        <w:rPr>
          <w:rFonts w:ascii="맑은 고딕 Semilight" w:eastAsia="맑은 고딕 Semilight" w:hAnsi="맑은 고딕 Semilight" w:cs="맑은 고딕 Semilight"/>
          <w:color w:val="000000" w:themeColor="text1"/>
          <w:sz w:val="24"/>
        </w:rPr>
        <w:t xml:space="preserve">economic </w:t>
      </w:r>
      <w:r w:rsidR="002D5954" w:rsidRPr="00106E7C">
        <w:rPr>
          <w:rFonts w:ascii="맑은 고딕 Semilight" w:eastAsia="맑은 고딕 Semilight" w:hAnsi="맑은 고딕 Semilight" w:cs="맑은 고딕 Semilight" w:hint="eastAsia"/>
          <w:color w:val="000000" w:themeColor="text1"/>
          <w:sz w:val="24"/>
        </w:rPr>
        <w:t>value</w:t>
      </w:r>
      <w:r w:rsidRPr="00106E7C">
        <w:rPr>
          <w:rFonts w:ascii="맑은 고딕 Semilight" w:eastAsia="맑은 고딕 Semilight" w:hAnsi="맑은 고딕 Semilight" w:cs="맑은 고딕 Semilight" w:hint="eastAsia"/>
          <w:color w:val="000000" w:themeColor="text1"/>
          <w:sz w:val="24"/>
        </w:rPr>
        <w:t>,</w:t>
      </w:r>
      <w:r>
        <w:rPr>
          <w:rFonts w:ascii="맑은 고딕 Semilight" w:eastAsia="맑은 고딕 Semilight" w:hAnsi="맑은 고딕 Semilight" w:cs="맑은 고딕 Semilight" w:hint="eastAsia"/>
          <w:color w:val="000000" w:themeColor="text1"/>
          <w:sz w:val="24"/>
        </w:rPr>
        <w:t xml:space="preserve"> and to </w:t>
      </w:r>
      <w:r w:rsidRPr="00106E7C">
        <w:rPr>
          <w:rFonts w:ascii="맑은 고딕 Semilight" w:eastAsia="맑은 고딕 Semilight" w:hAnsi="맑은 고딕 Semilight" w:cs="맑은 고딕 Semilight" w:hint="eastAsia"/>
          <w:color w:val="000000" w:themeColor="text1"/>
          <w:sz w:val="24"/>
        </w:rPr>
        <w:t>create</w:t>
      </w:r>
      <w:r>
        <w:rPr>
          <w:rFonts w:ascii="맑은 고딕 Semilight" w:eastAsia="맑은 고딕 Semilight" w:hAnsi="맑은 고딕 Semilight" w:cs="맑은 고딕 Semilight" w:hint="eastAsia"/>
          <w:color w:val="000000" w:themeColor="text1"/>
          <w:sz w:val="24"/>
        </w:rPr>
        <w:t xml:space="preserve"> a </w:t>
      </w:r>
      <w:r w:rsidRPr="00106E7C">
        <w:rPr>
          <w:rFonts w:ascii="맑은 고딕 Semilight" w:eastAsia="맑은 고딕 Semilight" w:hAnsi="맑은 고딕 Semilight" w:cs="맑은 고딕 Semilight" w:hint="eastAsia"/>
          <w:color w:val="000000" w:themeColor="text1"/>
          <w:sz w:val="24"/>
        </w:rPr>
        <w:t>sustainable</w:t>
      </w:r>
      <w:r>
        <w:rPr>
          <w:rFonts w:ascii="맑은 고딕 Semilight" w:eastAsia="맑은 고딕 Semilight" w:hAnsi="맑은 고딕 Semilight" w:cs="맑은 고딕 Semilight" w:hint="eastAsia"/>
          <w:color w:val="000000" w:themeColor="text1"/>
          <w:sz w:val="24"/>
        </w:rPr>
        <w:t xml:space="preserve"> competitive </w:t>
      </w:r>
      <w:r w:rsidRPr="00106E7C">
        <w:rPr>
          <w:rFonts w:ascii="맑은 고딕 Semilight" w:eastAsia="맑은 고딕 Semilight" w:hAnsi="맑은 고딕 Semilight" w:cs="맑은 고딕 Semilight" w:hint="eastAsia"/>
          <w:color w:val="000000" w:themeColor="text1"/>
          <w:sz w:val="24"/>
        </w:rPr>
        <w:t>advantage through environmental, social,</w:t>
      </w:r>
      <w:r>
        <w:rPr>
          <w:rFonts w:ascii="맑은 고딕 Semilight" w:eastAsia="맑은 고딕 Semilight" w:hAnsi="맑은 고딕 Semilight" w:cs="맑은 고딕 Semilight" w:hint="eastAsia"/>
          <w:color w:val="000000" w:themeColor="text1"/>
          <w:sz w:val="24"/>
        </w:rPr>
        <w:t xml:space="preserve"> and </w:t>
      </w:r>
      <w:r w:rsidRPr="00106E7C">
        <w:rPr>
          <w:rFonts w:ascii="맑은 고딕 Semilight" w:eastAsia="맑은 고딕 Semilight" w:hAnsi="맑은 고딕 Semilight" w:cs="맑은 고딕 Semilight" w:hint="eastAsia"/>
          <w:color w:val="000000" w:themeColor="text1"/>
          <w:sz w:val="24"/>
        </w:rPr>
        <w:t>governance</w:t>
      </w:r>
      <w:r>
        <w:rPr>
          <w:rFonts w:ascii="맑은 고딕 Semilight" w:eastAsia="맑은 고딕 Semilight" w:hAnsi="맑은 고딕 Semilight" w:cs="맑은 고딕 Semilight" w:hint="eastAsia"/>
          <w:color w:val="000000" w:themeColor="text1"/>
          <w:sz w:val="24"/>
        </w:rPr>
        <w:t xml:space="preserve"> (</w:t>
      </w:r>
      <w:r w:rsidRPr="00106E7C">
        <w:rPr>
          <w:rFonts w:ascii="맑은 고딕 Semilight" w:eastAsia="맑은 고딕 Semilight" w:hAnsi="맑은 고딕 Semilight" w:cs="맑은 고딕 Semilight" w:hint="eastAsia"/>
          <w:color w:val="000000" w:themeColor="text1"/>
          <w:sz w:val="24"/>
        </w:rPr>
        <w:t>ESG) management.</w:t>
      </w:r>
      <w:r w:rsidR="00E67B81" w:rsidRPr="00106E7C">
        <w:rPr>
          <w:rFonts w:ascii="맑은 고딕 Semilight" w:eastAsia="맑은 고딕 Semilight" w:hAnsi="맑은 고딕 Semilight" w:cs="맑은 고딕 Semilight"/>
          <w:color w:val="000000" w:themeColor="text1"/>
          <w:sz w:val="24"/>
        </w:rPr>
        <w:t xml:space="preserve"> </w:t>
      </w:r>
      <w:r>
        <w:rPr>
          <w:rFonts w:ascii="맑은 고딕 Semilight" w:eastAsia="맑은 고딕 Semilight" w:hAnsi="맑은 고딕 Semilight" w:cs="맑은 고딕 Semilight"/>
          <w:color w:val="000000" w:themeColor="text1"/>
          <w:sz w:val="24"/>
        </w:rPr>
        <w:t xml:space="preserve">This </w:t>
      </w:r>
      <w:r w:rsidR="00B26536" w:rsidRPr="00106E7C">
        <w:rPr>
          <w:rFonts w:ascii="맑은 고딕 Semilight" w:eastAsia="맑은 고딕 Semilight" w:hAnsi="맑은 고딕 Semilight" w:cs="맑은 고딕 Semilight" w:hint="eastAsia"/>
          <w:sz w:val="24"/>
        </w:rPr>
        <w:t>award</w:t>
      </w:r>
      <w:r>
        <w:rPr>
          <w:rFonts w:ascii="맑은 고딕 Semilight" w:eastAsia="맑은 고딕 Semilight" w:hAnsi="맑은 고딕 Semilight" w:cs="맑은 고딕 Semilight" w:hint="eastAsia"/>
          <w:sz w:val="24"/>
        </w:rPr>
        <w:t xml:space="preserve"> is </w:t>
      </w:r>
      <w:r w:rsidR="00B26536" w:rsidRPr="00106E7C">
        <w:rPr>
          <w:rFonts w:ascii="맑은 고딕 Semilight" w:eastAsia="맑은 고딕 Semilight" w:hAnsi="맑은 고딕 Semilight" w:cs="맑은 고딕 Semilight" w:hint="eastAsia"/>
          <w:sz w:val="24"/>
        </w:rPr>
        <w:t>aimed</w:t>
      </w:r>
      <w:r>
        <w:rPr>
          <w:rFonts w:ascii="맑은 고딕 Semilight" w:eastAsia="맑은 고딕 Semilight" w:hAnsi="맑은 고딕 Semilight" w:cs="맑은 고딕 Semilight" w:hint="eastAsia"/>
          <w:sz w:val="24"/>
        </w:rPr>
        <w:t xml:space="preserve"> at </w:t>
      </w:r>
      <w:r w:rsidR="002004E5" w:rsidRPr="00106E7C">
        <w:rPr>
          <w:rFonts w:ascii="맑은 고딕 Semilight" w:eastAsia="맑은 고딕 Semilight" w:hAnsi="맑은 고딕 Semilight" w:cs="맑은 고딕 Semilight"/>
          <w:sz w:val="24"/>
        </w:rPr>
        <w:t>internalizing ESG</w:t>
      </w:r>
      <w:r>
        <w:rPr>
          <w:rFonts w:ascii="맑은 고딕 Semilight" w:eastAsia="맑은 고딕 Semilight" w:hAnsi="맑은 고딕 Semilight" w:cs="맑은 고딕 Semilight"/>
          <w:sz w:val="24"/>
        </w:rPr>
        <w:t xml:space="preserve"> management </w:t>
      </w:r>
      <w:r w:rsidR="002004E5" w:rsidRPr="00106E7C">
        <w:rPr>
          <w:rFonts w:ascii="맑은 고딕 Semilight" w:eastAsia="맑은 고딕 Semilight" w:hAnsi="맑은 고딕 Semilight" w:cs="맑은 고딕 Semilight"/>
          <w:sz w:val="24"/>
        </w:rPr>
        <w:t>foundations along</w:t>
      </w:r>
      <w:r>
        <w:rPr>
          <w:rFonts w:ascii="맑은 고딕 Semilight" w:eastAsia="맑은 고딕 Semilight" w:hAnsi="맑은 고딕 Semilight" w:cs="맑은 고딕 Semilight"/>
          <w:sz w:val="24"/>
        </w:rPr>
        <w:t xml:space="preserve"> with </w:t>
      </w:r>
      <w:r w:rsidR="002004E5" w:rsidRPr="00106E7C">
        <w:rPr>
          <w:rFonts w:ascii="맑은 고딕 Semilight" w:eastAsia="맑은 고딕 Semilight" w:hAnsi="맑은 고딕 Semilight" w:cs="맑은 고딕 Semilight"/>
          <w:sz w:val="24"/>
        </w:rPr>
        <w:t>the</w:t>
      </w:r>
      <w:r>
        <w:rPr>
          <w:rFonts w:ascii="맑은 고딕 Semilight" w:eastAsia="맑은 고딕 Semilight" w:hAnsi="맑은 고딕 Semilight" w:cs="맑은 고딕 Semilight"/>
          <w:sz w:val="24"/>
        </w:rPr>
        <w:t xml:space="preserve"> importance </w:t>
      </w:r>
      <w:r w:rsidR="002004E5" w:rsidRPr="00106E7C">
        <w:rPr>
          <w:rFonts w:ascii="맑은 고딕 Semilight" w:eastAsia="맑은 고딕 Semilight" w:hAnsi="맑은 고딕 Semilight" w:cs="맑은 고딕 Semilight"/>
          <w:sz w:val="24"/>
        </w:rPr>
        <w:t>of corporate</w:t>
      </w:r>
      <w:r>
        <w:rPr>
          <w:rFonts w:ascii="맑은 고딕 Semilight" w:eastAsia="맑은 고딕 Semilight" w:hAnsi="맑은 고딕 Semilight" w:cs="맑은 고딕 Semilight"/>
          <w:sz w:val="24"/>
        </w:rPr>
        <w:t xml:space="preserve"> shared </w:t>
      </w:r>
      <w:r w:rsidR="002004E5" w:rsidRPr="00106E7C">
        <w:rPr>
          <w:rFonts w:ascii="맑은 고딕 Semilight" w:eastAsia="맑은 고딕 Semilight" w:hAnsi="맑은 고딕 Semilight" w:cs="맑은 고딕 Semilight"/>
          <w:sz w:val="24"/>
        </w:rPr>
        <w:t>value</w:t>
      </w:r>
      <w:r>
        <w:rPr>
          <w:rFonts w:ascii="맑은 고딕 Semilight" w:eastAsia="맑은 고딕 Semilight" w:hAnsi="맑은 고딕 Semilight" w:cs="맑은 고딕 Semilight"/>
          <w:sz w:val="24"/>
        </w:rPr>
        <w:t xml:space="preserve"> creation </w:t>
      </w:r>
      <w:r w:rsidR="002004E5" w:rsidRPr="00106E7C">
        <w:rPr>
          <w:rFonts w:ascii="맑은 고딕 Semilight" w:eastAsia="맑은 고딕 Semilight" w:hAnsi="맑은 고딕 Semilight" w:cs="맑은 고딕 Semilight"/>
          <w:sz w:val="24"/>
        </w:rPr>
        <w:t>(CSV)</w:t>
      </w:r>
      <w:r>
        <w:rPr>
          <w:rFonts w:ascii="맑은 고딕 Semilight" w:eastAsia="맑은 고딕 Semilight" w:hAnsi="맑은 고딕 Semilight" w:cs="맑은 고딕 Semilight"/>
          <w:sz w:val="24"/>
        </w:rPr>
        <w:t xml:space="preserve"> and </w:t>
      </w:r>
      <w:r w:rsidR="002004E5" w:rsidRPr="00106E7C">
        <w:rPr>
          <w:rFonts w:ascii="맑은 고딕 Semilight" w:eastAsia="맑은 고딕 Semilight" w:hAnsi="맑은 고딕 Semilight" w:cs="맑은 고딕 Semilight"/>
          <w:sz w:val="24"/>
        </w:rPr>
        <w:t>discovering best practices that are competitive</w:t>
      </w:r>
      <w:r>
        <w:rPr>
          <w:rFonts w:ascii="맑은 고딕 Semilight" w:eastAsia="맑은 고딕 Semilight" w:hAnsi="맑은 고딕 Semilight" w:cs="맑은 고딕 Semilight"/>
          <w:sz w:val="24"/>
        </w:rPr>
        <w:t xml:space="preserve"> in </w:t>
      </w:r>
      <w:r w:rsidR="002004E5" w:rsidRPr="00106E7C">
        <w:rPr>
          <w:rFonts w:ascii="맑은 고딕 Semilight" w:eastAsia="맑은 고딕 Semilight" w:hAnsi="맑은 고딕 Semilight" w:cs="맑은 고딕 Semilight"/>
          <w:sz w:val="24"/>
        </w:rPr>
        <w:t>business</w:t>
      </w:r>
      <w:r w:rsidR="00B26536" w:rsidRPr="00106E7C">
        <w:rPr>
          <w:rFonts w:ascii="맑은 고딕 Semilight" w:eastAsia="맑은 고딕 Semilight" w:hAnsi="맑은 고딕 Semilight" w:cs="맑은 고딕 Semilight"/>
          <w:sz w:val="24"/>
        </w:rPr>
        <w:t>.</w:t>
      </w:r>
    </w:p>
    <w:p w14:paraId="1D585CCD" w14:textId="516ED4F6" w:rsidR="009C5550" w:rsidRPr="00106E7C" w:rsidRDefault="00B26536" w:rsidP="0074094F">
      <w:pPr>
        <w:pStyle w:val="a3"/>
        <w:spacing w:line="240" w:lineRule="auto"/>
        <w:ind w:firstLineChars="118" w:firstLine="283"/>
        <w:rPr>
          <w:rFonts w:ascii="맑은 고딕 Semilight" w:eastAsia="맑은 고딕 Semilight" w:hAnsi="맑은 고딕 Semilight" w:cs="맑은 고딕 Semilight"/>
          <w:sz w:val="24"/>
        </w:rPr>
      </w:pPr>
      <w:r>
        <w:rPr>
          <w:rFonts w:ascii="맑은 고딕 Semilight" w:eastAsia="맑은 고딕 Semilight" w:hAnsi="맑은 고딕 Semilight" w:cs="맑은 고딕 Semilight" w:hint="eastAsia"/>
          <w:color w:val="000000" w:themeColor="text1"/>
          <w:sz w:val="24"/>
        </w:rPr>
        <w:t xml:space="preserve">We </w:t>
      </w:r>
      <w:r w:rsidR="00D942E3" w:rsidRPr="00106E7C">
        <w:rPr>
          <w:rFonts w:ascii="맑은 고딕 Semilight" w:eastAsia="맑은 고딕 Semilight" w:hAnsi="맑은 고딕 Semilight" w:cs="맑은 고딕 Semilight"/>
          <w:sz w:val="24"/>
        </w:rPr>
        <w:t>respect</w:t>
      </w:r>
      <w:r w:rsidRPr="00106E7C">
        <w:rPr>
          <w:rFonts w:ascii="맑은 고딕 Semilight" w:eastAsia="맑은 고딕 Semilight" w:hAnsi="맑은 고딕 Semilight" w:cs="맑은 고딕 Semilight"/>
          <w:sz w:val="24"/>
        </w:rPr>
        <w:t xml:space="preserve"> </w:t>
      </w:r>
      <w:r w:rsidR="00D942E3" w:rsidRPr="00106E7C">
        <w:rPr>
          <w:rFonts w:ascii="맑은 고딕 Semilight" w:eastAsia="맑은 고딕 Semilight" w:hAnsi="맑은 고딕 Semilight" w:cs="맑은 고딕 Semilight"/>
          <w:color w:val="000000" w:themeColor="text1"/>
          <w:sz w:val="24"/>
        </w:rPr>
        <w:t>all companies</w:t>
      </w:r>
      <w:r>
        <w:rPr>
          <w:rFonts w:ascii="맑은 고딕 Semilight" w:eastAsia="맑은 고딕 Semilight" w:hAnsi="맑은 고딕 Semilight" w:cs="맑은 고딕 Semilight"/>
          <w:color w:val="000000" w:themeColor="text1"/>
          <w:sz w:val="24"/>
        </w:rPr>
        <w:t xml:space="preserve"> and </w:t>
      </w:r>
      <w:r w:rsidR="00D942E3" w:rsidRPr="00106E7C">
        <w:rPr>
          <w:rFonts w:ascii="맑은 고딕 Semilight" w:eastAsia="맑은 고딕 Semilight" w:hAnsi="맑은 고딕 Semilight" w:cs="맑은 고딕 Semilight"/>
          <w:color w:val="000000" w:themeColor="text1"/>
          <w:sz w:val="24"/>
        </w:rPr>
        <w:t>institutions that</w:t>
      </w:r>
      <w:r>
        <w:rPr>
          <w:rFonts w:ascii="맑은 고딕 Semilight" w:eastAsia="맑은 고딕 Semilight" w:hAnsi="맑은 고딕 Semilight" w:cs="맑은 고딕 Semilight"/>
          <w:color w:val="000000" w:themeColor="text1"/>
          <w:sz w:val="24"/>
        </w:rPr>
        <w:t xml:space="preserve"> are </w:t>
      </w:r>
      <w:r w:rsidR="00D942E3" w:rsidRPr="00106E7C">
        <w:rPr>
          <w:rFonts w:ascii="맑은 고딕 Semilight" w:eastAsia="맑은 고딕 Semilight" w:hAnsi="맑은 고딕 Semilight" w:cs="맑은 고딕 Semilight"/>
          <w:color w:val="000000" w:themeColor="text1"/>
          <w:sz w:val="24"/>
        </w:rPr>
        <w:t>striving</w:t>
      </w:r>
      <w:r>
        <w:rPr>
          <w:rFonts w:ascii="맑은 고딕 Semilight" w:eastAsia="맑은 고딕 Semilight" w:hAnsi="맑은 고딕 Semilight" w:cs="맑은 고딕 Semilight"/>
          <w:color w:val="000000" w:themeColor="text1"/>
          <w:sz w:val="24"/>
        </w:rPr>
        <w:t xml:space="preserve"> to </w:t>
      </w:r>
      <w:r w:rsidR="00D942E3" w:rsidRPr="00106E7C">
        <w:rPr>
          <w:rFonts w:ascii="맑은 고딕 Semilight" w:eastAsia="맑은 고딕 Semilight" w:hAnsi="맑은 고딕 Semilight" w:cs="맑은 고딕 Semilight"/>
          <w:color w:val="000000" w:themeColor="text1"/>
          <w:sz w:val="24"/>
        </w:rPr>
        <w:t>harmonize social and economic values</w:t>
      </w:r>
      <w:r w:rsidRPr="00106E7C">
        <w:rPr>
          <w:rFonts w:ascii="맑은 고딕 Semilight" w:eastAsia="맑은 고딕 Semilight" w:hAnsi="맑은 고딕 Semilight" w:cs="맑은 고딕 Semilight"/>
          <w:sz w:val="24"/>
        </w:rPr>
        <w:t xml:space="preserve"> </w:t>
      </w:r>
      <w:r w:rsidRPr="00106E7C">
        <w:rPr>
          <w:rFonts w:ascii="맑은 고딕 Semilight" w:eastAsia="맑은 고딕 Semilight" w:hAnsi="맑은 고딕 Semilight" w:cs="맑은 고딕 Semilight" w:hint="eastAsia"/>
          <w:color w:val="000000" w:themeColor="text1"/>
          <w:sz w:val="24"/>
        </w:rPr>
        <w:t>amid</w:t>
      </w:r>
      <w:r w:rsidRPr="00106E7C">
        <w:rPr>
          <w:rFonts w:ascii="맑은 고딕 Semilight" w:eastAsia="맑은 고딕 Semilight" w:hAnsi="맑은 고딕 Semilight" w:cs="맑은 고딕 Semilight"/>
          <w:sz w:val="24"/>
        </w:rPr>
        <w:t xml:space="preserve"> stronger </w:t>
      </w:r>
      <w:r w:rsidRPr="00106E7C">
        <w:rPr>
          <w:rFonts w:ascii="맑은 고딕 Semilight" w:eastAsia="맑은 고딕 Semilight" w:hAnsi="맑은 고딕 Semilight" w:cs="맑은 고딕 Semilight"/>
          <w:color w:val="000000" w:themeColor="text1"/>
          <w:sz w:val="24"/>
        </w:rPr>
        <w:t>ESG</w:t>
      </w:r>
      <w:r w:rsidRPr="00106E7C">
        <w:rPr>
          <w:rFonts w:ascii="맑은 고딕 Semilight" w:eastAsia="맑은 고딕 Semilight" w:hAnsi="맑은 고딕 Semilight" w:cs="맑은 고딕 Semilight"/>
          <w:sz w:val="24"/>
        </w:rPr>
        <w:t xml:space="preserve"> </w:t>
      </w:r>
      <w:r w:rsidRPr="00106E7C">
        <w:rPr>
          <w:rFonts w:ascii="맑은 고딕 Semilight" w:eastAsia="맑은 고딕 Semilight" w:hAnsi="맑은 고딕 Semilight" w:cs="맑은 고딕 Semilight" w:hint="eastAsia"/>
          <w:color w:val="000000" w:themeColor="text1"/>
          <w:sz w:val="24"/>
        </w:rPr>
        <w:t>policies</w:t>
      </w:r>
      <w:r>
        <w:rPr>
          <w:rFonts w:ascii="맑은 고딕 Semilight" w:eastAsia="맑은 고딕 Semilight" w:hAnsi="맑은 고딕 Semilight" w:cs="맑은 고딕 Semilight" w:hint="eastAsia"/>
          <w:color w:val="000000" w:themeColor="text1"/>
          <w:sz w:val="24"/>
        </w:rPr>
        <w:t xml:space="preserve"> and </w:t>
      </w:r>
      <w:r w:rsidRPr="00106E7C">
        <w:rPr>
          <w:rFonts w:ascii="맑은 고딕 Semilight" w:eastAsia="맑은 고딕 Semilight" w:hAnsi="맑은 고딕 Semilight" w:cs="맑은 고딕 Semilight" w:hint="eastAsia"/>
          <w:color w:val="000000" w:themeColor="text1"/>
          <w:sz w:val="24"/>
        </w:rPr>
        <w:t>regulations</w:t>
      </w:r>
      <w:r>
        <w:rPr>
          <w:rFonts w:ascii="맑은 고딕 Semilight" w:eastAsia="맑은 고딕 Semilight" w:hAnsi="맑은 고딕 Semilight" w:cs="맑은 고딕 Semilight" w:hint="eastAsia"/>
          <w:color w:val="000000" w:themeColor="text1"/>
          <w:sz w:val="24"/>
        </w:rPr>
        <w:t xml:space="preserve"> around the </w:t>
      </w:r>
      <w:r w:rsidRPr="00106E7C">
        <w:rPr>
          <w:rFonts w:ascii="맑은 고딕 Semilight" w:eastAsia="맑은 고딕 Semilight" w:hAnsi="맑은 고딕 Semilight" w:cs="맑은 고딕 Semilight"/>
          <w:sz w:val="24"/>
        </w:rPr>
        <w:t>world</w:t>
      </w:r>
      <w:r w:rsidR="00D942E3" w:rsidRPr="00106E7C">
        <w:rPr>
          <w:rFonts w:ascii="맑은 고딕 Semilight" w:eastAsia="맑은 고딕 Semilight" w:hAnsi="맑은 고딕 Semilight" w:cs="맑은 고딕 Semilight"/>
          <w:sz w:val="24"/>
        </w:rPr>
        <w:t>,</w:t>
      </w:r>
      <w:r>
        <w:rPr>
          <w:rFonts w:ascii="맑은 고딕 Semilight" w:eastAsia="맑은 고딕 Semilight" w:hAnsi="맑은 고딕 Semilight" w:cs="맑은 고딕 Semilight"/>
          <w:sz w:val="24"/>
        </w:rPr>
        <w:t xml:space="preserve"> and we </w:t>
      </w:r>
      <w:r w:rsidR="00D942E3" w:rsidRPr="00106E7C">
        <w:rPr>
          <w:rFonts w:ascii="맑은 고딕 Semilight" w:eastAsia="맑은 고딕 Semilight" w:hAnsi="맑은 고딕 Semilight" w:cs="맑은 고딕 Semilight"/>
          <w:sz w:val="24"/>
        </w:rPr>
        <w:t>ask</w:t>
      </w:r>
      <w:r>
        <w:rPr>
          <w:rFonts w:ascii="맑은 고딕 Semilight" w:eastAsia="맑은 고딕 Semilight" w:hAnsi="맑은 고딕 Semilight" w:cs="맑은 고딕 Semilight"/>
          <w:sz w:val="24"/>
        </w:rPr>
        <w:t xml:space="preserve"> for</w:t>
      </w:r>
      <w:r w:rsidR="00D942E3" w:rsidRPr="00106E7C">
        <w:rPr>
          <w:rFonts w:ascii="맑은 고딕 Semilight" w:eastAsia="맑은 고딕 Semilight" w:hAnsi="맑은 고딕 Semilight" w:cs="맑은 고딕 Semilight"/>
          <w:sz w:val="24"/>
        </w:rPr>
        <w:t xml:space="preserve"> your interest</w:t>
      </w:r>
      <w:r>
        <w:rPr>
          <w:rFonts w:ascii="맑은 고딕 Semilight" w:eastAsia="맑은 고딕 Semilight" w:hAnsi="맑은 고딕 Semilight" w:cs="맑은 고딕 Semilight"/>
          <w:sz w:val="24"/>
        </w:rPr>
        <w:t xml:space="preserve"> and </w:t>
      </w:r>
      <w:r w:rsidR="00D942E3" w:rsidRPr="00106E7C">
        <w:rPr>
          <w:rFonts w:ascii="맑은 고딕 Semilight" w:eastAsia="맑은 고딕 Semilight" w:hAnsi="맑은 고딕 Semilight" w:cs="맑은 고딕 Semilight"/>
          <w:sz w:val="24"/>
        </w:rPr>
        <w:t>application</w:t>
      </w:r>
      <w:r>
        <w:rPr>
          <w:rFonts w:ascii="맑은 고딕 Semilight" w:eastAsia="맑은 고딕 Semilight" w:hAnsi="맑은 고딕 Semilight" w:cs="맑은 고딕 Semilight"/>
          <w:sz w:val="24"/>
        </w:rPr>
        <w:t xml:space="preserve"> from </w:t>
      </w:r>
      <w:r w:rsidR="00D942E3" w:rsidRPr="00106E7C">
        <w:rPr>
          <w:rFonts w:ascii="맑은 고딕 Semilight" w:eastAsia="맑은 고딕 Semilight" w:hAnsi="맑은 고딕 Semilight" w:cs="맑은 고딕 Semilight"/>
          <w:sz w:val="24"/>
        </w:rPr>
        <w:t xml:space="preserve">companies </w:t>
      </w:r>
      <w:r>
        <w:rPr>
          <w:rFonts w:ascii="맑은 고딕 Semilight" w:eastAsia="맑은 고딕 Semilight" w:hAnsi="맑은 고딕 Semilight" w:cs="맑은 고딕 Semilight"/>
          <w:sz w:val="24"/>
        </w:rPr>
        <w:t>and</w:t>
      </w:r>
      <w:r w:rsidR="00D942E3" w:rsidRPr="00106E7C">
        <w:rPr>
          <w:rFonts w:ascii="맑은 고딕 Semilight" w:eastAsia="맑은 고딕 Semilight" w:hAnsi="맑은 고딕 Semilight" w:cs="맑은 고딕 Semilight"/>
          <w:sz w:val="24"/>
        </w:rPr>
        <w:t xml:space="preserve"> institutions that</w:t>
      </w:r>
      <w:r>
        <w:rPr>
          <w:rFonts w:ascii="맑은 고딕 Semilight" w:eastAsia="맑은 고딕 Semilight" w:hAnsi="맑은 고딕 Semilight" w:cs="맑은 고딕 Semilight"/>
          <w:sz w:val="24"/>
        </w:rPr>
        <w:t xml:space="preserve"> are practicing </w:t>
      </w:r>
      <w:r w:rsidR="00D942E3" w:rsidRPr="00106E7C">
        <w:rPr>
          <w:rFonts w:ascii="맑은 고딕 Semilight" w:eastAsia="맑은 고딕 Semilight" w:hAnsi="맑은 고딕 Semilight" w:cs="맑은 고딕 Semilight"/>
          <w:sz w:val="24"/>
        </w:rPr>
        <w:t>CSV</w:t>
      </w:r>
      <w:r w:rsidR="00106E7C" w:rsidRPr="00106E7C">
        <w:rPr>
          <w:rFonts w:ascii="맑은 고딕 Semilight" w:eastAsia="맑은 고딕 Semilight" w:hAnsi="맑은 고딕 Semilight" w:cs="맑은 고딕 Semilight" w:hint="eastAsia"/>
          <w:sz w:val="24"/>
        </w:rPr>
        <w:t xml:space="preserve"> </w:t>
      </w:r>
      <w:r>
        <w:rPr>
          <w:rFonts w:ascii="맑은 고딕 Semilight" w:eastAsia="맑은 고딕 Semilight" w:hAnsi="맑은 고딕 Semilight" w:cs="맑은 고딕 Semilight" w:hint="eastAsia"/>
          <w:sz w:val="24"/>
        </w:rPr>
        <w:t xml:space="preserve">and </w:t>
      </w:r>
      <w:r w:rsidR="00227EE1" w:rsidRPr="00106E7C">
        <w:rPr>
          <w:rFonts w:ascii="맑은 고딕 Semilight" w:eastAsia="맑은 고딕 Semilight" w:hAnsi="맑은 고딕 Semilight" w:cs="맑은 고딕 Semilight" w:hint="eastAsia"/>
          <w:sz w:val="24"/>
        </w:rPr>
        <w:t>ESG</w:t>
      </w:r>
      <w:r>
        <w:rPr>
          <w:rFonts w:ascii="맑은 고딕 Semilight" w:eastAsia="맑은 고딕 Semilight" w:hAnsi="맑은 고딕 Semilight" w:cs="맑은 고딕 Semilight" w:hint="eastAsia"/>
          <w:sz w:val="24"/>
        </w:rPr>
        <w:t xml:space="preserve"> management</w:t>
      </w:r>
      <w:r w:rsidR="00CF2BA3">
        <w:rPr>
          <w:rFonts w:ascii="맑은 고딕 Semilight" w:eastAsia="맑은 고딕 Semilight" w:hAnsi="맑은 고딕 Semilight" w:cs="맑은 고딕 Semilight"/>
          <w:sz w:val="24"/>
        </w:rPr>
        <w:t>.</w:t>
      </w:r>
    </w:p>
    <w:p w14:paraId="62314F6F" w14:textId="77777777" w:rsidR="00204317" w:rsidRPr="00106E7C" w:rsidRDefault="00204317">
      <w:pPr>
        <w:pStyle w:val="a3"/>
        <w:rPr>
          <w:rFonts w:ascii="맑은 고딕 Semilight" w:eastAsia="맑은 고딕 Semilight" w:hAnsi="맑은 고딕 Semilight" w:cs="맑은 고딕 Semilight"/>
        </w:rPr>
      </w:pPr>
    </w:p>
    <w:p w14:paraId="76E93525" w14:textId="0D1B740D" w:rsidR="0096585C" w:rsidRPr="00106E7C" w:rsidRDefault="00C53CB2" w:rsidP="00697AAA">
      <w:pPr>
        <w:pStyle w:val="a3"/>
        <w:spacing w:line="276" w:lineRule="auto"/>
        <w:jc w:val="left"/>
        <w:outlineLvl w:val="0"/>
        <w:rPr>
          <w:rFonts w:ascii="맑은 고딕 Semilight" w:eastAsia="맑은 고딕 Semilight" w:hAnsi="맑은 고딕 Semilight" w:cs="맑은 고딕 Semilight"/>
        </w:rPr>
      </w:pPr>
      <w:r w:rsidRPr="00106E7C">
        <w:rPr>
          <w:rFonts w:ascii="맑은 고딕 Semilight" w:eastAsia="맑은 고딕 Semilight" w:hAnsi="맑은 고딕 Semilight" w:cs="맑은 고딕 Semilight"/>
          <w:b/>
          <w:sz w:val="30"/>
        </w:rPr>
        <w:t xml:space="preserve">1. </w:t>
      </w:r>
      <w:r w:rsidR="00362EE4">
        <w:rPr>
          <w:rFonts w:ascii="맑은 고딕 Semilight" w:eastAsia="맑은 고딕 Semilight" w:hAnsi="맑은 고딕 Semilight" w:cs="맑은 고딕 Semilight"/>
          <w:b/>
          <w:sz w:val="30"/>
        </w:rPr>
        <w:t>A</w:t>
      </w:r>
      <w:r w:rsidRPr="00106E7C">
        <w:rPr>
          <w:rFonts w:ascii="맑은 고딕 Semilight" w:eastAsia="맑은 고딕 Semilight" w:hAnsi="맑은 고딕 Semilight" w:cs="맑은 고딕 Semilight"/>
          <w:b/>
          <w:sz w:val="30"/>
        </w:rPr>
        <w:t>n overview of the awards</w:t>
      </w:r>
    </w:p>
    <w:p w14:paraId="6BA8B93C" w14:textId="7967CF81" w:rsidR="0096585C" w:rsidRPr="00106E7C" w:rsidRDefault="00C53CB2" w:rsidP="00697AAA">
      <w:pPr>
        <w:pStyle w:val="MsoListParagraph0"/>
        <w:numPr>
          <w:ilvl w:val="0"/>
          <w:numId w:val="2"/>
        </w:numPr>
        <w:spacing w:line="276" w:lineRule="auto"/>
        <w:ind w:left="709" w:hanging="309"/>
        <w:rPr>
          <w:rFonts w:ascii="맑은 고딕 Semilight" w:eastAsia="맑은 고딕 Semilight" w:hAnsi="맑은 고딕 Semilight" w:cs="맑은 고딕 Semilight"/>
        </w:rPr>
      </w:pPr>
      <w:r w:rsidRPr="00CF2BA3">
        <w:rPr>
          <w:rFonts w:ascii="맑은 고딕 Semilight" w:eastAsia="맑은 고딕 Semilight" w:hAnsi="맑은 고딕 Semilight" w:cs="맑은 고딕 Semilight"/>
          <w:b/>
          <w:sz w:val="24"/>
          <w:shd w:val="clear" w:color="000000" w:fill="auto"/>
        </w:rPr>
        <w:t>Event Name</w:t>
      </w:r>
      <w:r w:rsidR="00CF2BA3">
        <w:rPr>
          <w:rFonts w:ascii="맑은 고딕 Semilight" w:eastAsia="맑은 고딕 Semilight" w:hAnsi="맑은 고딕 Semilight" w:cs="맑은 고딕 Semilight"/>
          <w:b/>
          <w:sz w:val="24"/>
          <w:shd w:val="clear" w:color="000000" w:fill="auto"/>
        </w:rPr>
        <w:t xml:space="preserve"> </w:t>
      </w:r>
      <w:r>
        <w:rPr>
          <w:rFonts w:ascii="맑은 고딕 Semilight" w:eastAsia="맑은 고딕 Semilight" w:hAnsi="맑은 고딕 Semilight" w:cs="맑은 고딕 Semilight"/>
          <w:sz w:val="24"/>
          <w:shd w:val="clear" w:color="000000" w:fill="auto"/>
        </w:rPr>
        <w:t xml:space="preserve">: </w:t>
      </w:r>
      <w:r w:rsidR="001F079F" w:rsidRPr="00106E7C">
        <w:rPr>
          <w:rFonts w:ascii="맑은 고딕 Semilight" w:eastAsia="맑은 고딕 Semilight" w:hAnsi="맑은 고딕 Semilight" w:cs="맑은 고딕 Semilight"/>
          <w:sz w:val="24"/>
        </w:rPr>
        <w:t>1</w:t>
      </w:r>
      <w:r w:rsidR="00CB0C85">
        <w:rPr>
          <w:rFonts w:ascii="맑은 고딕 Semilight" w:eastAsia="맑은 고딕 Semilight" w:hAnsi="맑은 고딕 Semilight" w:cs="맑은 고딕 Semilight"/>
          <w:sz w:val="24"/>
        </w:rPr>
        <w:t>2</w:t>
      </w:r>
      <w:r w:rsidR="001F079F" w:rsidRPr="00106E7C">
        <w:rPr>
          <w:rFonts w:ascii="맑은 고딕 Semilight" w:eastAsia="맑은 고딕 Semilight" w:hAnsi="맑은 고딕 Semilight" w:cs="맑은 고딕 Semilight"/>
          <w:sz w:val="24"/>
        </w:rPr>
        <w:t>th</w:t>
      </w:r>
      <w:r w:rsidRPr="00106E7C">
        <w:rPr>
          <w:rFonts w:ascii="맑은 고딕 Semilight" w:eastAsia="맑은 고딕 Semilight" w:hAnsi="맑은 고딕 Semilight" w:cs="맑은 고딕 Semilight"/>
          <w:sz w:val="24"/>
        </w:rPr>
        <w:t xml:space="preserve"> </w:t>
      </w:r>
      <w:r>
        <w:rPr>
          <w:rFonts w:ascii="맑은 고딕 Semilight" w:eastAsia="맑은 고딕 Semilight" w:hAnsi="맑은 고딕 Semilight" w:cs="맑은 고딕 Semilight"/>
          <w:sz w:val="24"/>
        </w:rPr>
        <w:t xml:space="preserve">Porter </w:t>
      </w:r>
      <w:r w:rsidR="00CF2BA3">
        <w:rPr>
          <w:rFonts w:ascii="맑은 고딕 Semilight" w:eastAsia="맑은 고딕 Semilight" w:hAnsi="맑은 고딕 Semilight" w:cs="맑은 고딕 Semilight"/>
          <w:sz w:val="24"/>
        </w:rPr>
        <w:t xml:space="preserve">Prize for </w:t>
      </w:r>
      <w:r w:rsidR="00CF2BA3">
        <w:rPr>
          <w:rFonts w:ascii="맑은 고딕 Semilight" w:eastAsia="맑은 고딕 Semilight" w:hAnsi="맑은 고딕 Semilight" w:cs="맑은 고딕 Semilight" w:hint="eastAsia"/>
          <w:sz w:val="24"/>
        </w:rPr>
        <w:t>E</w:t>
      </w:r>
      <w:r w:rsidR="00CF2BA3">
        <w:rPr>
          <w:rFonts w:ascii="맑은 고딕 Semilight" w:eastAsia="맑은 고딕 Semilight" w:hAnsi="맑은 고딕 Semilight" w:cs="맑은 고딕 Semilight"/>
          <w:sz w:val="24"/>
        </w:rPr>
        <w:t xml:space="preserve">xcellence in </w:t>
      </w:r>
      <w:r w:rsidR="00CF2BA3" w:rsidRPr="00106E7C">
        <w:rPr>
          <w:rFonts w:ascii="맑은 고딕 Semilight" w:eastAsia="맑은 고딕 Semilight" w:hAnsi="맑은 고딕 Semilight" w:cs="맑은 고딕 Semilight"/>
          <w:sz w:val="24"/>
        </w:rPr>
        <w:t>CSV</w:t>
      </w:r>
      <w:r w:rsidR="00CF2BA3" w:rsidRPr="00106E7C">
        <w:rPr>
          <w:rFonts w:ascii="맑은 고딕 Semilight" w:eastAsia="맑은 고딕 Semilight" w:hAnsi="맑은 고딕 Semilight" w:cs="맑은 고딕 Semilight" w:hint="eastAsia"/>
          <w:sz w:val="24"/>
        </w:rPr>
        <w:t>·</w:t>
      </w:r>
      <w:r w:rsidR="00CF2BA3" w:rsidRPr="00106E7C">
        <w:rPr>
          <w:rFonts w:ascii="맑은 고딕 Semilight" w:eastAsia="맑은 고딕 Semilight" w:hAnsi="맑은 고딕 Semilight" w:cs="맑은 고딕 Semilight"/>
          <w:sz w:val="24"/>
        </w:rPr>
        <w:t>ESG</w:t>
      </w:r>
    </w:p>
    <w:p w14:paraId="42D7291C" w14:textId="73E05715" w:rsidR="0096585C" w:rsidRPr="0069612F" w:rsidRDefault="00C53CB2" w:rsidP="0069612F">
      <w:pPr>
        <w:pStyle w:val="MsoListParagraph0"/>
        <w:numPr>
          <w:ilvl w:val="0"/>
          <w:numId w:val="2"/>
        </w:numPr>
        <w:spacing w:line="276" w:lineRule="auto"/>
        <w:ind w:left="709" w:hanging="309"/>
        <w:rPr>
          <w:rFonts w:ascii="맑은 고딕 Semilight" w:eastAsia="맑은 고딕 Semilight" w:hAnsi="맑은 고딕 Semilight" w:cs="맑은 고딕 Semilight"/>
          <w:sz w:val="24"/>
          <w:shd w:val="clear" w:color="000000" w:fill="auto"/>
        </w:rPr>
      </w:pPr>
      <w:r w:rsidRPr="00CF2BA3">
        <w:rPr>
          <w:rFonts w:ascii="맑은 고딕 Semilight" w:eastAsia="맑은 고딕 Semilight" w:hAnsi="맑은 고딕 Semilight" w:cs="맑은 고딕 Semilight"/>
          <w:b/>
          <w:sz w:val="24"/>
          <w:shd w:val="clear" w:color="000000" w:fill="auto"/>
        </w:rPr>
        <w:t>Organizer</w:t>
      </w:r>
      <w:r w:rsidR="00CF2BA3">
        <w:rPr>
          <w:rFonts w:ascii="맑은 고딕 Semilight" w:eastAsia="맑은 고딕 Semilight" w:hAnsi="맑은 고딕 Semilight" w:cs="맑은 고딕 Semilight"/>
          <w:b/>
          <w:sz w:val="24"/>
          <w:shd w:val="clear" w:color="000000" w:fill="auto"/>
        </w:rPr>
        <w:t xml:space="preserve"> </w:t>
      </w:r>
      <w:r w:rsidRPr="0060550E">
        <w:rPr>
          <w:rFonts w:ascii="맑은 고딕 Semilight" w:eastAsia="맑은 고딕 Semilight" w:hAnsi="맑은 고딕 Semilight" w:cs="맑은 고딕 Semilight"/>
          <w:sz w:val="24"/>
          <w:shd w:val="clear" w:color="000000" w:fill="auto"/>
        </w:rPr>
        <w:t>:</w:t>
      </w:r>
      <w:r>
        <w:rPr>
          <w:rFonts w:ascii="맑은 고딕 Semilight" w:eastAsia="맑은 고딕 Semilight" w:hAnsi="맑은 고딕 Semilight" w:cs="맑은 고딕 Semilight"/>
          <w:sz w:val="24"/>
          <w:shd w:val="clear" w:color="000000" w:fill="auto"/>
        </w:rPr>
        <w:t xml:space="preserve"> </w:t>
      </w:r>
      <w:r w:rsidR="00CF2BA3">
        <w:rPr>
          <w:rFonts w:ascii="맑은 고딕 Semilight" w:eastAsia="맑은 고딕 Semilight" w:hAnsi="맑은 고딕 Semilight" w:cs="맑은 고딕 Semilight"/>
          <w:sz w:val="24"/>
          <w:shd w:val="clear" w:color="000000" w:fill="auto"/>
        </w:rPr>
        <w:t xml:space="preserve">The Institute for </w:t>
      </w:r>
      <w:r>
        <w:rPr>
          <w:rFonts w:ascii="맑은 고딕 Semilight" w:eastAsia="맑은 고딕 Semilight" w:hAnsi="맑은 고딕 Semilight" w:cs="맑은 고딕 Semilight"/>
          <w:sz w:val="24"/>
          <w:shd w:val="clear" w:color="000000" w:fill="auto"/>
        </w:rPr>
        <w:t xml:space="preserve">Industrial </w:t>
      </w:r>
      <w:r w:rsidRPr="0060550E">
        <w:rPr>
          <w:rFonts w:ascii="맑은 고딕 Semilight" w:eastAsia="맑은 고딕 Semilight" w:hAnsi="맑은 고딕 Semilight" w:cs="맑은 고딕 Semilight"/>
          <w:sz w:val="24"/>
          <w:shd w:val="clear" w:color="000000" w:fill="auto"/>
        </w:rPr>
        <w:t>Policy</w:t>
      </w:r>
      <w:r w:rsidR="00CF2BA3">
        <w:rPr>
          <w:rFonts w:ascii="맑은 고딕 Semilight" w:eastAsia="맑은 고딕 Semilight" w:hAnsi="맑은 고딕 Semilight" w:cs="맑은 고딕 Semilight"/>
          <w:sz w:val="24"/>
          <w:shd w:val="clear" w:color="000000" w:fill="auto"/>
        </w:rPr>
        <w:t xml:space="preserve"> Studies</w:t>
      </w:r>
      <w:r w:rsidRPr="0060550E">
        <w:rPr>
          <w:rFonts w:ascii="맑은 고딕 Semilight" w:eastAsia="맑은 고딕 Semilight" w:hAnsi="맑은 고딕 Semilight" w:cs="맑은 고딕 Semilight"/>
          <w:sz w:val="24"/>
          <w:shd w:val="clear" w:color="000000" w:fill="auto"/>
        </w:rPr>
        <w:t>,</w:t>
      </w:r>
      <w:r>
        <w:rPr>
          <w:rFonts w:ascii="맑은 고딕 Semilight" w:eastAsia="맑은 고딕 Semilight" w:hAnsi="맑은 고딕 Semilight" w:cs="맑은 고딕 Semilight"/>
          <w:sz w:val="24"/>
          <w:shd w:val="clear" w:color="000000" w:fill="auto"/>
        </w:rPr>
        <w:t xml:space="preserve"> Dong-A </w:t>
      </w:r>
      <w:r w:rsidRPr="0060550E">
        <w:rPr>
          <w:rFonts w:ascii="맑은 고딕 Semilight" w:eastAsia="맑은 고딕 Semilight" w:hAnsi="맑은 고딕 Semilight" w:cs="맑은 고딕 Semilight"/>
          <w:sz w:val="24"/>
          <w:shd w:val="clear" w:color="000000" w:fill="auto"/>
        </w:rPr>
        <w:t>Ilbo, Channel</w:t>
      </w:r>
      <w:r>
        <w:rPr>
          <w:rFonts w:ascii="맑은 고딕 Semilight" w:eastAsia="맑은 고딕 Semilight" w:hAnsi="맑은 고딕 Semilight" w:cs="맑은 고딕 Semilight"/>
          <w:sz w:val="24"/>
          <w:shd w:val="clear" w:color="000000" w:fill="auto"/>
        </w:rPr>
        <w:t xml:space="preserve"> A</w:t>
      </w:r>
    </w:p>
    <w:p w14:paraId="5350E9D1" w14:textId="35EB9237" w:rsidR="0096585C" w:rsidRPr="00CB0C85" w:rsidRDefault="00CF2BA3" w:rsidP="0069612F">
      <w:pPr>
        <w:pStyle w:val="MsoListParagraph0"/>
        <w:numPr>
          <w:ilvl w:val="0"/>
          <w:numId w:val="2"/>
        </w:numPr>
        <w:spacing w:line="276" w:lineRule="auto"/>
        <w:ind w:left="709" w:hanging="309"/>
        <w:rPr>
          <w:rFonts w:ascii="맑은 고딕 Semilight" w:eastAsia="맑은 고딕 Semilight" w:hAnsi="맑은 고딕 Semilight" w:cs="맑은 고딕 Semilight"/>
          <w:sz w:val="32"/>
          <w:shd w:val="clear" w:color="000000" w:fill="auto"/>
        </w:rPr>
      </w:pPr>
      <w:r w:rsidRPr="00362EE4">
        <w:rPr>
          <w:rFonts w:ascii="맑은 고딕 Semilight" w:eastAsia="맑은 고딕 Semilight" w:hAnsi="맑은 고딕 Semilight" w:cs="맑은 고딕 Semilight"/>
          <w:b/>
          <w:sz w:val="24"/>
          <w:szCs w:val="24"/>
        </w:rPr>
        <w:t>Sponsor</w:t>
      </w:r>
      <w:r w:rsidRPr="00362EE4">
        <w:rPr>
          <w:rFonts w:ascii="맑은 고딕 Semilight" w:eastAsia="맑은 고딕 Semilight" w:hAnsi="맑은 고딕 Semilight" w:cs="맑은 고딕 Semilight"/>
          <w:sz w:val="24"/>
          <w:szCs w:val="24"/>
        </w:rPr>
        <w:t xml:space="preserve"> </w:t>
      </w:r>
      <w:r>
        <w:t xml:space="preserve">: </w:t>
      </w:r>
      <w:r w:rsidRPr="00CB0C85">
        <w:rPr>
          <w:rFonts w:ascii="맑은 고딕 Semilight" w:eastAsia="맑은 고딕 Semilight" w:hAnsi="맑은 고딕 Semilight" w:cs="맑은 고딕 Semilight"/>
          <w:sz w:val="24"/>
        </w:rPr>
        <w:t>Ministry of Trade, Industry and Energy, Korean CEOs Association of Multinational Corporations(KCMC)</w:t>
      </w:r>
    </w:p>
    <w:p w14:paraId="6226DE2D" w14:textId="2334ABCF" w:rsidR="0096585C" w:rsidRPr="0069612F" w:rsidRDefault="00C53CB2" w:rsidP="0069612F">
      <w:pPr>
        <w:pStyle w:val="MsoListParagraph0"/>
        <w:numPr>
          <w:ilvl w:val="0"/>
          <w:numId w:val="2"/>
        </w:numPr>
        <w:spacing w:line="276" w:lineRule="auto"/>
        <w:ind w:left="709" w:hanging="309"/>
        <w:rPr>
          <w:rFonts w:ascii="맑은 고딕 Semilight" w:eastAsia="맑은 고딕 Semilight" w:hAnsi="맑은 고딕 Semilight" w:cs="맑은 고딕 Semilight"/>
          <w:sz w:val="24"/>
          <w:shd w:val="clear" w:color="000000" w:fill="auto"/>
        </w:rPr>
      </w:pPr>
      <w:r w:rsidRPr="004317B5">
        <w:rPr>
          <w:rFonts w:ascii="맑은 고딕 Semilight" w:eastAsia="맑은 고딕 Semilight" w:hAnsi="맑은 고딕 Semilight" w:cs="맑은 고딕 Semilight"/>
          <w:b/>
          <w:sz w:val="24"/>
          <w:shd w:val="clear" w:color="000000" w:fill="auto"/>
        </w:rPr>
        <w:t>Target</w:t>
      </w:r>
      <w:r w:rsidR="004317B5">
        <w:rPr>
          <w:rFonts w:ascii="맑은 고딕 Semilight" w:eastAsia="맑은 고딕 Semilight" w:hAnsi="맑은 고딕 Semilight" w:cs="맑은 고딕 Semilight"/>
          <w:b/>
          <w:sz w:val="24"/>
          <w:shd w:val="clear" w:color="000000" w:fill="auto"/>
        </w:rPr>
        <w:t xml:space="preserve"> </w:t>
      </w:r>
      <w:r w:rsidRPr="0060550E">
        <w:rPr>
          <w:rFonts w:ascii="맑은 고딕 Semilight" w:eastAsia="맑은 고딕 Semilight" w:hAnsi="맑은 고딕 Semilight" w:cs="맑은 고딕 Semilight"/>
          <w:sz w:val="24"/>
          <w:shd w:val="clear" w:color="000000" w:fill="auto"/>
        </w:rPr>
        <w:t xml:space="preserve">: </w:t>
      </w:r>
      <w:r w:rsidR="003B3049" w:rsidRPr="0069612F">
        <w:rPr>
          <w:rFonts w:ascii="맑은 고딕 Semilight" w:eastAsia="맑은 고딕 Semilight" w:hAnsi="맑은 고딕 Semilight" w:cs="맑은 고딕 Semilight"/>
          <w:sz w:val="24"/>
          <w:shd w:val="clear" w:color="000000" w:fill="auto"/>
        </w:rPr>
        <w:t>Companies</w:t>
      </w:r>
      <w:r w:rsidRPr="0060550E">
        <w:rPr>
          <w:rFonts w:ascii="맑은 고딕 Semilight" w:eastAsia="맑은 고딕 Semilight" w:hAnsi="맑은 고딕 Semilight" w:cs="맑은 고딕 Semilight"/>
          <w:sz w:val="24"/>
          <w:shd w:val="clear" w:color="000000" w:fill="auto"/>
        </w:rPr>
        <w:t xml:space="preserve"> </w:t>
      </w:r>
      <w:r w:rsidR="001F2251" w:rsidRPr="0069612F">
        <w:rPr>
          <w:rFonts w:ascii="맑은 고딕 Semilight" w:eastAsia="맑은 고딕 Semilight" w:hAnsi="맑은 고딕 Semilight" w:cs="맑은 고딕 Semilight" w:hint="eastAsia"/>
          <w:sz w:val="24"/>
          <w:shd w:val="clear" w:color="000000" w:fill="auto"/>
        </w:rPr>
        <w:t>and institutions</w:t>
      </w:r>
      <w:r w:rsidRPr="0060550E">
        <w:rPr>
          <w:rFonts w:ascii="맑은 고딕 Semilight" w:eastAsia="맑은 고딕 Semilight" w:hAnsi="맑은 고딕 Semilight" w:cs="맑은 고딕 Semilight"/>
          <w:sz w:val="24"/>
          <w:shd w:val="clear" w:color="000000" w:fill="auto"/>
        </w:rPr>
        <w:t xml:space="preserve"> </w:t>
      </w:r>
      <w:r w:rsidR="003B3049" w:rsidRPr="0069612F">
        <w:rPr>
          <w:rFonts w:ascii="맑은 고딕 Semilight" w:eastAsia="맑은 고딕 Semilight" w:hAnsi="맑은 고딕 Semilight" w:cs="맑은 고딕 Semilight"/>
          <w:sz w:val="24"/>
          <w:shd w:val="clear" w:color="000000" w:fill="auto"/>
        </w:rPr>
        <w:t>promoting</w:t>
      </w:r>
      <w:r w:rsidRPr="0060550E">
        <w:rPr>
          <w:rFonts w:ascii="맑은 고딕 Semilight" w:eastAsia="맑은 고딕 Semilight" w:hAnsi="맑은 고딕 Semilight" w:cs="맑은 고딕 Semilight"/>
          <w:sz w:val="24"/>
          <w:shd w:val="clear" w:color="000000" w:fill="auto"/>
        </w:rPr>
        <w:t xml:space="preserve"> </w:t>
      </w:r>
      <w:r w:rsidR="0069612F" w:rsidRPr="0069612F">
        <w:rPr>
          <w:rFonts w:ascii="맑은 고딕 Semilight" w:eastAsia="맑은 고딕 Semilight" w:hAnsi="맑은 고딕 Semilight" w:cs="맑은 고딕 Semilight" w:hint="eastAsia"/>
          <w:sz w:val="24"/>
          <w:shd w:val="clear" w:color="000000" w:fill="auto"/>
        </w:rPr>
        <w:t xml:space="preserve">environmental, social </w:t>
      </w:r>
      <w:r>
        <w:rPr>
          <w:rFonts w:ascii="맑은 고딕 Semilight" w:eastAsia="맑은 고딕 Semilight" w:hAnsi="맑은 고딕 Semilight" w:cs="맑은 고딕 Semilight" w:hint="eastAsia"/>
          <w:sz w:val="24"/>
          <w:shd w:val="clear" w:color="000000" w:fill="auto"/>
        </w:rPr>
        <w:t xml:space="preserve">and </w:t>
      </w:r>
      <w:r w:rsidR="0069612F" w:rsidRPr="0069612F">
        <w:rPr>
          <w:rFonts w:ascii="맑은 고딕 Semilight" w:eastAsia="맑은 고딕 Semilight" w:hAnsi="맑은 고딕 Semilight" w:cs="맑은 고딕 Semilight" w:hint="eastAsia"/>
          <w:sz w:val="24"/>
          <w:shd w:val="clear" w:color="000000" w:fill="auto"/>
        </w:rPr>
        <w:t xml:space="preserve">governance </w:t>
      </w:r>
      <w:r>
        <w:rPr>
          <w:rFonts w:ascii="맑은 고딕 Semilight" w:eastAsia="맑은 고딕 Semilight" w:hAnsi="맑은 고딕 Semilight" w:cs="맑은 고딕 Semilight" w:hint="eastAsia"/>
          <w:sz w:val="24"/>
          <w:shd w:val="clear" w:color="000000" w:fill="auto"/>
        </w:rPr>
        <w:t>(</w:t>
      </w:r>
      <w:r w:rsidR="0069612F" w:rsidRPr="0069612F">
        <w:rPr>
          <w:rFonts w:ascii="맑은 고딕 Semilight" w:eastAsia="맑은 고딕 Semilight" w:hAnsi="맑은 고딕 Semilight" w:cs="맑은 고딕 Semilight"/>
          <w:sz w:val="24"/>
          <w:shd w:val="clear" w:color="000000" w:fill="auto"/>
        </w:rPr>
        <w:t>ESG)</w:t>
      </w:r>
      <w:r>
        <w:rPr>
          <w:rFonts w:ascii="맑은 고딕 Semilight" w:eastAsia="맑은 고딕 Semilight" w:hAnsi="맑은 고딕 Semilight" w:cs="맑은 고딕 Semilight"/>
          <w:sz w:val="24"/>
          <w:shd w:val="clear" w:color="000000" w:fill="auto"/>
        </w:rPr>
        <w:t xml:space="preserve"> management </w:t>
      </w:r>
      <w:r w:rsidR="0069612F" w:rsidRPr="0069612F">
        <w:rPr>
          <w:rFonts w:ascii="맑은 고딕 Semilight" w:eastAsia="맑은 고딕 Semilight" w:hAnsi="맑은 고딕 Semilight" w:cs="맑은 고딕 Semilight"/>
          <w:sz w:val="24"/>
          <w:shd w:val="clear" w:color="000000" w:fill="auto"/>
        </w:rPr>
        <w:t>and</w:t>
      </w:r>
      <w:r w:rsidRPr="0060550E">
        <w:rPr>
          <w:rFonts w:ascii="맑은 고딕 Semilight" w:eastAsia="맑은 고딕 Semilight" w:hAnsi="맑은 고딕 Semilight" w:cs="맑은 고딕 Semilight"/>
          <w:sz w:val="24"/>
          <w:shd w:val="clear" w:color="000000" w:fill="auto"/>
        </w:rPr>
        <w:t xml:space="preserve"> </w:t>
      </w:r>
      <w:r w:rsidR="003B3049" w:rsidRPr="0069612F">
        <w:rPr>
          <w:rFonts w:ascii="맑은 고딕 Semilight" w:eastAsia="맑은 고딕 Semilight" w:hAnsi="맑은 고딕 Semilight" w:cs="맑은 고딕 Semilight"/>
          <w:sz w:val="24"/>
          <w:shd w:val="clear" w:color="000000" w:fill="auto"/>
        </w:rPr>
        <w:t>shared</w:t>
      </w:r>
      <w:r w:rsidRPr="0060550E">
        <w:rPr>
          <w:rFonts w:ascii="맑은 고딕 Semilight" w:eastAsia="맑은 고딕 Semilight" w:hAnsi="맑은 고딕 Semilight" w:cs="맑은 고딕 Semilight"/>
          <w:sz w:val="24"/>
          <w:shd w:val="clear" w:color="000000" w:fill="auto"/>
        </w:rPr>
        <w:t xml:space="preserve"> </w:t>
      </w:r>
      <w:r w:rsidR="003B3049" w:rsidRPr="0069612F">
        <w:rPr>
          <w:rFonts w:ascii="맑은 고딕 Semilight" w:eastAsia="맑은 고딕 Semilight" w:hAnsi="맑은 고딕 Semilight" w:cs="맑은 고딕 Semilight"/>
          <w:sz w:val="24"/>
          <w:shd w:val="clear" w:color="000000" w:fill="auto"/>
        </w:rPr>
        <w:t>value</w:t>
      </w:r>
      <w:r>
        <w:rPr>
          <w:rFonts w:ascii="맑은 고딕 Semilight" w:eastAsia="맑은 고딕 Semilight" w:hAnsi="맑은 고딕 Semilight" w:cs="맑은 고딕 Semilight"/>
          <w:sz w:val="24"/>
          <w:shd w:val="clear" w:color="000000" w:fill="auto"/>
        </w:rPr>
        <w:t xml:space="preserve"> creation (</w:t>
      </w:r>
      <w:r w:rsidR="00BB50FC" w:rsidRPr="0069612F">
        <w:rPr>
          <w:rFonts w:ascii="맑은 고딕 Semilight" w:eastAsia="맑은 고딕 Semilight" w:hAnsi="맑은 고딕 Semilight" w:cs="맑은 고딕 Semilight"/>
          <w:sz w:val="24"/>
          <w:shd w:val="clear" w:color="000000" w:fill="auto"/>
        </w:rPr>
        <w:t>CSV)</w:t>
      </w:r>
      <w:r w:rsidRPr="0060550E">
        <w:rPr>
          <w:rFonts w:ascii="맑은 고딕 Semilight" w:eastAsia="맑은 고딕 Semilight" w:hAnsi="맑은 고딕 Semilight" w:cs="맑은 고딕 Semilight"/>
          <w:sz w:val="24"/>
          <w:shd w:val="clear" w:color="000000" w:fill="auto"/>
        </w:rPr>
        <w:t xml:space="preserve"> </w:t>
      </w:r>
      <w:r w:rsidR="003B3049" w:rsidRPr="0069612F">
        <w:rPr>
          <w:rFonts w:ascii="맑은 고딕 Semilight" w:eastAsia="맑은 고딕 Semilight" w:hAnsi="맑은 고딕 Semilight" w:cs="맑은 고딕 Semilight"/>
          <w:sz w:val="24"/>
          <w:shd w:val="clear" w:color="000000" w:fill="auto"/>
        </w:rPr>
        <w:t>for</w:t>
      </w:r>
      <w:r>
        <w:rPr>
          <w:rFonts w:ascii="맑은 고딕 Semilight" w:eastAsia="맑은 고딕 Semilight" w:hAnsi="맑은 고딕 Semilight" w:cs="맑은 고딕 Semilight"/>
          <w:sz w:val="24"/>
          <w:shd w:val="clear" w:color="000000" w:fill="auto"/>
        </w:rPr>
        <w:t xml:space="preserve"> a </w:t>
      </w:r>
      <w:r w:rsidR="003B3049" w:rsidRPr="0069612F">
        <w:rPr>
          <w:rFonts w:ascii="맑은 고딕 Semilight" w:eastAsia="맑은 고딕 Semilight" w:hAnsi="맑은 고딕 Semilight" w:cs="맑은 고딕 Semilight" w:hint="eastAsia"/>
          <w:sz w:val="24"/>
          <w:shd w:val="clear" w:color="000000" w:fill="auto"/>
        </w:rPr>
        <w:t>sustainable</w:t>
      </w:r>
      <w:r w:rsidRPr="0060550E">
        <w:rPr>
          <w:rFonts w:ascii="맑은 고딕 Semilight" w:eastAsia="맑은 고딕 Semilight" w:hAnsi="맑은 고딕 Semilight" w:cs="맑은 고딕 Semilight"/>
          <w:sz w:val="24"/>
          <w:shd w:val="clear" w:color="000000" w:fill="auto"/>
        </w:rPr>
        <w:t xml:space="preserve"> </w:t>
      </w:r>
      <w:r w:rsidR="003B3049" w:rsidRPr="0069612F">
        <w:rPr>
          <w:rFonts w:ascii="맑은 고딕 Semilight" w:eastAsia="맑은 고딕 Semilight" w:hAnsi="맑은 고딕 Semilight" w:cs="맑은 고딕 Semilight"/>
          <w:sz w:val="24"/>
          <w:shd w:val="clear" w:color="000000" w:fill="auto"/>
        </w:rPr>
        <w:t>future</w:t>
      </w:r>
    </w:p>
    <w:p w14:paraId="082649BB" w14:textId="7E514F15" w:rsidR="0096585C" w:rsidRPr="0069612F" w:rsidRDefault="00C53CB2" w:rsidP="0069612F">
      <w:pPr>
        <w:pStyle w:val="MsoListParagraph0"/>
        <w:numPr>
          <w:ilvl w:val="0"/>
          <w:numId w:val="2"/>
        </w:numPr>
        <w:spacing w:line="276" w:lineRule="auto"/>
        <w:ind w:left="709" w:hanging="309"/>
        <w:rPr>
          <w:rFonts w:ascii="맑은 고딕 Semilight" w:eastAsia="맑은 고딕 Semilight" w:hAnsi="맑은 고딕 Semilight" w:cs="맑은 고딕 Semilight"/>
          <w:sz w:val="24"/>
          <w:shd w:val="clear" w:color="000000" w:fill="auto"/>
        </w:rPr>
      </w:pPr>
      <w:r w:rsidRPr="004317B5">
        <w:rPr>
          <w:rFonts w:ascii="맑은 고딕 Semilight" w:eastAsia="맑은 고딕 Semilight" w:hAnsi="맑은 고딕 Semilight" w:cs="맑은 고딕 Semilight"/>
          <w:b/>
          <w:sz w:val="24"/>
          <w:shd w:val="clear" w:color="000000" w:fill="auto"/>
        </w:rPr>
        <w:t>Award Date</w:t>
      </w:r>
      <w:r w:rsidR="004317B5">
        <w:rPr>
          <w:rFonts w:ascii="맑은 고딕 Semilight" w:eastAsia="맑은 고딕 Semilight" w:hAnsi="맑은 고딕 Semilight" w:cs="맑은 고딕 Semilight"/>
          <w:b/>
          <w:sz w:val="24"/>
          <w:shd w:val="clear" w:color="000000" w:fill="auto"/>
        </w:rPr>
        <w:t xml:space="preserve"> </w:t>
      </w:r>
      <w:r>
        <w:rPr>
          <w:rFonts w:ascii="맑은 고딕 Semilight" w:eastAsia="맑은 고딕 Semilight" w:hAnsi="맑은 고딕 Semilight" w:cs="맑은 고딕 Semilight"/>
          <w:sz w:val="24"/>
          <w:shd w:val="clear" w:color="000000" w:fill="auto"/>
        </w:rPr>
        <w:t xml:space="preserve">: </w:t>
      </w:r>
      <w:r w:rsidRPr="0069612F">
        <w:rPr>
          <w:rFonts w:ascii="맑은 고딕 Semilight" w:eastAsia="맑은 고딕 Semilight" w:hAnsi="맑은 고딕 Semilight" w:cs="맑은 고딕 Semilight"/>
          <w:sz w:val="24"/>
          <w:shd w:val="clear" w:color="000000" w:fill="auto"/>
        </w:rPr>
        <w:t xml:space="preserve">December </w:t>
      </w:r>
      <w:r w:rsidR="00CB0C85">
        <w:rPr>
          <w:rFonts w:ascii="맑은 고딕 Semilight" w:eastAsia="맑은 고딕 Semilight" w:hAnsi="맑은 고딕 Semilight" w:cs="맑은 고딕 Semilight"/>
          <w:sz w:val="24"/>
          <w:shd w:val="clear" w:color="000000" w:fill="auto"/>
        </w:rPr>
        <w:t>3</w:t>
      </w:r>
      <w:r>
        <w:rPr>
          <w:rFonts w:ascii="맑은 고딕 Semilight" w:eastAsia="맑은 고딕 Semilight" w:hAnsi="맑은 고딕 Semilight" w:cs="맑은 고딕 Semilight"/>
          <w:sz w:val="24"/>
          <w:shd w:val="clear" w:color="000000" w:fill="auto"/>
        </w:rPr>
        <w:t xml:space="preserve">, </w:t>
      </w:r>
      <w:r w:rsidR="00C31ABF" w:rsidRPr="0069612F">
        <w:rPr>
          <w:rFonts w:ascii="맑은 고딕 Semilight" w:eastAsia="맑은 고딕 Semilight" w:hAnsi="맑은 고딕 Semilight" w:cs="맑은 고딕 Semilight"/>
          <w:sz w:val="24"/>
          <w:shd w:val="clear" w:color="000000" w:fill="auto"/>
        </w:rPr>
        <w:t>202</w:t>
      </w:r>
      <w:r w:rsidR="00CB0C85">
        <w:rPr>
          <w:rFonts w:ascii="맑은 고딕 Semilight" w:eastAsia="맑은 고딕 Semilight" w:hAnsi="맑은 고딕 Semilight" w:cs="맑은 고딕 Semilight"/>
          <w:sz w:val="24"/>
          <w:shd w:val="clear" w:color="000000" w:fill="auto"/>
        </w:rPr>
        <w:t>5</w:t>
      </w:r>
      <w:r w:rsidRPr="0069612F">
        <w:rPr>
          <w:rFonts w:ascii="맑은 고딕 Semilight" w:eastAsia="맑은 고딕 Semilight" w:hAnsi="맑은 고딕 Semilight" w:cs="맑은 고딕 Semilight"/>
          <w:sz w:val="24"/>
          <w:shd w:val="clear" w:color="000000" w:fill="auto"/>
        </w:rPr>
        <w:t xml:space="preserve"> </w:t>
      </w:r>
      <w:r w:rsidR="00405D32">
        <w:rPr>
          <w:rFonts w:ascii="맑은 고딕 Semilight" w:eastAsia="맑은 고딕 Semilight" w:hAnsi="맑은 고딕 Semilight" w:cs="맑은 고딕 Semilight" w:hint="eastAsia"/>
          <w:sz w:val="24"/>
          <w:shd w:val="clear" w:color="000000" w:fill="auto"/>
        </w:rPr>
        <w:t>(Wednesday)</w:t>
      </w:r>
      <w:r w:rsidRPr="0069612F">
        <w:rPr>
          <w:rFonts w:ascii="맑은 고딕 Semilight" w:eastAsia="맑은 고딕 Semilight" w:hAnsi="맑은 고딕 Semilight" w:cs="맑은 고딕 Semilight"/>
          <w:sz w:val="24"/>
          <w:shd w:val="clear" w:color="000000" w:fill="auto"/>
        </w:rPr>
        <w:t xml:space="preserve"> </w:t>
      </w:r>
      <w:r w:rsidR="00345DCB" w:rsidRPr="0069612F">
        <w:rPr>
          <w:rFonts w:ascii="맑은 고딕 Semilight" w:eastAsia="맑은 고딕 Semilight" w:hAnsi="맑은 고딕 Semilight" w:cs="맑은 고딕 Semilight" w:hint="eastAsia"/>
          <w:sz w:val="24"/>
          <w:shd w:val="clear" w:color="000000" w:fill="auto"/>
        </w:rPr>
        <w:t>Related</w:t>
      </w:r>
      <w:r>
        <w:rPr>
          <w:rFonts w:ascii="맑은 고딕 Semilight" w:eastAsia="맑은 고딕 Semilight" w:hAnsi="맑은 고딕 Semilight" w:cs="맑은 고딕 Semilight" w:hint="eastAsia"/>
          <w:sz w:val="24"/>
          <w:shd w:val="clear" w:color="000000" w:fill="auto"/>
        </w:rPr>
        <w:t xml:space="preserve"> to the Dong-A Business </w:t>
      </w:r>
      <w:r w:rsidR="00345DCB" w:rsidRPr="0069612F">
        <w:rPr>
          <w:rFonts w:ascii="맑은 고딕 Semilight" w:eastAsia="맑은 고딕 Semilight" w:hAnsi="맑은 고딕 Semilight" w:cs="맑은 고딕 Semilight" w:hint="eastAsia"/>
          <w:sz w:val="24"/>
          <w:shd w:val="clear" w:color="000000" w:fill="auto"/>
        </w:rPr>
        <w:t>Forum</w:t>
      </w:r>
    </w:p>
    <w:p w14:paraId="31A408C6" w14:textId="77777777" w:rsidR="00204317" w:rsidRPr="00345DCB" w:rsidRDefault="00204317" w:rsidP="00106E7C">
      <w:pPr>
        <w:pStyle w:val="MsoListParagraph0"/>
        <w:spacing w:line="240" w:lineRule="auto"/>
        <w:ind w:left="0"/>
        <w:jc w:val="left"/>
        <w:rPr>
          <w:rFonts w:ascii="맑은 고딕 Semilight" w:eastAsia="맑은 고딕 Semilight" w:hAnsi="맑은 고딕 Semilight" w:cs="맑은 고딕 Semilight"/>
          <w:sz w:val="14"/>
        </w:rPr>
      </w:pPr>
    </w:p>
    <w:p w14:paraId="18471333" w14:textId="77777777" w:rsidR="00106E7C" w:rsidRDefault="00106E7C">
      <w:pPr>
        <w:widowControl/>
        <w:wordWrap/>
        <w:autoSpaceDE/>
        <w:autoSpaceDN/>
        <w:jc w:val="left"/>
        <w:rPr>
          <w:rFonts w:ascii="맑은 고딕 Semilight" w:eastAsia="맑은 고딕 Semilight" w:hAnsi="맑은 고딕 Semilight" w:cs="맑은 고딕 Semilight"/>
          <w:b/>
          <w:color w:val="000000"/>
          <w:sz w:val="30"/>
          <w:shd w:val="clear" w:color="000000" w:fill="auto"/>
        </w:rPr>
      </w:pPr>
      <w:r>
        <w:br w:type="page"/>
      </w:r>
    </w:p>
    <w:p w14:paraId="102EBF57" w14:textId="428B6766" w:rsidR="001666C8" w:rsidRDefault="00C53CB2" w:rsidP="001A1640">
      <w:pPr>
        <w:pStyle w:val="a3"/>
        <w:spacing w:line="240" w:lineRule="auto"/>
        <w:jc w:val="left"/>
        <w:outlineLvl w:val="0"/>
        <w:rPr>
          <w:rFonts w:ascii="맑은 고딕 Semilight" w:eastAsia="맑은 고딕 Semilight" w:hAnsi="맑은 고딕 Semilight" w:cs="맑은 고딕 Semilight"/>
          <w:b/>
          <w:sz w:val="30"/>
        </w:rPr>
      </w:pPr>
      <w:r w:rsidRPr="00CF4C80">
        <w:rPr>
          <w:rFonts w:ascii="맑은 고딕 Semilight" w:eastAsia="맑은 고딕 Semilight" w:hAnsi="맑은 고딕 Semilight" w:cs="맑은 고딕 Semilight"/>
          <w:b/>
          <w:sz w:val="30"/>
        </w:rPr>
        <w:lastRenderedPageBreak/>
        <w:t xml:space="preserve">2. </w:t>
      </w:r>
      <w:r w:rsidR="00362EE4">
        <w:rPr>
          <w:rFonts w:ascii="맑은 고딕 Semilight" w:eastAsia="맑은 고딕 Semilight" w:hAnsi="맑은 고딕 Semilight" w:cs="맑은 고딕 Semilight"/>
          <w:b/>
          <w:sz w:val="28"/>
        </w:rPr>
        <w:t>Th</w:t>
      </w:r>
      <w:r w:rsidR="00362EE4" w:rsidRPr="00402A85">
        <w:rPr>
          <w:rFonts w:ascii="맑은 고딕 Semilight" w:eastAsia="맑은 고딕 Semilight" w:hAnsi="맑은 고딕 Semilight" w:cs="맑은 고딕 Semilight"/>
          <w:b/>
          <w:sz w:val="28"/>
        </w:rPr>
        <w:t>e field of awards and Target companies</w:t>
      </w:r>
    </w:p>
    <w:p w14:paraId="7355AAE5" w14:textId="6D34BFBA" w:rsidR="009368FA" w:rsidRPr="006E235C" w:rsidRDefault="00204317" w:rsidP="0029096A">
      <w:pPr>
        <w:pStyle w:val="a3"/>
        <w:numPr>
          <w:ilvl w:val="0"/>
          <w:numId w:val="23"/>
        </w:numPr>
        <w:spacing w:line="240" w:lineRule="auto"/>
        <w:rPr>
          <w:rFonts w:ascii="맑은 고딕 Semilight" w:eastAsia="맑은 고딕 Semilight" w:hAnsi="맑은 고딕 Semilight" w:cs="맑은 고딕 Semilight"/>
          <w:color w:val="000000" w:themeColor="text1"/>
          <w:sz w:val="24"/>
        </w:rPr>
      </w:pPr>
      <w:r w:rsidRPr="006E235C">
        <w:rPr>
          <w:rFonts w:ascii="맑은 고딕 Semilight" w:eastAsia="맑은 고딕 Semilight" w:hAnsi="맑은 고딕 Semilight" w:cs="맑은 고딕 Semilight" w:hint="eastAsia"/>
          <w:color w:val="000000" w:themeColor="text1"/>
          <w:sz w:val="24"/>
        </w:rPr>
        <w:t>Award</w:t>
      </w:r>
      <w:r>
        <w:rPr>
          <w:rFonts w:ascii="맑은 고딕 Semilight" w:eastAsia="맑은 고딕 Semilight" w:hAnsi="맑은 고딕 Semilight" w:cs="맑은 고딕 Semilight"/>
          <w:color w:val="000000" w:themeColor="text1"/>
          <w:sz w:val="24"/>
        </w:rPr>
        <w:t xml:space="preserve"> size</w:t>
      </w:r>
      <w:r w:rsidRPr="006E235C">
        <w:rPr>
          <w:rFonts w:ascii="맑은 고딕 Semilight" w:eastAsia="맑은 고딕 Semilight" w:hAnsi="맑은 고딕 Semilight" w:cs="맑은 고딕 Semilight" w:hint="eastAsia"/>
          <w:color w:val="000000" w:themeColor="text1"/>
          <w:sz w:val="24"/>
        </w:rPr>
        <w:t xml:space="preserve">: </w:t>
      </w:r>
      <w:r w:rsidR="007E0DC9">
        <w:rPr>
          <w:rFonts w:ascii="맑은 고딕 Semilight" w:eastAsia="맑은 고딕 Semilight" w:hAnsi="맑은 고딕 Semilight" w:cs="맑은 고딕 Semilight"/>
          <w:color w:val="000000" w:themeColor="text1"/>
          <w:sz w:val="24"/>
        </w:rPr>
        <w:t>18</w:t>
      </w:r>
      <w:r w:rsidRPr="006E235C">
        <w:rPr>
          <w:rFonts w:ascii="맑은 고딕 Semilight" w:eastAsia="맑은 고딕 Semilight" w:hAnsi="맑은 고딕 Semilight" w:cs="맑은 고딕 Semilight" w:hint="eastAsia"/>
          <w:color w:val="000000" w:themeColor="text1"/>
          <w:sz w:val="24"/>
        </w:rPr>
        <w:t xml:space="preserve"> </w:t>
      </w:r>
      <w:r w:rsidR="007E0DC9">
        <w:rPr>
          <w:rFonts w:ascii="맑은 고딕 Semilight" w:eastAsia="맑은 고딕 Semilight" w:hAnsi="맑은 고딕 Semilight" w:cs="맑은 고딕 Semilight" w:hint="eastAsia"/>
          <w:color w:val="000000" w:themeColor="text1"/>
          <w:sz w:val="24"/>
        </w:rPr>
        <w:t xml:space="preserve">categories </w:t>
      </w:r>
      <w:r>
        <w:rPr>
          <w:rFonts w:ascii="맑은 고딕 Semilight" w:eastAsia="맑은 고딕 Semilight" w:hAnsi="맑은 고딕 Semilight" w:cs="맑은 고딕 Semilight" w:hint="eastAsia"/>
          <w:color w:val="000000" w:themeColor="text1"/>
          <w:sz w:val="24"/>
        </w:rPr>
        <w:t xml:space="preserve">(25 </w:t>
      </w:r>
      <w:r w:rsidR="004317B5">
        <w:rPr>
          <w:rFonts w:ascii="맑은 고딕 Semilight" w:eastAsia="맑은 고딕 Semilight" w:hAnsi="맑은 고딕 Semilight" w:cs="맑은 고딕 Semilight"/>
          <w:color w:val="000000" w:themeColor="text1"/>
          <w:sz w:val="24"/>
        </w:rPr>
        <w:t>in total</w:t>
      </w:r>
      <w:r w:rsidR="007E0DC9">
        <w:rPr>
          <w:rFonts w:ascii="맑은 고딕 Semilight" w:eastAsia="맑은 고딕 Semilight" w:hAnsi="맑은 고딕 Semilight" w:cs="맑은 고딕 Semilight" w:hint="eastAsia"/>
          <w:color w:val="000000" w:themeColor="text1"/>
          <w:sz w:val="24"/>
        </w:rPr>
        <w:t xml:space="preserve"> )</w:t>
      </w:r>
    </w:p>
    <w:tbl>
      <w:tblPr>
        <w:tblOverlap w:val="never"/>
        <w:tblW w:w="9325" w:type="dxa"/>
        <w:tblInd w:w="411"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1701"/>
        <w:gridCol w:w="2126"/>
        <w:gridCol w:w="992"/>
        <w:gridCol w:w="4506"/>
      </w:tblGrid>
      <w:tr w:rsidR="002022B6" w:rsidRPr="00402A85" w14:paraId="2381B2B9" w14:textId="77777777" w:rsidTr="005E7A2F">
        <w:trPr>
          <w:trHeight w:val="79"/>
        </w:trPr>
        <w:tc>
          <w:tcPr>
            <w:tcW w:w="3827" w:type="dxa"/>
            <w:gridSpan w:val="2"/>
            <w:tcBorders>
              <w:top w:val="single" w:sz="12" w:space="0" w:color="000000"/>
              <w:left w:val="single" w:sz="12" w:space="0" w:color="000000"/>
              <w:bottom w:val="single" w:sz="12" w:space="0" w:color="000000"/>
              <w:right w:val="dotted" w:sz="4" w:space="0" w:color="000000"/>
            </w:tcBorders>
            <w:vAlign w:val="center"/>
          </w:tcPr>
          <w:p w14:paraId="5CFA31C3" w14:textId="062F9623" w:rsidR="002022B6" w:rsidRPr="00402A85" w:rsidRDefault="002022B6"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b/>
                <w:sz w:val="22"/>
                <w:shd w:val="clear" w:color="000000" w:fill="auto"/>
              </w:rPr>
              <w:t>Division</w:t>
            </w:r>
          </w:p>
        </w:tc>
        <w:tc>
          <w:tcPr>
            <w:tcW w:w="992" w:type="dxa"/>
            <w:tcBorders>
              <w:top w:val="single" w:sz="12" w:space="0" w:color="000000"/>
              <w:left w:val="dotted" w:sz="4" w:space="0" w:color="000000"/>
              <w:bottom w:val="single" w:sz="12" w:space="0" w:color="000000"/>
              <w:right w:val="dotted" w:sz="4" w:space="0" w:color="000000"/>
            </w:tcBorders>
            <w:vAlign w:val="center"/>
          </w:tcPr>
          <w:p w14:paraId="0553F2B7" w14:textId="00B54C0D" w:rsidR="002022B6" w:rsidRPr="00402A85" w:rsidRDefault="00D3294A"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b/>
                <w:sz w:val="22"/>
                <w:shd w:val="clear" w:color="000000" w:fill="auto"/>
              </w:rPr>
              <w:t>Scale</w:t>
            </w:r>
          </w:p>
        </w:tc>
        <w:tc>
          <w:tcPr>
            <w:tcW w:w="4506" w:type="dxa"/>
            <w:tcBorders>
              <w:top w:val="single" w:sz="12" w:space="0" w:color="000000"/>
              <w:left w:val="dotted" w:sz="4" w:space="0" w:color="000000"/>
              <w:bottom w:val="single" w:sz="12" w:space="0" w:color="000000"/>
              <w:right w:val="single" w:sz="12" w:space="0" w:color="000000"/>
            </w:tcBorders>
            <w:vAlign w:val="center"/>
          </w:tcPr>
          <w:p w14:paraId="0093070A" w14:textId="77777777" w:rsidR="002022B6" w:rsidRPr="00402A85" w:rsidRDefault="002022B6"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b/>
                <w:sz w:val="22"/>
                <w:shd w:val="clear" w:color="000000" w:fill="auto"/>
              </w:rPr>
              <w:t>Target</w:t>
            </w:r>
          </w:p>
        </w:tc>
      </w:tr>
      <w:tr w:rsidR="00D57E72" w:rsidRPr="00402A85" w14:paraId="6922A8FA" w14:textId="77777777" w:rsidTr="005E7A2F">
        <w:trPr>
          <w:trHeight w:val="19"/>
        </w:trPr>
        <w:tc>
          <w:tcPr>
            <w:tcW w:w="1701" w:type="dxa"/>
            <w:vMerge w:val="restart"/>
            <w:tcBorders>
              <w:top w:val="single" w:sz="12" w:space="0" w:color="000000"/>
              <w:left w:val="single" w:sz="12" w:space="0" w:color="000000" w:themeColor="text1"/>
              <w:bottom w:val="dashSmallGap" w:sz="4" w:space="0" w:color="auto"/>
              <w:right w:val="single" w:sz="12" w:space="0" w:color="000000"/>
            </w:tcBorders>
            <w:vAlign w:val="center"/>
          </w:tcPr>
          <w:p w14:paraId="25D2B577" w14:textId="77777777" w:rsidR="00D57E72" w:rsidRPr="00402A85" w:rsidRDefault="00D57E72" w:rsidP="00990AB4">
            <w:pPr>
              <w:pStyle w:val="MS"/>
              <w:spacing w:line="280" w:lineRule="exact"/>
              <w:jc w:val="center"/>
              <w:rPr>
                <w:rFonts w:ascii="맑은 고딕 Semilight" w:eastAsia="맑은 고딕 Semilight" w:hAnsi="맑은 고딕 Semilight" w:cs="맑은 고딕 Semilight"/>
                <w:b/>
                <w:sz w:val="22"/>
                <w:shd w:val="clear" w:color="000000" w:fill="auto"/>
              </w:rPr>
            </w:pPr>
            <w:r w:rsidRPr="00402A85">
              <w:rPr>
                <w:rFonts w:ascii="맑은 고딕 Semilight" w:eastAsia="맑은 고딕 Semilight" w:hAnsi="맑은 고딕 Semilight" w:cs="맑은 고딕 Semilight" w:hint="eastAsia"/>
                <w:b/>
                <w:sz w:val="22"/>
                <w:shd w:val="clear" w:color="000000" w:fill="auto"/>
              </w:rPr>
              <w:t>CSV</w:t>
            </w:r>
          </w:p>
          <w:p w14:paraId="1FDCDD6A" w14:textId="77777777" w:rsidR="00DF465E" w:rsidRPr="00402A85" w:rsidRDefault="00DF465E" w:rsidP="00990AB4">
            <w:pPr>
              <w:pStyle w:val="MS"/>
              <w:spacing w:line="280" w:lineRule="exact"/>
              <w:jc w:val="center"/>
              <w:rPr>
                <w:rFonts w:ascii="맑은 고딕 Semilight" w:eastAsia="맑은 고딕 Semilight" w:hAnsi="맑은 고딕 Semilight" w:cs="맑은 고딕 Semilight"/>
                <w:b/>
                <w:sz w:val="22"/>
                <w:shd w:val="clear" w:color="000000" w:fill="auto"/>
              </w:rPr>
            </w:pPr>
            <w:r w:rsidRPr="00402A85">
              <w:rPr>
                <w:rFonts w:ascii="맑은 고딕 Semilight" w:eastAsia="맑은 고딕 Semilight" w:hAnsi="맑은 고딕 Semilight" w:cs="맑은 고딕 Semilight" w:hint="eastAsia"/>
                <w:b/>
                <w:sz w:val="22"/>
                <w:shd w:val="clear" w:color="000000" w:fill="auto"/>
              </w:rPr>
              <w:t>(</w:t>
            </w:r>
            <w:r w:rsidRPr="00402A85">
              <w:rPr>
                <w:rFonts w:ascii="맑은 고딕 Semilight" w:eastAsia="맑은 고딕 Semilight" w:hAnsi="맑은 고딕 Semilight" w:cs="맑은 고딕 Semilight"/>
                <w:b/>
                <w:sz w:val="22"/>
                <w:shd w:val="clear" w:color="000000" w:fill="auto"/>
              </w:rPr>
              <w:t>9</w:t>
            </w:r>
            <w:r w:rsidRPr="00402A85">
              <w:rPr>
                <w:rFonts w:ascii="맑은 고딕 Semilight" w:eastAsia="맑은 고딕 Semilight" w:hAnsi="맑은 고딕 Semilight" w:cs="맑은 고딕 Semilight" w:hint="eastAsia"/>
                <w:b/>
                <w:sz w:val="22"/>
                <w:shd w:val="clear" w:color="000000" w:fill="auto"/>
              </w:rPr>
              <w:t xml:space="preserve"> categories,</w:t>
            </w:r>
          </w:p>
          <w:p w14:paraId="32D0B45B" w14:textId="5011D31B" w:rsidR="00DF465E" w:rsidRPr="00402A85" w:rsidRDefault="00DF465E" w:rsidP="00990AB4">
            <w:pPr>
              <w:pStyle w:val="MS"/>
              <w:spacing w:line="280" w:lineRule="exact"/>
              <w:jc w:val="center"/>
              <w:rPr>
                <w:rFonts w:ascii="맑은 고딕 Semilight" w:eastAsia="맑은 고딕 Semilight" w:hAnsi="맑은 고딕 Semilight" w:cs="맑은 고딕 Semilight"/>
                <w:b/>
                <w:sz w:val="22"/>
                <w:shd w:val="clear" w:color="000000" w:fill="auto"/>
              </w:rPr>
            </w:pPr>
            <w:r w:rsidRPr="00402A85">
              <w:rPr>
                <w:rFonts w:ascii="맑은 고딕 Semilight" w:eastAsia="맑은 고딕 Semilight" w:hAnsi="맑은 고딕 Semilight" w:cs="맑은 고딕 Semilight" w:hint="eastAsia"/>
                <w:b/>
                <w:sz w:val="22"/>
                <w:shd w:val="clear" w:color="000000" w:fill="auto"/>
              </w:rPr>
              <w:t>14</w:t>
            </w:r>
            <w:r w:rsidR="005E7A2F" w:rsidRPr="00402A85">
              <w:rPr>
                <w:rFonts w:ascii="맑은 고딕 Semilight" w:eastAsia="맑은 고딕 Semilight" w:hAnsi="맑은 고딕 Semilight" w:cs="맑은 고딕 Semilight"/>
                <w:b/>
                <w:sz w:val="22"/>
                <w:shd w:val="clear" w:color="000000" w:fill="auto"/>
              </w:rPr>
              <w:t xml:space="preserve"> awards</w:t>
            </w:r>
            <w:r w:rsidRPr="00402A85">
              <w:rPr>
                <w:rFonts w:ascii="맑은 고딕 Semilight" w:eastAsia="맑은 고딕 Semilight" w:hAnsi="맑은 고딕 Semilight" w:cs="맑은 고딕 Semilight" w:hint="eastAsia"/>
                <w:b/>
                <w:sz w:val="22"/>
                <w:shd w:val="clear" w:color="000000" w:fill="auto"/>
              </w:rPr>
              <w:t>)</w:t>
            </w:r>
          </w:p>
        </w:tc>
        <w:tc>
          <w:tcPr>
            <w:tcW w:w="7624" w:type="dxa"/>
            <w:gridSpan w:val="3"/>
            <w:tcBorders>
              <w:top w:val="single" w:sz="12" w:space="0" w:color="000000"/>
              <w:left w:val="single" w:sz="12" w:space="0" w:color="000000"/>
              <w:bottom w:val="dashSmallGap" w:sz="4" w:space="0" w:color="auto"/>
              <w:right w:val="single" w:sz="12" w:space="0" w:color="000000" w:themeColor="text1"/>
            </w:tcBorders>
            <w:vAlign w:val="center"/>
          </w:tcPr>
          <w:p w14:paraId="41B21D81" w14:textId="6DE6B343" w:rsidR="00D57E72" w:rsidRPr="00402A85" w:rsidRDefault="00D57E72" w:rsidP="00153A19">
            <w:pPr>
              <w:pStyle w:val="MS"/>
              <w:wordWrap/>
              <w:spacing w:line="280" w:lineRule="exac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b/>
                <w:sz w:val="22"/>
                <w:shd w:val="clear" w:color="000000" w:fill="auto"/>
              </w:rPr>
              <w:t>Process</w:t>
            </w:r>
            <w:r w:rsidR="00DF465E" w:rsidRPr="00402A85">
              <w:rPr>
                <w:rFonts w:ascii="맑은 고딕 Semilight" w:eastAsia="맑은 고딕 Semilight" w:hAnsi="맑은 고딕 Semilight" w:cs="맑은 고딕 Semilight"/>
                <w:b/>
                <w:sz w:val="22"/>
                <w:shd w:val="clear" w:color="000000" w:fill="auto"/>
              </w:rPr>
              <w:t xml:space="preserve"> (</w:t>
            </w:r>
            <w:r w:rsidRPr="00402A85">
              <w:rPr>
                <w:rFonts w:ascii="맑은 고딕 Semilight" w:eastAsia="맑은 고딕 Semilight" w:hAnsi="맑은 고딕 Semilight" w:cs="맑은 고딕 Semilight"/>
                <w:b/>
                <w:sz w:val="22"/>
                <w:shd w:val="clear" w:color="000000" w:fill="auto"/>
              </w:rPr>
              <w:t xml:space="preserve">3 </w:t>
            </w:r>
            <w:r w:rsidR="00DF465E" w:rsidRPr="00402A85">
              <w:rPr>
                <w:rFonts w:ascii="맑은 고딕 Semilight" w:eastAsia="맑은 고딕 Semilight" w:hAnsi="맑은 고딕 Semilight" w:cs="맑은 고딕 Semilight" w:hint="eastAsia"/>
                <w:b/>
                <w:sz w:val="22"/>
                <w:shd w:val="clear" w:color="000000" w:fill="auto"/>
              </w:rPr>
              <w:t>categories,</w:t>
            </w:r>
            <w:r w:rsidRPr="00402A85">
              <w:rPr>
                <w:rFonts w:ascii="맑은 고딕 Semilight" w:eastAsia="맑은 고딕 Semilight" w:hAnsi="맑은 고딕 Semilight" w:cs="맑은 고딕 Semilight" w:hint="eastAsia"/>
                <w:b/>
                <w:sz w:val="22"/>
                <w:shd w:val="clear" w:color="000000" w:fill="auto"/>
              </w:rPr>
              <w:t xml:space="preserve"> </w:t>
            </w:r>
            <w:r w:rsidR="004317B5" w:rsidRPr="00402A85">
              <w:rPr>
                <w:rFonts w:ascii="맑은 고딕 Semilight" w:eastAsia="맑은 고딕 Semilight" w:hAnsi="맑은 고딕 Semilight" w:cs="맑은 고딕 Semilight"/>
                <w:b/>
                <w:sz w:val="22"/>
                <w:shd w:val="clear" w:color="000000" w:fill="auto"/>
              </w:rPr>
              <w:t>8 in total</w:t>
            </w:r>
            <w:r w:rsidRPr="00402A85">
              <w:rPr>
                <w:rFonts w:ascii="맑은 고딕 Semilight" w:eastAsia="맑은 고딕 Semilight" w:hAnsi="맑은 고딕 Semilight" w:cs="맑은 고딕 Semilight" w:hint="eastAsia"/>
                <w:b/>
                <w:sz w:val="22"/>
                <w:shd w:val="clear" w:color="000000" w:fill="auto"/>
              </w:rPr>
              <w:t xml:space="preserve"> </w:t>
            </w:r>
            <w:r w:rsidR="00DF465E" w:rsidRPr="00402A85">
              <w:rPr>
                <w:rFonts w:ascii="맑은 고딕 Semilight" w:eastAsia="맑은 고딕 Semilight" w:hAnsi="맑은 고딕 Semilight" w:cs="맑은 고딕 Semilight" w:hint="eastAsia"/>
                <w:b/>
                <w:sz w:val="22"/>
                <w:shd w:val="clear" w:color="000000" w:fill="auto"/>
              </w:rPr>
              <w:t>)</w:t>
            </w:r>
          </w:p>
        </w:tc>
      </w:tr>
      <w:tr w:rsidR="00D57E72" w:rsidRPr="00402A85" w14:paraId="20DB90FA" w14:textId="77777777" w:rsidTr="005E7A2F">
        <w:trPr>
          <w:trHeight w:val="129"/>
        </w:trPr>
        <w:tc>
          <w:tcPr>
            <w:tcW w:w="1701" w:type="dxa"/>
            <w:vMerge/>
            <w:tcBorders>
              <w:top w:val="dashSmallGap" w:sz="4" w:space="0" w:color="auto"/>
              <w:left w:val="single" w:sz="12" w:space="0" w:color="000000" w:themeColor="text1"/>
              <w:bottom w:val="dashSmallGap" w:sz="4" w:space="0" w:color="auto"/>
              <w:right w:val="single" w:sz="12" w:space="0" w:color="000000"/>
            </w:tcBorders>
            <w:vAlign w:val="center"/>
          </w:tcPr>
          <w:p w14:paraId="2A19FC2B" w14:textId="05989EF1" w:rsidR="00D57E72" w:rsidRPr="00402A85" w:rsidRDefault="00D57E72" w:rsidP="00B02FBD">
            <w:pPr>
              <w:pStyle w:val="MS"/>
              <w:wordWrap/>
              <w:spacing w:line="280" w:lineRule="exact"/>
              <w:jc w:val="center"/>
              <w:rPr>
                <w:rFonts w:ascii="맑은 고딕 Semilight" w:eastAsia="맑은 고딕 Semilight" w:hAnsi="맑은 고딕 Semilight" w:cs="맑은 고딕 Semilight"/>
                <w:b/>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71F7D59F" w14:textId="0BA3E878" w:rsidR="00D57E72" w:rsidRPr="00402A85" w:rsidRDefault="00D57E72"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a private</w:t>
            </w:r>
            <w:r w:rsidRPr="00402A85">
              <w:rPr>
                <w:rFonts w:ascii="맑은 고딕 Semilight" w:eastAsia="맑은 고딕 Semilight" w:hAnsi="맑은 고딕 Semilight" w:cs="맑은 고딕 Semilight" w:hint="eastAsia"/>
                <w:sz w:val="22"/>
                <w:shd w:val="clear" w:color="000000" w:fill="auto"/>
              </w:rPr>
              <w:t xml:space="preserve"> enterprise</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4BCB174B" w14:textId="0775F199" w:rsidR="00D57E72" w:rsidRPr="00402A85" w:rsidRDefault="004317B5"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4</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49496CB1" w14:textId="294C7C8B" w:rsidR="00D57E72" w:rsidRPr="00402A85" w:rsidRDefault="004317B5"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 xml:space="preserve">All of </w:t>
            </w:r>
            <w:r w:rsidR="00D57E72" w:rsidRPr="00402A85">
              <w:rPr>
                <w:rFonts w:ascii="맑은 고딕 Semilight" w:eastAsia="맑은 고딕 Semilight" w:hAnsi="맑은 고딕 Semilight" w:cs="맑은 고딕 Semilight"/>
                <w:sz w:val="22"/>
                <w:shd w:val="clear" w:color="000000" w:fill="auto"/>
              </w:rPr>
              <w:t>Large, Medium, Small</w:t>
            </w:r>
            <w:r w:rsidR="00D57E72" w:rsidRPr="00402A85">
              <w:rPr>
                <w:rFonts w:ascii="맑은 고딕 Semilight" w:eastAsia="맑은 고딕 Semilight" w:hAnsi="맑은 고딕 Semilight" w:cs="맑은 고딕 Semilight" w:hint="eastAsia"/>
                <w:sz w:val="22"/>
                <w:shd w:val="clear" w:color="000000" w:fill="auto"/>
              </w:rPr>
              <w:t xml:space="preserve"> Enterprises</w:t>
            </w:r>
          </w:p>
        </w:tc>
      </w:tr>
      <w:tr w:rsidR="00D57E72" w:rsidRPr="00402A85" w14:paraId="30490147" w14:textId="77777777" w:rsidTr="005E7A2F">
        <w:trPr>
          <w:trHeight w:val="129"/>
        </w:trPr>
        <w:tc>
          <w:tcPr>
            <w:tcW w:w="1701" w:type="dxa"/>
            <w:vMerge/>
            <w:tcBorders>
              <w:top w:val="dashSmallGap" w:sz="4" w:space="0" w:color="auto"/>
              <w:left w:val="single" w:sz="12" w:space="0" w:color="000000" w:themeColor="text1"/>
              <w:bottom w:val="dashSmallGap" w:sz="4" w:space="0" w:color="auto"/>
              <w:right w:val="single" w:sz="12" w:space="0" w:color="000000"/>
            </w:tcBorders>
            <w:vAlign w:val="center"/>
          </w:tcPr>
          <w:p w14:paraId="0AC1F493"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color w:val="auto"/>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4869176E" w14:textId="2B576899" w:rsidR="00D57E72" w:rsidRPr="00402A85" w:rsidRDefault="00D57E72"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hint="eastAsia"/>
                <w:color w:val="auto"/>
                <w:sz w:val="22"/>
                <w:shd w:val="clear" w:color="000000" w:fill="auto"/>
              </w:rPr>
              <w:t>Public enterprises and</w:t>
            </w:r>
            <w:r w:rsidR="004317B5" w:rsidRPr="00402A85">
              <w:rPr>
                <w:rFonts w:ascii="맑은 고딕 Semilight" w:eastAsia="맑은 고딕 Semilight" w:hAnsi="맑은 고딕 Semilight" w:cs="맑은 고딕 Semilight"/>
                <w:color w:val="auto"/>
                <w:sz w:val="22"/>
                <w:shd w:val="clear" w:color="000000" w:fill="auto"/>
              </w:rPr>
              <w:t xml:space="preserve"> </w:t>
            </w:r>
            <w:r w:rsidRPr="00402A85">
              <w:rPr>
                <w:rFonts w:ascii="맑은 고딕 Semilight" w:eastAsia="맑은 고딕 Semilight" w:hAnsi="맑은 고딕 Semilight" w:cs="맑은 고딕 Semilight" w:hint="eastAsia"/>
                <w:color w:val="auto"/>
                <w:sz w:val="22"/>
                <w:shd w:val="clear" w:color="000000" w:fill="auto"/>
              </w:rPr>
              <w:t>public institutions</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02B4BA18" w14:textId="7D3A34F5" w:rsidR="00D57E72" w:rsidRPr="00402A85" w:rsidRDefault="00D57E72"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hint="eastAsia"/>
                <w:sz w:val="22"/>
                <w:shd w:val="clear" w:color="000000" w:fill="auto"/>
              </w:rPr>
              <w:t>3</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0B6CC3C2" w14:textId="77777777" w:rsidR="004317B5" w:rsidRPr="00402A85" w:rsidRDefault="00D57E72" w:rsidP="00990AB4">
            <w:pPr>
              <w:pStyle w:val="MS"/>
              <w:wordWrap/>
              <w:spacing w:line="280" w:lineRule="exact"/>
              <w:jc w:val="left"/>
              <w:rPr>
                <w:rFonts w:ascii="맑은 고딕 Semilight" w:eastAsia="맑은 고딕 Semilight" w:hAnsi="맑은 고딕 Semilight" w:cs="맑은 고딕 Semilight"/>
                <w:sz w:val="22"/>
                <w:shd w:val="clear" w:color="000000" w:fill="auto"/>
              </w:rPr>
            </w:pPr>
            <w:r w:rsidRPr="00402A85">
              <w:rPr>
                <w:rFonts w:ascii="맑은 고딕 Semilight" w:eastAsia="맑은 고딕 Semilight" w:hAnsi="맑은 고딕 Semilight" w:cs="맑은 고딕 Semilight"/>
                <w:sz w:val="22"/>
                <w:shd w:val="clear" w:color="000000" w:fill="auto"/>
              </w:rPr>
              <w:t>Central government departments</w:t>
            </w:r>
            <w:r w:rsidR="00990AB4" w:rsidRPr="00402A85">
              <w:rPr>
                <w:rFonts w:ascii="맑은 고딕 Semilight" w:eastAsia="맑은 고딕 Semilight" w:hAnsi="맑은 고딕 Semilight" w:cs="맑은 고딕 Semilight"/>
                <w:sz w:val="22"/>
                <w:shd w:val="clear" w:color="000000" w:fill="auto"/>
              </w:rPr>
              <w:t>,</w:t>
            </w:r>
          </w:p>
          <w:p w14:paraId="6A53EA1B" w14:textId="669EA890" w:rsidR="00D57E72" w:rsidRPr="00402A85" w:rsidRDefault="00D57E72" w:rsidP="00990AB4">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local governments, and public enterprises</w:t>
            </w:r>
          </w:p>
        </w:tc>
      </w:tr>
      <w:tr w:rsidR="00D57E72" w:rsidRPr="00402A85" w14:paraId="3BDBAD9F" w14:textId="77777777" w:rsidTr="005E7A2F">
        <w:trPr>
          <w:trHeight w:val="129"/>
        </w:trPr>
        <w:tc>
          <w:tcPr>
            <w:tcW w:w="1701" w:type="dxa"/>
            <w:vMerge/>
            <w:tcBorders>
              <w:top w:val="dashSmallGap" w:sz="4" w:space="0" w:color="auto"/>
              <w:left w:val="single" w:sz="12" w:space="0" w:color="000000" w:themeColor="text1"/>
              <w:bottom w:val="dashSmallGap" w:sz="4" w:space="0" w:color="auto"/>
              <w:right w:val="single" w:sz="12" w:space="0" w:color="000000"/>
            </w:tcBorders>
            <w:vAlign w:val="center"/>
          </w:tcPr>
          <w:p w14:paraId="4FE8777C"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7A75EB1C" w14:textId="4DD06CBD" w:rsidR="00D57E72" w:rsidRPr="00402A85" w:rsidRDefault="00D57E72"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a non-profit</w:t>
            </w:r>
            <w:r w:rsidRPr="00402A85">
              <w:rPr>
                <w:rFonts w:ascii="맑은 고딕 Semilight" w:eastAsia="맑은 고딕 Semilight" w:hAnsi="맑은 고딕 Semilight" w:cs="맑은 고딕 Semilight" w:hint="eastAsia"/>
                <w:sz w:val="22"/>
                <w:shd w:val="clear" w:color="000000" w:fill="auto"/>
              </w:rPr>
              <w:t xml:space="preserve"> organization</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18C993C6" w14:textId="716B5458" w:rsidR="00D57E72" w:rsidRPr="00402A85" w:rsidRDefault="004317B5"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29F0A986" w14:textId="77777777" w:rsidR="004317B5" w:rsidRPr="00402A85" w:rsidRDefault="00D57E72" w:rsidP="00990AB4">
            <w:pPr>
              <w:pStyle w:val="MS"/>
              <w:wordWrap/>
              <w:spacing w:line="280" w:lineRule="exact"/>
              <w:jc w:val="left"/>
              <w:rPr>
                <w:rFonts w:ascii="맑은 고딕 Semilight" w:eastAsia="맑은 고딕 Semilight" w:hAnsi="맑은 고딕 Semilight" w:cs="맑은 고딕 Semilight"/>
                <w:sz w:val="22"/>
                <w:shd w:val="clear" w:color="000000" w:fill="auto"/>
              </w:rPr>
            </w:pPr>
            <w:r w:rsidRPr="00402A85">
              <w:rPr>
                <w:rFonts w:ascii="맑은 고딕 Semilight" w:eastAsia="맑은 고딕 Semilight" w:hAnsi="맑은 고딕 Semilight" w:cs="맑은 고딕 Semilight"/>
                <w:sz w:val="22"/>
                <w:shd w:val="clear" w:color="000000" w:fill="auto"/>
              </w:rPr>
              <w:t xml:space="preserve">Social enterprises, schools and hospitals, </w:t>
            </w:r>
          </w:p>
          <w:p w14:paraId="0836DD7D" w14:textId="1812F293" w:rsidR="00D57E72" w:rsidRPr="00402A85" w:rsidRDefault="00D57E72" w:rsidP="00990AB4">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non-governmental organizations, etc.</w:t>
            </w:r>
          </w:p>
        </w:tc>
      </w:tr>
      <w:tr w:rsidR="00D57E72" w:rsidRPr="00402A85" w14:paraId="310FB3D2" w14:textId="77777777" w:rsidTr="005E7A2F">
        <w:trPr>
          <w:trHeight w:val="129"/>
        </w:trPr>
        <w:tc>
          <w:tcPr>
            <w:tcW w:w="1701" w:type="dxa"/>
            <w:vMerge/>
            <w:tcBorders>
              <w:top w:val="dashSmallGap" w:sz="4" w:space="0" w:color="auto"/>
              <w:left w:val="single" w:sz="12" w:space="0" w:color="000000" w:themeColor="text1"/>
              <w:bottom w:val="dashSmallGap" w:sz="4" w:space="0" w:color="auto"/>
              <w:right w:val="single" w:sz="12" w:space="0" w:color="000000"/>
            </w:tcBorders>
          </w:tcPr>
          <w:p w14:paraId="5CC560FF"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b/>
                <w:sz w:val="22"/>
                <w:shd w:val="clear" w:color="000000" w:fill="auto"/>
              </w:rPr>
            </w:pPr>
          </w:p>
        </w:tc>
        <w:tc>
          <w:tcPr>
            <w:tcW w:w="7624" w:type="dxa"/>
            <w:gridSpan w:val="3"/>
            <w:tcBorders>
              <w:top w:val="dashSmallGap" w:sz="4" w:space="0" w:color="auto"/>
              <w:left w:val="single" w:sz="12" w:space="0" w:color="000000"/>
              <w:bottom w:val="dashSmallGap" w:sz="4" w:space="0" w:color="auto"/>
              <w:right w:val="single" w:sz="12" w:space="0" w:color="000000" w:themeColor="text1"/>
            </w:tcBorders>
            <w:vAlign w:val="center"/>
          </w:tcPr>
          <w:p w14:paraId="54A74BB1" w14:textId="6D1725C2" w:rsidR="00D57E72" w:rsidRPr="00402A85" w:rsidRDefault="00D57E72" w:rsidP="00153A19">
            <w:pPr>
              <w:pStyle w:val="MS"/>
              <w:wordWrap/>
              <w:spacing w:line="280" w:lineRule="exact"/>
              <w:rPr>
                <w:rFonts w:ascii="맑은 고딕 Semilight" w:eastAsia="맑은 고딕 Semilight" w:hAnsi="맑은 고딕 Semilight" w:cs="맑은 고딕 Semilight"/>
                <w:sz w:val="22"/>
                <w:highlight w:val="yellow"/>
              </w:rPr>
            </w:pPr>
            <w:r w:rsidRPr="00402A85">
              <w:rPr>
                <w:rFonts w:ascii="맑은 고딕 Semilight" w:eastAsia="맑은 고딕 Semilight" w:hAnsi="맑은 고딕 Semilight" w:cs="맑은 고딕 Semilight"/>
                <w:b/>
                <w:sz w:val="22"/>
                <w:shd w:val="clear" w:color="000000" w:fill="auto"/>
              </w:rPr>
              <w:t xml:space="preserve">Project (6 </w:t>
            </w:r>
            <w:r w:rsidR="00DF465E" w:rsidRPr="00402A85">
              <w:rPr>
                <w:rFonts w:ascii="맑은 고딕 Semilight" w:eastAsia="맑은 고딕 Semilight" w:hAnsi="맑은 고딕 Semilight" w:cs="맑은 고딕 Semilight" w:hint="eastAsia"/>
                <w:b/>
                <w:sz w:val="22"/>
                <w:shd w:val="clear" w:color="000000" w:fill="auto"/>
              </w:rPr>
              <w:t>categories,</w:t>
            </w:r>
            <w:r w:rsidR="004317B5" w:rsidRPr="00402A85">
              <w:rPr>
                <w:rFonts w:ascii="맑은 고딕 Semilight" w:eastAsia="맑은 고딕 Semilight" w:hAnsi="맑은 고딕 Semilight" w:cs="맑은 고딕 Semilight"/>
                <w:b/>
                <w:sz w:val="22"/>
                <w:shd w:val="clear" w:color="000000" w:fill="auto"/>
              </w:rPr>
              <w:t xml:space="preserve"> 6 in total</w:t>
            </w:r>
            <w:r w:rsidR="00DF465E" w:rsidRPr="00402A85">
              <w:rPr>
                <w:rFonts w:ascii="맑은 고딕 Semilight" w:eastAsia="맑은 고딕 Semilight" w:hAnsi="맑은 고딕 Semilight" w:cs="맑은 고딕 Semilight" w:hint="eastAsia"/>
                <w:b/>
                <w:sz w:val="22"/>
                <w:shd w:val="clear" w:color="000000" w:fill="auto"/>
              </w:rPr>
              <w:t>)</w:t>
            </w:r>
          </w:p>
        </w:tc>
      </w:tr>
      <w:tr w:rsidR="00D57E72" w:rsidRPr="00402A85" w14:paraId="1E68DB83" w14:textId="77777777" w:rsidTr="005E7A2F">
        <w:trPr>
          <w:trHeight w:val="120"/>
        </w:trPr>
        <w:tc>
          <w:tcPr>
            <w:tcW w:w="1701" w:type="dxa"/>
            <w:vMerge/>
            <w:tcBorders>
              <w:top w:val="dashSmallGap" w:sz="4" w:space="0" w:color="auto"/>
              <w:left w:val="single" w:sz="12" w:space="0" w:color="000000" w:themeColor="text1"/>
              <w:bottom w:val="dashSmallGap" w:sz="4" w:space="0" w:color="auto"/>
              <w:right w:val="single" w:sz="12" w:space="0" w:color="000000"/>
            </w:tcBorders>
            <w:vAlign w:val="center"/>
          </w:tcPr>
          <w:p w14:paraId="41235BA3"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375C3DF7" w14:textId="525D76CE" w:rsidR="00D57E72" w:rsidRPr="00402A85" w:rsidRDefault="005E7A2F"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hint="eastAsia"/>
                <w:sz w:val="22"/>
              </w:rPr>
              <w:t>G</w:t>
            </w:r>
            <w:r w:rsidRPr="00402A85">
              <w:rPr>
                <w:rFonts w:ascii="맑은 고딕 Semilight" w:eastAsia="맑은 고딕 Semilight" w:hAnsi="맑은 고딕 Semilight" w:cs="맑은 고딕 Semilight"/>
                <w:sz w:val="22"/>
              </w:rPr>
              <w:t>reatest Impact</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68C1EF44" w14:textId="4BF479D5" w:rsidR="00D57E72" w:rsidRPr="00402A85" w:rsidRDefault="004317B5"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7304E8EE"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Entire companies and institutions applying</w:t>
            </w:r>
          </w:p>
        </w:tc>
      </w:tr>
      <w:tr w:rsidR="00D57E72" w:rsidRPr="00402A85" w14:paraId="5A1B40E8" w14:textId="77777777" w:rsidTr="005E7A2F">
        <w:trPr>
          <w:trHeight w:val="120"/>
        </w:trPr>
        <w:tc>
          <w:tcPr>
            <w:tcW w:w="1701" w:type="dxa"/>
            <w:vMerge/>
            <w:tcBorders>
              <w:top w:val="dashSmallGap" w:sz="4" w:space="0" w:color="auto"/>
              <w:left w:val="single" w:sz="12" w:space="0" w:color="000000" w:themeColor="text1"/>
              <w:bottom w:val="dashSmallGap" w:sz="4" w:space="0" w:color="auto"/>
              <w:right w:val="single" w:sz="12" w:space="0" w:color="000000"/>
            </w:tcBorders>
            <w:vAlign w:val="center"/>
          </w:tcPr>
          <w:p w14:paraId="2474047E"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754085E0" w14:textId="2BE9247C" w:rsidR="00D57E72" w:rsidRPr="00402A85" w:rsidRDefault="004317B5"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 xml:space="preserve">Greatest </w:t>
            </w:r>
            <w:r w:rsidR="00D57E72" w:rsidRPr="00402A85">
              <w:rPr>
                <w:rFonts w:ascii="맑은 고딕 Semilight" w:eastAsia="맑은 고딕 Semilight" w:hAnsi="맑은 고딕 Semilight" w:cs="맑은 고딕 Semilight" w:hint="eastAsia"/>
                <w:sz w:val="22"/>
                <w:shd w:val="clear" w:color="000000" w:fill="auto"/>
              </w:rPr>
              <w:t>innovation</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475CCE0C" w14:textId="08D5D163" w:rsidR="00D57E72" w:rsidRPr="00402A85" w:rsidRDefault="004317B5"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4E597CF2"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Entire companies and institutions applying</w:t>
            </w:r>
          </w:p>
        </w:tc>
      </w:tr>
      <w:tr w:rsidR="00D57E72" w:rsidRPr="00402A85" w14:paraId="00C81AC6" w14:textId="77777777" w:rsidTr="005E7A2F">
        <w:trPr>
          <w:trHeight w:val="120"/>
        </w:trPr>
        <w:tc>
          <w:tcPr>
            <w:tcW w:w="1701" w:type="dxa"/>
            <w:vMerge/>
            <w:tcBorders>
              <w:top w:val="dashSmallGap" w:sz="4" w:space="0" w:color="auto"/>
              <w:left w:val="single" w:sz="12" w:space="0" w:color="000000" w:themeColor="text1"/>
              <w:bottom w:val="dashSmallGap" w:sz="4" w:space="0" w:color="auto"/>
              <w:right w:val="single" w:sz="12" w:space="0" w:color="000000"/>
            </w:tcBorders>
            <w:vAlign w:val="center"/>
          </w:tcPr>
          <w:p w14:paraId="6A453090"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29F8A2A0" w14:textId="3D4B7224" w:rsidR="00D57E72" w:rsidRPr="00402A85" w:rsidRDefault="005E7A2F"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rPr>
              <w:t>Greatest Transferability</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4283A306" w14:textId="45BC520C" w:rsidR="00D57E72" w:rsidRPr="00402A85" w:rsidRDefault="004317B5"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4F120149"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Entire companies and institutions applying</w:t>
            </w:r>
          </w:p>
        </w:tc>
      </w:tr>
      <w:tr w:rsidR="00D57E72" w:rsidRPr="00402A85" w14:paraId="4C348B26" w14:textId="77777777" w:rsidTr="005E7A2F">
        <w:trPr>
          <w:trHeight w:val="120"/>
        </w:trPr>
        <w:tc>
          <w:tcPr>
            <w:tcW w:w="1701" w:type="dxa"/>
            <w:vMerge/>
            <w:tcBorders>
              <w:top w:val="dashSmallGap" w:sz="4" w:space="0" w:color="auto"/>
              <w:left w:val="single" w:sz="12" w:space="0" w:color="000000" w:themeColor="text1"/>
              <w:bottom w:val="dashSmallGap" w:sz="4" w:space="0" w:color="auto"/>
              <w:right w:val="single" w:sz="12" w:space="0" w:color="000000"/>
            </w:tcBorders>
            <w:vAlign w:val="center"/>
          </w:tcPr>
          <w:p w14:paraId="6B2387E0"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0378E27B" w14:textId="79B7E677" w:rsidR="00D57E72" w:rsidRPr="00402A85" w:rsidRDefault="005E7A2F"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rPr>
              <w:t>Greatest Partnership</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4F9549D5" w14:textId="161787AE" w:rsidR="00D57E72" w:rsidRPr="00402A85" w:rsidRDefault="004317B5"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2D3E5AF7"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Entire companies and institutions applying</w:t>
            </w:r>
          </w:p>
        </w:tc>
      </w:tr>
      <w:tr w:rsidR="00D57E72" w:rsidRPr="00402A85" w14:paraId="7B1EABAF" w14:textId="77777777" w:rsidTr="005E7A2F">
        <w:trPr>
          <w:trHeight w:val="120"/>
        </w:trPr>
        <w:tc>
          <w:tcPr>
            <w:tcW w:w="1701" w:type="dxa"/>
            <w:vMerge/>
            <w:tcBorders>
              <w:top w:val="dashSmallGap" w:sz="4" w:space="0" w:color="auto"/>
              <w:left w:val="single" w:sz="12" w:space="0" w:color="000000" w:themeColor="text1"/>
              <w:bottom w:val="dashSmallGap" w:sz="4" w:space="0" w:color="auto"/>
              <w:right w:val="single" w:sz="12" w:space="0" w:color="000000"/>
            </w:tcBorders>
            <w:vAlign w:val="center"/>
          </w:tcPr>
          <w:p w14:paraId="75F8B8F6"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06CBA8F6" w14:textId="7C06F916" w:rsidR="00D57E72" w:rsidRPr="00402A85" w:rsidRDefault="005E7A2F" w:rsidP="004317B5">
            <w:pPr>
              <w:pStyle w:val="MS"/>
              <w:wordWrap/>
              <w:spacing w:line="280" w:lineRule="exact"/>
              <w:jc w:val="lef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rPr>
              <w:t>Greatest Performance Measuring</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4E1D9D7D" w14:textId="2D6E3473" w:rsidR="00D57E72" w:rsidRPr="00402A85" w:rsidRDefault="004317B5" w:rsidP="00153A19">
            <w:pPr>
              <w:pStyle w:val="MS"/>
              <w:wordWrap/>
              <w:spacing w:line="280" w:lineRule="exact"/>
              <w:jc w:val="center"/>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612FA01F" w14:textId="77777777" w:rsidR="00D57E72" w:rsidRPr="00402A85" w:rsidRDefault="00D57E72" w:rsidP="00153A19">
            <w:pPr>
              <w:pStyle w:val="MS"/>
              <w:wordWrap/>
              <w:spacing w:line="280" w:lineRule="exact"/>
              <w:rPr>
                <w:rFonts w:ascii="맑은 고딕 Semilight" w:eastAsia="맑은 고딕 Semilight" w:hAnsi="맑은 고딕 Semilight" w:cs="맑은 고딕 Semilight"/>
                <w:sz w:val="22"/>
              </w:rPr>
            </w:pPr>
            <w:r w:rsidRPr="00402A85">
              <w:rPr>
                <w:rFonts w:ascii="맑은 고딕 Semilight" w:eastAsia="맑은 고딕 Semilight" w:hAnsi="맑은 고딕 Semilight" w:cs="맑은 고딕 Semilight"/>
                <w:sz w:val="22"/>
                <w:shd w:val="clear" w:color="000000" w:fill="auto"/>
              </w:rPr>
              <w:t>Entire companies and institutions applying</w:t>
            </w:r>
          </w:p>
        </w:tc>
      </w:tr>
      <w:tr w:rsidR="00D57E72" w:rsidRPr="00402A85" w14:paraId="65174EFF" w14:textId="77777777" w:rsidTr="005E7A2F">
        <w:trPr>
          <w:trHeight w:val="142"/>
        </w:trPr>
        <w:tc>
          <w:tcPr>
            <w:tcW w:w="1701" w:type="dxa"/>
            <w:vMerge/>
            <w:tcBorders>
              <w:top w:val="dashSmallGap" w:sz="4" w:space="0" w:color="auto"/>
              <w:left w:val="single" w:sz="12" w:space="0" w:color="000000" w:themeColor="text1"/>
              <w:bottom w:val="single" w:sz="12" w:space="0" w:color="000000"/>
              <w:right w:val="single" w:sz="12" w:space="0" w:color="000000"/>
            </w:tcBorders>
            <w:vAlign w:val="center"/>
          </w:tcPr>
          <w:p w14:paraId="6765BF4B" w14:textId="77777777" w:rsidR="00D57E72" w:rsidRPr="00402A85" w:rsidRDefault="00D57E72" w:rsidP="00346D98">
            <w:pPr>
              <w:pStyle w:val="MS"/>
              <w:wordWrap/>
              <w:spacing w:line="280" w:lineRule="exact"/>
              <w:rPr>
                <w:rFonts w:ascii="맑은 고딕 Semilight" w:eastAsia="맑은 고딕 Semilight" w:hAnsi="맑은 고딕 Semilight" w:cs="맑은 고딕 Semilight"/>
                <w:sz w:val="22"/>
                <w:shd w:val="clear" w:color="000000" w:fill="auto"/>
              </w:rPr>
            </w:pPr>
          </w:p>
        </w:tc>
        <w:tc>
          <w:tcPr>
            <w:tcW w:w="2126" w:type="dxa"/>
            <w:tcBorders>
              <w:top w:val="dashSmallGap" w:sz="4" w:space="0" w:color="auto"/>
              <w:left w:val="single" w:sz="12" w:space="0" w:color="000000"/>
              <w:bottom w:val="single" w:sz="12" w:space="0" w:color="000000"/>
              <w:right w:val="dashSmallGap" w:sz="4" w:space="0" w:color="auto"/>
            </w:tcBorders>
            <w:vAlign w:val="center"/>
          </w:tcPr>
          <w:p w14:paraId="70A2416E" w14:textId="6FF00F45" w:rsidR="00D57E72" w:rsidRPr="00402A85" w:rsidRDefault="005E7A2F" w:rsidP="004317B5">
            <w:pPr>
              <w:pStyle w:val="MS"/>
              <w:wordWrap/>
              <w:spacing w:line="280" w:lineRule="exact"/>
              <w:jc w:val="left"/>
              <w:rPr>
                <w:rFonts w:ascii="맑은 고딕 Semilight" w:eastAsia="맑은 고딕 Semilight" w:hAnsi="맑은 고딕 Semilight" w:cs="맑은 고딕 Semilight"/>
                <w:sz w:val="22"/>
                <w:shd w:val="clear" w:color="000000" w:fill="auto"/>
              </w:rPr>
            </w:pPr>
            <w:r w:rsidRPr="00402A85">
              <w:rPr>
                <w:rFonts w:ascii="맑은 고딕 Semilight" w:eastAsia="맑은 고딕 Semilight" w:hAnsi="맑은 고딕 Semilight" w:cs="맑은 고딕 Semilight"/>
              </w:rPr>
              <w:t>Greatest Inclusiveness</w:t>
            </w:r>
          </w:p>
        </w:tc>
        <w:tc>
          <w:tcPr>
            <w:tcW w:w="992" w:type="dxa"/>
            <w:tcBorders>
              <w:top w:val="dashSmallGap" w:sz="4" w:space="0" w:color="auto"/>
              <w:left w:val="dashSmallGap" w:sz="4" w:space="0" w:color="auto"/>
              <w:bottom w:val="single" w:sz="12" w:space="0" w:color="000000"/>
              <w:right w:val="dashSmallGap" w:sz="4" w:space="0" w:color="auto"/>
            </w:tcBorders>
            <w:vAlign w:val="center"/>
          </w:tcPr>
          <w:p w14:paraId="1BB5121F" w14:textId="3FECF624" w:rsidR="00D57E72" w:rsidRPr="00402A85" w:rsidRDefault="004317B5" w:rsidP="00346D98">
            <w:pPr>
              <w:pStyle w:val="MS"/>
              <w:wordWrap/>
              <w:spacing w:line="280" w:lineRule="exact"/>
              <w:jc w:val="center"/>
              <w:rPr>
                <w:rFonts w:ascii="맑은 고딕 Semilight" w:eastAsia="맑은 고딕 Semilight" w:hAnsi="맑은 고딕 Semilight" w:cs="맑은 고딕 Semilight"/>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single" w:sz="12" w:space="0" w:color="000000"/>
              <w:right w:val="single" w:sz="12" w:space="0" w:color="000000" w:themeColor="text1"/>
            </w:tcBorders>
            <w:vAlign w:val="center"/>
          </w:tcPr>
          <w:p w14:paraId="0C84FE2A" w14:textId="5F5C30BF" w:rsidR="00D57E72" w:rsidRPr="00402A85" w:rsidRDefault="00D57E72" w:rsidP="00346D98">
            <w:pPr>
              <w:pStyle w:val="MS"/>
              <w:wordWrap/>
              <w:spacing w:line="280" w:lineRule="exact"/>
              <w:rPr>
                <w:rFonts w:ascii="맑은 고딕 Semilight" w:eastAsia="맑은 고딕 Semilight" w:hAnsi="맑은 고딕 Semilight" w:cs="맑은 고딕 Semilight"/>
                <w:sz w:val="22"/>
                <w:shd w:val="clear" w:color="000000" w:fill="auto"/>
              </w:rPr>
            </w:pPr>
            <w:r w:rsidRPr="00402A85">
              <w:rPr>
                <w:rFonts w:ascii="맑은 고딕 Semilight" w:eastAsia="맑은 고딕 Semilight" w:hAnsi="맑은 고딕 Semilight" w:cs="맑은 고딕 Semilight"/>
                <w:sz w:val="22"/>
                <w:shd w:val="clear" w:color="000000" w:fill="auto"/>
              </w:rPr>
              <w:t>Entire companies and institutions applying</w:t>
            </w:r>
          </w:p>
        </w:tc>
      </w:tr>
      <w:tr w:rsidR="005E617F" w:rsidRPr="00402A85" w14:paraId="34BDEF73" w14:textId="77777777" w:rsidTr="005E7A2F">
        <w:trPr>
          <w:trHeight w:val="142"/>
        </w:trPr>
        <w:tc>
          <w:tcPr>
            <w:tcW w:w="1701" w:type="dxa"/>
            <w:vMerge w:val="restart"/>
            <w:tcBorders>
              <w:top w:val="single" w:sz="12" w:space="0" w:color="000000"/>
              <w:left w:val="single" w:sz="12" w:space="0" w:color="000000" w:themeColor="text1"/>
              <w:right w:val="single" w:sz="12" w:space="0" w:color="000000"/>
            </w:tcBorders>
            <w:vAlign w:val="center"/>
          </w:tcPr>
          <w:p w14:paraId="644F2688" w14:textId="77777777" w:rsidR="005E617F" w:rsidRPr="00402A85" w:rsidRDefault="005E617F" w:rsidP="005E7A2F">
            <w:pPr>
              <w:pStyle w:val="MS"/>
              <w:wordWrap/>
              <w:spacing w:line="280" w:lineRule="exact"/>
              <w:jc w:val="center"/>
              <w:rPr>
                <w:rFonts w:ascii="맑은 고딕 Semilight" w:eastAsia="맑은 고딕 Semilight" w:hAnsi="맑은 고딕 Semilight" w:cs="맑은 고딕 Semilight"/>
                <w:b/>
                <w:bCs/>
                <w:color w:val="000000" w:themeColor="text1"/>
                <w:sz w:val="22"/>
                <w:shd w:val="clear" w:color="000000" w:fill="auto"/>
              </w:rPr>
            </w:pPr>
            <w:r w:rsidRPr="00402A85">
              <w:rPr>
                <w:rFonts w:ascii="맑은 고딕 Semilight" w:eastAsia="맑은 고딕 Semilight" w:hAnsi="맑은 고딕 Semilight" w:cs="맑은 고딕 Semilight" w:hint="eastAsia"/>
                <w:b/>
                <w:bCs/>
                <w:color w:val="000000" w:themeColor="text1"/>
                <w:sz w:val="22"/>
                <w:shd w:val="clear" w:color="000000" w:fill="auto"/>
              </w:rPr>
              <w:t>ESG</w:t>
            </w:r>
          </w:p>
          <w:p w14:paraId="7ED77213" w14:textId="25698400" w:rsidR="00DF465E" w:rsidRPr="00402A85" w:rsidRDefault="00DF465E" w:rsidP="005E7A2F">
            <w:pPr>
              <w:pStyle w:val="MS"/>
              <w:wordWrap/>
              <w:spacing w:line="280" w:lineRule="exact"/>
              <w:jc w:val="center"/>
              <w:rPr>
                <w:rFonts w:ascii="맑은 고딕 Semilight" w:eastAsia="맑은 고딕 Semilight" w:hAnsi="맑은 고딕 Semilight" w:cs="맑은 고딕 Semilight"/>
                <w:b/>
                <w:bCs/>
                <w:color w:val="000000" w:themeColor="text1"/>
                <w:sz w:val="22"/>
                <w:shd w:val="clear" w:color="000000" w:fill="auto"/>
              </w:rPr>
            </w:pPr>
            <w:r w:rsidRPr="00402A85">
              <w:rPr>
                <w:rFonts w:ascii="맑은 고딕 Semilight" w:eastAsia="맑은 고딕 Semilight" w:hAnsi="맑은 고딕 Semilight" w:cs="맑은 고딕 Semilight" w:hint="eastAsia"/>
                <w:b/>
                <w:bCs/>
                <w:color w:val="000000" w:themeColor="text1"/>
                <w:sz w:val="22"/>
                <w:shd w:val="clear" w:color="000000" w:fill="auto"/>
              </w:rPr>
              <w:t>(</w:t>
            </w:r>
            <w:r w:rsidR="005E7A2F" w:rsidRPr="00402A85">
              <w:rPr>
                <w:rFonts w:ascii="맑은 고딕 Semilight" w:eastAsia="맑은 고딕 Semilight" w:hAnsi="맑은 고딕 Semilight" w:cs="맑은 고딕 Semilight"/>
                <w:b/>
                <w:bCs/>
                <w:color w:val="000000" w:themeColor="text1"/>
                <w:sz w:val="22"/>
                <w:shd w:val="clear" w:color="000000" w:fill="auto"/>
              </w:rPr>
              <w:t xml:space="preserve">4 </w:t>
            </w:r>
            <w:r w:rsidR="00DA454D" w:rsidRPr="00402A85">
              <w:rPr>
                <w:rFonts w:ascii="맑은 고딕 Semilight" w:eastAsia="맑은 고딕 Semilight" w:hAnsi="맑은 고딕 Semilight" w:cs="맑은 고딕 Semilight" w:hint="eastAsia"/>
                <w:b/>
                <w:bCs/>
                <w:color w:val="000000" w:themeColor="text1"/>
                <w:sz w:val="22"/>
                <w:shd w:val="clear" w:color="000000" w:fill="auto"/>
              </w:rPr>
              <w:t>categories,</w:t>
            </w:r>
          </w:p>
          <w:p w14:paraId="38A531B3" w14:textId="1811A841" w:rsidR="00DA454D" w:rsidRPr="00402A85" w:rsidRDefault="00DA454D" w:rsidP="005E7A2F">
            <w:pPr>
              <w:pStyle w:val="MS"/>
              <w:wordWrap/>
              <w:spacing w:line="280" w:lineRule="exact"/>
              <w:jc w:val="center"/>
              <w:rPr>
                <w:rFonts w:ascii="맑은 고딕 Semilight" w:eastAsia="맑은 고딕 Semilight" w:hAnsi="맑은 고딕 Semilight" w:cs="맑은 고딕 Semilight"/>
                <w:b/>
                <w:bCs/>
                <w:color w:val="000000" w:themeColor="text1"/>
                <w:sz w:val="22"/>
                <w:shd w:val="clear" w:color="000000" w:fill="auto"/>
              </w:rPr>
            </w:pPr>
            <w:r w:rsidRPr="00402A85">
              <w:rPr>
                <w:rFonts w:ascii="맑은 고딕 Semilight" w:eastAsia="맑은 고딕 Semilight" w:hAnsi="맑은 고딕 Semilight" w:cs="맑은 고딕 Semilight" w:hint="eastAsia"/>
                <w:b/>
                <w:bCs/>
                <w:color w:val="000000" w:themeColor="text1"/>
                <w:sz w:val="22"/>
                <w:shd w:val="clear" w:color="000000" w:fill="auto"/>
              </w:rPr>
              <w:t>6 awar</w:t>
            </w:r>
            <w:r w:rsidR="005E7A2F" w:rsidRPr="00402A85">
              <w:rPr>
                <w:rFonts w:ascii="맑은 고딕 Semilight" w:eastAsia="맑은 고딕 Semilight" w:hAnsi="맑은 고딕 Semilight" w:cs="맑은 고딕 Semilight"/>
                <w:b/>
                <w:bCs/>
                <w:color w:val="000000" w:themeColor="text1"/>
                <w:sz w:val="22"/>
                <w:shd w:val="clear" w:color="000000" w:fill="auto"/>
              </w:rPr>
              <w:t>ds</w:t>
            </w:r>
            <w:r w:rsidRPr="00402A85">
              <w:rPr>
                <w:rFonts w:ascii="맑은 고딕 Semilight" w:eastAsia="맑은 고딕 Semilight" w:hAnsi="맑은 고딕 Semilight" w:cs="맑은 고딕 Semilight" w:hint="eastAsia"/>
                <w:b/>
                <w:bCs/>
                <w:color w:val="000000" w:themeColor="text1"/>
                <w:sz w:val="22"/>
                <w:shd w:val="clear" w:color="000000" w:fill="auto"/>
              </w:rPr>
              <w:t>)</w:t>
            </w:r>
          </w:p>
        </w:tc>
        <w:tc>
          <w:tcPr>
            <w:tcW w:w="7624" w:type="dxa"/>
            <w:gridSpan w:val="3"/>
            <w:tcBorders>
              <w:top w:val="single" w:sz="12" w:space="0" w:color="000000"/>
              <w:left w:val="single" w:sz="12" w:space="0" w:color="000000"/>
              <w:bottom w:val="dashSmallGap" w:sz="4" w:space="0" w:color="auto"/>
              <w:right w:val="single" w:sz="12" w:space="0" w:color="000000" w:themeColor="text1"/>
            </w:tcBorders>
            <w:vAlign w:val="center"/>
          </w:tcPr>
          <w:p w14:paraId="2CF100F1" w14:textId="742A2198" w:rsidR="005E617F" w:rsidRPr="00402A85" w:rsidRDefault="005E617F" w:rsidP="008331D1">
            <w:pPr>
              <w:pStyle w:val="MS"/>
              <w:wordWrap/>
              <w:spacing w:line="280" w:lineRule="exact"/>
              <w:rPr>
                <w:rFonts w:ascii="맑은 고딕 Semilight" w:eastAsia="맑은 고딕 Semilight" w:hAnsi="맑은 고딕 Semilight" w:cs="맑은 고딕 Semilight"/>
                <w:b/>
                <w:bCs/>
                <w:color w:val="FF0000"/>
                <w:sz w:val="22"/>
                <w:highlight w:val="yellow"/>
                <w:shd w:val="clear" w:color="000000" w:fill="auto"/>
              </w:rPr>
            </w:pPr>
            <w:r w:rsidRPr="00402A85">
              <w:rPr>
                <w:rFonts w:ascii="맑은 고딕 Semilight" w:eastAsia="맑은 고딕 Semilight" w:hAnsi="맑은 고딕 Semilight" w:cs="맑은 고딕 Semilight"/>
                <w:b/>
                <w:sz w:val="22"/>
                <w:shd w:val="clear" w:color="000000" w:fill="auto"/>
              </w:rPr>
              <w:t xml:space="preserve">ESG </w:t>
            </w:r>
            <w:r w:rsidRPr="00402A85">
              <w:rPr>
                <w:rFonts w:ascii="맑은 고딕 Semilight" w:eastAsia="맑은 고딕 Semilight" w:hAnsi="맑은 고딕 Semilight" w:cs="맑은 고딕 Semilight" w:hint="eastAsia"/>
                <w:b/>
                <w:sz w:val="22"/>
                <w:shd w:val="clear" w:color="000000" w:fill="auto"/>
              </w:rPr>
              <w:t xml:space="preserve">Organization (1 </w:t>
            </w:r>
            <w:r w:rsidR="00DF465E" w:rsidRPr="00402A85">
              <w:rPr>
                <w:rFonts w:ascii="맑은 고딕 Semilight" w:eastAsia="맑은 고딕 Semilight" w:hAnsi="맑은 고딕 Semilight" w:cs="맑은 고딕 Semilight" w:hint="eastAsia"/>
                <w:b/>
                <w:sz w:val="22"/>
                <w:shd w:val="clear" w:color="000000" w:fill="auto"/>
              </w:rPr>
              <w:t>division,</w:t>
            </w:r>
            <w:r w:rsidRPr="00402A85">
              <w:rPr>
                <w:rFonts w:ascii="맑은 고딕 Semilight" w:eastAsia="맑은 고딕 Semilight" w:hAnsi="맑은 고딕 Semilight" w:cs="맑은 고딕 Semilight" w:hint="eastAsia"/>
                <w:b/>
                <w:sz w:val="22"/>
                <w:shd w:val="clear" w:color="000000" w:fill="auto"/>
              </w:rPr>
              <w:t xml:space="preserve"> </w:t>
            </w:r>
            <w:r w:rsidR="005E7A2F" w:rsidRPr="00402A85">
              <w:rPr>
                <w:rFonts w:ascii="맑은 고딕 Semilight" w:eastAsia="맑은 고딕 Semilight" w:hAnsi="맑은 고딕 Semilight" w:cs="맑은 고딕 Semilight"/>
                <w:b/>
                <w:sz w:val="22"/>
                <w:shd w:val="clear" w:color="000000" w:fill="auto"/>
              </w:rPr>
              <w:t>3 in total</w:t>
            </w:r>
            <w:r w:rsidR="00DF465E" w:rsidRPr="00402A85">
              <w:rPr>
                <w:rFonts w:ascii="맑은 고딕 Semilight" w:eastAsia="맑은 고딕 Semilight" w:hAnsi="맑은 고딕 Semilight" w:cs="맑은 고딕 Semilight" w:hint="eastAsia"/>
                <w:b/>
                <w:sz w:val="22"/>
                <w:shd w:val="clear" w:color="000000" w:fill="auto"/>
              </w:rPr>
              <w:t>)</w:t>
            </w:r>
          </w:p>
        </w:tc>
      </w:tr>
      <w:tr w:rsidR="005E617F" w:rsidRPr="00402A85" w14:paraId="44BD855D" w14:textId="77777777" w:rsidTr="005E7A2F">
        <w:trPr>
          <w:trHeight w:val="142"/>
        </w:trPr>
        <w:tc>
          <w:tcPr>
            <w:tcW w:w="1701" w:type="dxa"/>
            <w:vMerge/>
            <w:tcBorders>
              <w:left w:val="single" w:sz="12" w:space="0" w:color="000000" w:themeColor="text1"/>
              <w:right w:val="single" w:sz="12" w:space="0" w:color="000000"/>
            </w:tcBorders>
            <w:vAlign w:val="center"/>
          </w:tcPr>
          <w:p w14:paraId="58707D4C" w14:textId="77777777" w:rsidR="005E617F" w:rsidRPr="00402A85" w:rsidRDefault="005E617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6F0A3C4E" w14:textId="3CE39373" w:rsidR="005E617F" w:rsidRPr="00402A85" w:rsidRDefault="005E617F" w:rsidP="005E7A2F">
            <w:pPr>
              <w:pStyle w:val="MS"/>
              <w:wordWrap/>
              <w:spacing w:line="280" w:lineRule="exact"/>
              <w:jc w:val="lef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color w:val="000000" w:themeColor="text1"/>
                <w:sz w:val="22"/>
                <w:shd w:val="clear" w:color="000000" w:fill="auto"/>
              </w:rPr>
              <w:t>Enterprises and institutions</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76B85E57" w14:textId="5106482F" w:rsidR="005E617F" w:rsidRPr="00402A85" w:rsidRDefault="005E617F" w:rsidP="008331D1">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sz w:val="22"/>
                <w:shd w:val="clear" w:color="000000" w:fill="auto"/>
              </w:rPr>
              <w:t>3</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1A081FED" w14:textId="1B7A1FDA" w:rsidR="005E617F" w:rsidRPr="00402A85" w:rsidRDefault="005E617F" w:rsidP="00106E7C">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5E617F" w:rsidRPr="00402A85" w14:paraId="2412FCEE" w14:textId="77777777" w:rsidTr="005E7A2F">
        <w:trPr>
          <w:trHeight w:val="142"/>
        </w:trPr>
        <w:tc>
          <w:tcPr>
            <w:tcW w:w="1701" w:type="dxa"/>
            <w:vMerge/>
            <w:tcBorders>
              <w:left w:val="single" w:sz="12" w:space="0" w:color="000000" w:themeColor="text1"/>
              <w:right w:val="single" w:sz="12" w:space="0" w:color="000000"/>
            </w:tcBorders>
            <w:vAlign w:val="center"/>
          </w:tcPr>
          <w:p w14:paraId="7C3C5904" w14:textId="77777777" w:rsidR="005E617F" w:rsidRPr="00402A85" w:rsidRDefault="005E617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p>
        </w:tc>
        <w:tc>
          <w:tcPr>
            <w:tcW w:w="7624" w:type="dxa"/>
            <w:gridSpan w:val="3"/>
            <w:tcBorders>
              <w:top w:val="dashSmallGap" w:sz="4" w:space="0" w:color="auto"/>
              <w:left w:val="single" w:sz="12" w:space="0" w:color="000000"/>
              <w:bottom w:val="dashSmallGap" w:sz="4" w:space="0" w:color="auto"/>
              <w:right w:val="single" w:sz="12" w:space="0" w:color="000000" w:themeColor="text1"/>
            </w:tcBorders>
            <w:vAlign w:val="center"/>
          </w:tcPr>
          <w:p w14:paraId="0FCF7047" w14:textId="254B7EB4" w:rsidR="005E617F" w:rsidRPr="00402A85" w:rsidRDefault="005E617F" w:rsidP="008331D1">
            <w:pPr>
              <w:pStyle w:val="MS"/>
              <w:wordWrap/>
              <w:spacing w:line="280" w:lineRule="exact"/>
              <w:rPr>
                <w:rFonts w:ascii="맑은 고딕 Semilight" w:eastAsia="맑은 고딕 Semilight" w:hAnsi="맑은 고딕 Semilight" w:cs="맑은 고딕 Semilight"/>
                <w:b/>
                <w:color w:val="000000" w:themeColor="text1"/>
                <w:sz w:val="22"/>
                <w:shd w:val="clear" w:color="000000" w:fill="auto"/>
              </w:rPr>
            </w:pPr>
            <w:r w:rsidRPr="00402A85">
              <w:rPr>
                <w:rFonts w:ascii="맑은 고딕 Semilight" w:eastAsia="맑은 고딕 Semilight" w:hAnsi="맑은 고딕 Semilight" w:cs="맑은 고딕 Semilight"/>
                <w:b/>
                <w:color w:val="000000" w:themeColor="text1"/>
                <w:sz w:val="22"/>
                <w:shd w:val="clear" w:color="000000" w:fill="auto"/>
              </w:rPr>
              <w:t>ESG</w:t>
            </w:r>
            <w:r w:rsidRPr="00402A85">
              <w:rPr>
                <w:rFonts w:ascii="맑은 고딕 Semilight" w:eastAsia="맑은 고딕 Semilight" w:hAnsi="맑은 고딕 Semilight" w:cs="맑은 고딕 Semilight" w:hint="eastAsia"/>
                <w:b/>
                <w:color w:val="000000" w:themeColor="text1"/>
                <w:sz w:val="22"/>
                <w:shd w:val="clear" w:color="000000" w:fill="auto"/>
              </w:rPr>
              <w:t xml:space="preserve"> Excellence (3 </w:t>
            </w:r>
            <w:r w:rsidR="00DF465E" w:rsidRPr="00402A85">
              <w:rPr>
                <w:rFonts w:ascii="맑은 고딕 Semilight" w:eastAsia="맑은 고딕 Semilight" w:hAnsi="맑은 고딕 Semilight" w:cs="맑은 고딕 Semilight" w:hint="eastAsia"/>
                <w:b/>
                <w:color w:val="000000" w:themeColor="text1"/>
                <w:sz w:val="22"/>
                <w:shd w:val="clear" w:color="000000" w:fill="auto"/>
              </w:rPr>
              <w:t>categories,</w:t>
            </w:r>
            <w:r w:rsidRPr="00402A85">
              <w:rPr>
                <w:rFonts w:ascii="맑은 고딕 Semilight" w:eastAsia="맑은 고딕 Semilight" w:hAnsi="맑은 고딕 Semilight" w:cs="맑은 고딕 Semilight" w:hint="eastAsia"/>
                <w:b/>
                <w:color w:val="000000" w:themeColor="text1"/>
                <w:sz w:val="22"/>
                <w:shd w:val="clear" w:color="000000" w:fill="auto"/>
              </w:rPr>
              <w:t xml:space="preserve"> 3</w:t>
            </w:r>
            <w:r w:rsidR="005E7A2F" w:rsidRPr="00402A85">
              <w:rPr>
                <w:rFonts w:ascii="맑은 고딕 Semilight" w:eastAsia="맑은 고딕 Semilight" w:hAnsi="맑은 고딕 Semilight" w:cs="맑은 고딕 Semilight"/>
                <w:b/>
                <w:color w:val="000000" w:themeColor="text1"/>
                <w:sz w:val="22"/>
                <w:shd w:val="clear" w:color="000000" w:fill="auto"/>
              </w:rPr>
              <w:t xml:space="preserve"> in tota</w:t>
            </w:r>
            <w:r w:rsidR="00362EE4">
              <w:rPr>
                <w:rFonts w:ascii="맑은 고딕 Semilight" w:eastAsia="맑은 고딕 Semilight" w:hAnsi="맑은 고딕 Semilight" w:cs="맑은 고딕 Semilight"/>
                <w:b/>
                <w:color w:val="000000" w:themeColor="text1"/>
                <w:sz w:val="22"/>
                <w:shd w:val="clear" w:color="000000" w:fill="auto"/>
              </w:rPr>
              <w:t>l)</w:t>
            </w:r>
          </w:p>
        </w:tc>
      </w:tr>
      <w:tr w:rsidR="005E7A2F" w:rsidRPr="00402A85" w14:paraId="6BDA598A" w14:textId="77777777" w:rsidTr="005E7A2F">
        <w:trPr>
          <w:trHeight w:val="142"/>
        </w:trPr>
        <w:tc>
          <w:tcPr>
            <w:tcW w:w="1701" w:type="dxa"/>
            <w:vMerge/>
            <w:tcBorders>
              <w:left w:val="single" w:sz="12" w:space="0" w:color="000000" w:themeColor="text1"/>
              <w:right w:val="single" w:sz="12" w:space="0" w:color="000000"/>
            </w:tcBorders>
            <w:vAlign w:val="center"/>
          </w:tcPr>
          <w:p w14:paraId="67CAD9AD" w14:textId="77777777"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6C0DAEB7" w14:textId="2DB72C1C"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color w:val="000000" w:themeColor="text1"/>
                <w:sz w:val="22"/>
                <w:shd w:val="clear" w:color="000000" w:fill="auto"/>
              </w:rPr>
              <w:t>Environment (</w:t>
            </w:r>
            <w:r w:rsidRPr="00402A85">
              <w:rPr>
                <w:rFonts w:ascii="맑은 고딕 Semilight" w:eastAsia="맑은 고딕 Semilight" w:hAnsi="맑은 고딕 Semilight" w:cs="맑은 고딕 Semilight"/>
                <w:color w:val="000000" w:themeColor="text1"/>
                <w:sz w:val="22"/>
                <w:shd w:val="clear" w:color="000000" w:fill="auto"/>
              </w:rPr>
              <w:t>E)</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63F49FC2" w14:textId="5DB191A5"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3AA1CA4A" w14:textId="576D4A17"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5E7A2F" w:rsidRPr="00402A85" w14:paraId="35A1D2F1" w14:textId="77777777" w:rsidTr="005E7A2F">
        <w:trPr>
          <w:trHeight w:val="142"/>
        </w:trPr>
        <w:tc>
          <w:tcPr>
            <w:tcW w:w="1701" w:type="dxa"/>
            <w:vMerge/>
            <w:tcBorders>
              <w:left w:val="single" w:sz="12" w:space="0" w:color="000000" w:themeColor="text1"/>
              <w:right w:val="single" w:sz="12" w:space="0" w:color="000000"/>
            </w:tcBorders>
            <w:vAlign w:val="center"/>
          </w:tcPr>
          <w:p w14:paraId="7E281CE2" w14:textId="77777777"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63E8FFE3" w14:textId="6723F726"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color w:val="000000" w:themeColor="text1"/>
                <w:sz w:val="22"/>
                <w:shd w:val="clear" w:color="000000" w:fill="auto"/>
              </w:rPr>
              <w:t>Society (</w:t>
            </w:r>
            <w:r w:rsidRPr="00402A85">
              <w:rPr>
                <w:rFonts w:ascii="맑은 고딕 Semilight" w:eastAsia="맑은 고딕 Semilight" w:hAnsi="맑은 고딕 Semilight" w:cs="맑은 고딕 Semilight"/>
                <w:color w:val="000000" w:themeColor="text1"/>
                <w:sz w:val="22"/>
                <w:shd w:val="clear" w:color="000000" w:fill="auto"/>
              </w:rPr>
              <w:t>S)</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7CAD95FB" w14:textId="632C498D"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2A5FBB51" w14:textId="318DCFED"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5E7A2F" w:rsidRPr="00402A85" w14:paraId="6379B399" w14:textId="77777777" w:rsidTr="005E7A2F">
        <w:trPr>
          <w:trHeight w:val="142"/>
        </w:trPr>
        <w:tc>
          <w:tcPr>
            <w:tcW w:w="1701" w:type="dxa"/>
            <w:vMerge/>
            <w:tcBorders>
              <w:left w:val="single" w:sz="12" w:space="0" w:color="000000" w:themeColor="text1"/>
              <w:bottom w:val="dashSmallGap" w:sz="4" w:space="0" w:color="auto"/>
              <w:right w:val="single" w:sz="12" w:space="0" w:color="000000"/>
            </w:tcBorders>
            <w:vAlign w:val="center"/>
          </w:tcPr>
          <w:p w14:paraId="11B5A4DE" w14:textId="77777777"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0082A3BB" w14:textId="69CD69DC"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color w:val="000000" w:themeColor="text1"/>
                <w:sz w:val="22"/>
                <w:shd w:val="clear" w:color="000000" w:fill="auto"/>
              </w:rPr>
              <w:t xml:space="preserve">Governance structure </w:t>
            </w:r>
            <w:r w:rsidRPr="00402A85">
              <w:rPr>
                <w:rFonts w:ascii="맑은 고딕 Semilight" w:eastAsia="맑은 고딕 Semilight" w:hAnsi="맑은 고딕 Semilight" w:cs="맑은 고딕 Semilight"/>
                <w:color w:val="000000" w:themeColor="text1"/>
                <w:sz w:val="22"/>
                <w:shd w:val="clear" w:color="000000" w:fill="auto"/>
              </w:rPr>
              <w:t>(G)</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2ECFF090" w14:textId="0A4DAF1D"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7A4C7D8E" w14:textId="2A039741"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5E7A2F" w:rsidRPr="00402A85" w14:paraId="0E082134" w14:textId="77777777" w:rsidTr="005E7A2F">
        <w:trPr>
          <w:trHeight w:val="142"/>
        </w:trPr>
        <w:tc>
          <w:tcPr>
            <w:tcW w:w="1701" w:type="dxa"/>
            <w:vMerge w:val="restart"/>
            <w:tcBorders>
              <w:top w:val="dashSmallGap" w:sz="4" w:space="0" w:color="auto"/>
              <w:left w:val="single" w:sz="12" w:space="0" w:color="000000" w:themeColor="text1"/>
              <w:right w:val="single" w:sz="12" w:space="0" w:color="000000"/>
            </w:tcBorders>
            <w:vAlign w:val="center"/>
          </w:tcPr>
          <w:p w14:paraId="5AF43912" w14:textId="01C0ECF9"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b/>
                <w:color w:val="000000" w:themeColor="text1"/>
                <w:sz w:val="22"/>
                <w:shd w:val="clear" w:color="000000" w:fill="auto"/>
              </w:rPr>
            </w:pPr>
            <w:r w:rsidRPr="00402A85">
              <w:rPr>
                <w:rFonts w:ascii="맑은 고딕 Semilight" w:eastAsia="맑은 고딕 Semilight" w:hAnsi="맑은 고딕 Semilight" w:cs="맑은 고딕 Semilight"/>
                <w:b/>
                <w:color w:val="000000" w:themeColor="text1"/>
                <w:sz w:val="22"/>
                <w:shd w:val="clear" w:color="000000" w:fill="auto"/>
              </w:rPr>
              <w:t xml:space="preserve">2024ESG </w:t>
            </w:r>
            <w:r w:rsidRPr="00402A85">
              <w:rPr>
                <w:rFonts w:ascii="맑은 고딕 Semilight" w:eastAsia="맑은 고딕 Semilight" w:hAnsi="맑은 고딕 Semilight" w:cs="맑은 고딕 Semilight" w:hint="eastAsia"/>
                <w:b/>
                <w:color w:val="000000" w:themeColor="text1"/>
                <w:sz w:val="22"/>
                <w:shd w:val="clear" w:color="000000" w:fill="auto"/>
              </w:rPr>
              <w:t>Special</w:t>
            </w:r>
            <w:r w:rsidRPr="00402A85">
              <w:rPr>
                <w:rFonts w:ascii="맑은 고딕 Semilight" w:eastAsia="맑은 고딕 Semilight" w:hAnsi="맑은 고딕 Semilight" w:cs="맑은 고딕 Semilight"/>
                <w:b/>
                <w:color w:val="000000" w:themeColor="text1"/>
                <w:sz w:val="22"/>
                <w:shd w:val="clear" w:color="000000" w:fill="auto"/>
              </w:rPr>
              <w:t xml:space="preserve"> </w:t>
            </w:r>
            <w:r w:rsidRPr="00402A85">
              <w:rPr>
                <w:rFonts w:ascii="맑은 고딕 Semilight" w:eastAsia="맑은 고딕 Semilight" w:hAnsi="맑은 고딕 Semilight" w:cs="맑은 고딕 Semilight" w:hint="eastAsia"/>
                <w:b/>
                <w:color w:val="000000" w:themeColor="text1"/>
                <w:sz w:val="22"/>
                <w:shd w:val="clear" w:color="000000" w:fill="auto"/>
              </w:rPr>
              <w:t>Agenda</w:t>
            </w:r>
          </w:p>
          <w:p w14:paraId="18366409" w14:textId="05A1E0E1"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b/>
                <w:color w:val="000000" w:themeColor="text1"/>
                <w:sz w:val="22"/>
                <w:shd w:val="clear" w:color="000000" w:fill="auto"/>
              </w:rPr>
            </w:pPr>
            <w:r w:rsidRPr="00402A85">
              <w:rPr>
                <w:rFonts w:ascii="맑은 고딕 Semilight" w:eastAsia="맑은 고딕 Semilight" w:hAnsi="맑은 고딕 Semilight" w:cs="맑은 고딕 Semilight" w:hint="eastAsia"/>
                <w:b/>
                <w:color w:val="000000" w:themeColor="text1"/>
                <w:sz w:val="22"/>
                <w:shd w:val="clear" w:color="000000" w:fill="auto"/>
              </w:rPr>
              <w:t>(</w:t>
            </w:r>
            <w:r w:rsidRPr="00402A85">
              <w:rPr>
                <w:rFonts w:ascii="맑은 고딕 Semilight" w:eastAsia="맑은 고딕 Semilight" w:hAnsi="맑은 고딕 Semilight" w:cs="맑은 고딕 Semilight"/>
                <w:b/>
                <w:color w:val="000000" w:themeColor="text1"/>
                <w:sz w:val="22"/>
                <w:shd w:val="clear" w:color="000000" w:fill="auto"/>
              </w:rPr>
              <w:t>5</w:t>
            </w:r>
            <w:r w:rsidRPr="00402A85">
              <w:rPr>
                <w:rFonts w:ascii="맑은 고딕 Semilight" w:eastAsia="맑은 고딕 Semilight" w:hAnsi="맑은 고딕 Semilight" w:cs="맑은 고딕 Semilight" w:hint="eastAsia"/>
                <w:b/>
                <w:color w:val="000000" w:themeColor="text1"/>
                <w:sz w:val="22"/>
                <w:shd w:val="clear" w:color="000000" w:fill="auto"/>
              </w:rPr>
              <w:t>categories,</w:t>
            </w:r>
          </w:p>
          <w:p w14:paraId="334E5B4C" w14:textId="3C76F368"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b/>
                <w:color w:val="000000" w:themeColor="text1"/>
                <w:sz w:val="22"/>
                <w:shd w:val="clear" w:color="000000" w:fill="auto"/>
              </w:rPr>
            </w:pPr>
            <w:r w:rsidRPr="00402A85">
              <w:rPr>
                <w:rFonts w:ascii="맑은 고딕 Semilight" w:eastAsia="맑은 고딕 Semilight" w:hAnsi="맑은 고딕 Semilight" w:cs="맑은 고딕 Semilight" w:hint="eastAsia"/>
                <w:b/>
                <w:color w:val="000000" w:themeColor="text1"/>
                <w:sz w:val="22"/>
                <w:shd w:val="clear" w:color="000000" w:fill="auto"/>
              </w:rPr>
              <w:t>5</w:t>
            </w:r>
            <w:r w:rsidRPr="00402A85">
              <w:rPr>
                <w:rFonts w:ascii="맑은 고딕 Semilight" w:eastAsia="맑은 고딕 Semilight" w:hAnsi="맑은 고딕 Semilight" w:cs="맑은 고딕 Semilight"/>
                <w:b/>
                <w:color w:val="000000" w:themeColor="text1"/>
                <w:sz w:val="22"/>
                <w:shd w:val="clear" w:color="000000" w:fill="auto"/>
              </w:rPr>
              <w:t xml:space="preserve"> awards</w:t>
            </w:r>
            <w:r w:rsidRPr="00402A85">
              <w:rPr>
                <w:rFonts w:ascii="맑은 고딕 Semilight" w:eastAsia="맑은 고딕 Semilight" w:hAnsi="맑은 고딕 Semilight" w:cs="맑은 고딕 Semilight" w:hint="eastAsia"/>
                <w:b/>
                <w:color w:val="000000" w:themeColor="text1"/>
                <w:sz w:val="22"/>
                <w:shd w:val="clear" w:color="000000" w:fill="auto"/>
              </w:rPr>
              <w:t>)</w:t>
            </w: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60114062" w14:textId="1C9B4C14" w:rsidR="005E7A2F" w:rsidRPr="00402A85" w:rsidRDefault="005E7A2F" w:rsidP="005E7A2F">
            <w:pPr>
              <w:pStyle w:val="MS"/>
              <w:wordWrap/>
              <w:spacing w:line="280" w:lineRule="exact"/>
              <w:jc w:val="lef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color w:val="000000" w:themeColor="text1"/>
                <w:sz w:val="22"/>
                <w:shd w:val="clear" w:color="000000" w:fill="auto"/>
              </w:rPr>
              <w:t>Supply chain management</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10DFDE46" w14:textId="79F8CA9B"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775EE1C4" w14:textId="6328EF06"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5E7A2F" w:rsidRPr="00402A85" w14:paraId="62B1CAA7" w14:textId="77777777" w:rsidTr="005E7A2F">
        <w:trPr>
          <w:trHeight w:val="142"/>
        </w:trPr>
        <w:tc>
          <w:tcPr>
            <w:tcW w:w="1701" w:type="dxa"/>
            <w:vMerge/>
            <w:tcBorders>
              <w:left w:val="single" w:sz="12" w:space="0" w:color="000000" w:themeColor="text1"/>
              <w:right w:val="single" w:sz="12" w:space="0" w:color="000000"/>
            </w:tcBorders>
            <w:vAlign w:val="center"/>
          </w:tcPr>
          <w:p w14:paraId="4B1F80C0" w14:textId="77777777"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63F966B6" w14:textId="524B64F9" w:rsidR="005E7A2F" w:rsidRPr="00402A85" w:rsidRDefault="005129AE" w:rsidP="005E7A2F">
            <w:pPr>
              <w:pStyle w:val="MS"/>
              <w:wordWrap/>
              <w:spacing w:line="280" w:lineRule="exact"/>
              <w:jc w:val="lef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ESG Repoting</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71E64748" w14:textId="7BA3CA45"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2A498CF8" w14:textId="4185969A"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5E7A2F" w:rsidRPr="00402A85" w14:paraId="6BE3273F" w14:textId="77777777" w:rsidTr="005E7A2F">
        <w:trPr>
          <w:trHeight w:val="142"/>
        </w:trPr>
        <w:tc>
          <w:tcPr>
            <w:tcW w:w="1701" w:type="dxa"/>
            <w:vMerge/>
            <w:tcBorders>
              <w:left w:val="single" w:sz="12" w:space="0" w:color="000000" w:themeColor="text1"/>
              <w:right w:val="single" w:sz="12" w:space="0" w:color="000000"/>
            </w:tcBorders>
            <w:vAlign w:val="center"/>
          </w:tcPr>
          <w:p w14:paraId="665C5B67" w14:textId="77777777"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1549EAB9" w14:textId="7E972DA1" w:rsidR="005E7A2F" w:rsidRPr="00402A85" w:rsidRDefault="005E7A2F" w:rsidP="005E7A2F">
            <w:pPr>
              <w:pStyle w:val="MS"/>
              <w:wordWrap/>
              <w:spacing w:line="280" w:lineRule="exact"/>
              <w:jc w:val="lef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color w:val="000000" w:themeColor="text1"/>
                <w:sz w:val="22"/>
                <w:shd w:val="clear" w:color="000000" w:fill="auto"/>
              </w:rPr>
              <w:t>technical management</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4FBE76ED" w14:textId="1E4308E2"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58E53305" w14:textId="7C0C7A50"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5E7A2F" w:rsidRPr="00402A85" w14:paraId="6E546A21" w14:textId="77777777" w:rsidTr="005E7A2F">
        <w:trPr>
          <w:trHeight w:val="142"/>
        </w:trPr>
        <w:tc>
          <w:tcPr>
            <w:tcW w:w="1701" w:type="dxa"/>
            <w:vMerge/>
            <w:tcBorders>
              <w:left w:val="single" w:sz="12" w:space="0" w:color="000000" w:themeColor="text1"/>
              <w:right w:val="single" w:sz="12" w:space="0" w:color="000000"/>
            </w:tcBorders>
            <w:vAlign w:val="center"/>
          </w:tcPr>
          <w:p w14:paraId="1B8F1A83" w14:textId="77777777"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2126" w:type="dxa"/>
            <w:tcBorders>
              <w:top w:val="dashSmallGap" w:sz="4" w:space="0" w:color="auto"/>
              <w:left w:val="single" w:sz="12" w:space="0" w:color="000000"/>
              <w:bottom w:val="dashSmallGap" w:sz="4" w:space="0" w:color="auto"/>
              <w:right w:val="dashSmallGap" w:sz="4" w:space="0" w:color="auto"/>
            </w:tcBorders>
            <w:vAlign w:val="center"/>
          </w:tcPr>
          <w:p w14:paraId="733574FB" w14:textId="0BE9C102" w:rsidR="005E7A2F" w:rsidRPr="00402A85" w:rsidRDefault="005E7A2F" w:rsidP="005E7A2F">
            <w:pPr>
              <w:pStyle w:val="MS"/>
              <w:wordWrap/>
              <w:spacing w:line="280" w:lineRule="exact"/>
              <w:jc w:val="lef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color w:val="000000" w:themeColor="text1"/>
                <w:sz w:val="22"/>
                <w:shd w:val="clear" w:color="000000" w:fill="auto"/>
              </w:rPr>
              <w:t>labor-management cooperation</w:t>
            </w:r>
          </w:p>
        </w:tc>
        <w:tc>
          <w:tcPr>
            <w:tcW w:w="992" w:type="dxa"/>
            <w:tcBorders>
              <w:top w:val="dashSmallGap" w:sz="4" w:space="0" w:color="auto"/>
              <w:left w:val="dashSmallGap" w:sz="4" w:space="0" w:color="auto"/>
              <w:bottom w:val="dashSmallGap" w:sz="4" w:space="0" w:color="auto"/>
              <w:right w:val="dashSmallGap" w:sz="4" w:space="0" w:color="auto"/>
            </w:tcBorders>
            <w:vAlign w:val="center"/>
          </w:tcPr>
          <w:p w14:paraId="64D5AA3B" w14:textId="1EE2F47F"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dashSmallGap" w:sz="4" w:space="0" w:color="auto"/>
              <w:right w:val="single" w:sz="12" w:space="0" w:color="000000" w:themeColor="text1"/>
            </w:tcBorders>
            <w:vAlign w:val="center"/>
          </w:tcPr>
          <w:p w14:paraId="73F08CBF" w14:textId="0BB0D443"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5E7A2F" w:rsidRPr="00402A85" w14:paraId="753EE14F" w14:textId="77777777" w:rsidTr="005E7A2F">
        <w:trPr>
          <w:trHeight w:val="142"/>
        </w:trPr>
        <w:tc>
          <w:tcPr>
            <w:tcW w:w="1701" w:type="dxa"/>
            <w:vMerge/>
            <w:tcBorders>
              <w:left w:val="single" w:sz="12" w:space="0" w:color="000000" w:themeColor="text1"/>
              <w:bottom w:val="single" w:sz="12" w:space="0" w:color="000000" w:themeColor="text1"/>
              <w:right w:val="single" w:sz="12" w:space="0" w:color="000000"/>
            </w:tcBorders>
            <w:vAlign w:val="center"/>
          </w:tcPr>
          <w:p w14:paraId="3EC5B620" w14:textId="77777777"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p>
        </w:tc>
        <w:tc>
          <w:tcPr>
            <w:tcW w:w="2126" w:type="dxa"/>
            <w:tcBorders>
              <w:top w:val="dashSmallGap" w:sz="4" w:space="0" w:color="auto"/>
              <w:left w:val="single" w:sz="12" w:space="0" w:color="000000"/>
              <w:bottom w:val="single" w:sz="12" w:space="0" w:color="000000" w:themeColor="text1"/>
              <w:right w:val="dashSmallGap" w:sz="4" w:space="0" w:color="auto"/>
            </w:tcBorders>
            <w:shd w:val="clear" w:color="auto" w:fill="auto"/>
            <w:vAlign w:val="center"/>
          </w:tcPr>
          <w:p w14:paraId="41E8CDF4" w14:textId="5FC3456B" w:rsidR="005E7A2F" w:rsidRPr="00402A85" w:rsidRDefault="005E7A2F" w:rsidP="005E7A2F">
            <w:pPr>
              <w:pStyle w:val="MS"/>
              <w:wordWrap/>
              <w:spacing w:line="280" w:lineRule="exact"/>
              <w:jc w:val="lef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hint="eastAsia"/>
                <w:color w:val="000000" w:themeColor="text1"/>
                <w:sz w:val="22"/>
                <w:shd w:val="clear" w:color="000000" w:fill="auto"/>
              </w:rPr>
              <w:t>Organizational culture (</w:t>
            </w:r>
            <w:r w:rsidRPr="00402A85">
              <w:rPr>
                <w:rFonts w:ascii="맑은 고딕 Semilight" w:eastAsia="맑은 고딕 Semilight" w:hAnsi="맑은 고딕 Semilight" w:cs="맑은 고딕 Semilight"/>
                <w:color w:val="000000" w:themeColor="text1"/>
                <w:sz w:val="22"/>
                <w:shd w:val="clear" w:color="000000" w:fill="auto"/>
              </w:rPr>
              <w:t>communication</w:t>
            </w:r>
            <w:r w:rsidRPr="00402A85">
              <w:rPr>
                <w:rFonts w:ascii="맑은 고딕 Semilight" w:eastAsia="맑은 고딕 Semilight" w:hAnsi="맑은 고딕 Semilight" w:cs="맑은 고딕 Semilight" w:hint="eastAsia"/>
                <w:color w:val="000000" w:themeColor="text1"/>
                <w:sz w:val="22"/>
                <w:shd w:val="clear" w:color="000000" w:fill="auto"/>
              </w:rPr>
              <w:t>)</w:t>
            </w:r>
          </w:p>
        </w:tc>
        <w:tc>
          <w:tcPr>
            <w:tcW w:w="992" w:type="dxa"/>
            <w:tcBorders>
              <w:top w:val="dashSmallGap" w:sz="4" w:space="0" w:color="auto"/>
              <w:left w:val="dashSmallGap" w:sz="4" w:space="0" w:color="auto"/>
              <w:bottom w:val="single" w:sz="12" w:space="0" w:color="000000" w:themeColor="text1"/>
              <w:right w:val="dashSmallGap" w:sz="4" w:space="0" w:color="auto"/>
            </w:tcBorders>
            <w:shd w:val="clear" w:color="auto" w:fill="auto"/>
            <w:vAlign w:val="center"/>
          </w:tcPr>
          <w:p w14:paraId="1B31EBCD" w14:textId="08609D94" w:rsidR="005E7A2F" w:rsidRPr="00402A85" w:rsidRDefault="005E7A2F" w:rsidP="005E7A2F">
            <w:pPr>
              <w:pStyle w:val="MS"/>
              <w:wordWrap/>
              <w:spacing w:line="280" w:lineRule="exact"/>
              <w:jc w:val="center"/>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sz w:val="22"/>
                <w:shd w:val="clear" w:color="000000" w:fill="auto"/>
              </w:rPr>
              <w:t>1</w:t>
            </w:r>
          </w:p>
        </w:tc>
        <w:tc>
          <w:tcPr>
            <w:tcW w:w="4506" w:type="dxa"/>
            <w:tcBorders>
              <w:top w:val="dashSmallGap" w:sz="4" w:space="0" w:color="auto"/>
              <w:left w:val="dashSmallGap" w:sz="4" w:space="0" w:color="auto"/>
              <w:bottom w:val="single" w:sz="12" w:space="0" w:color="000000" w:themeColor="text1"/>
              <w:right w:val="single" w:sz="12" w:space="0" w:color="000000" w:themeColor="text1"/>
            </w:tcBorders>
            <w:shd w:val="clear" w:color="auto" w:fill="auto"/>
            <w:vAlign w:val="center"/>
          </w:tcPr>
          <w:p w14:paraId="652FC900" w14:textId="2C4B03F5" w:rsidR="005E7A2F" w:rsidRPr="00402A85" w:rsidRDefault="005E7A2F" w:rsidP="005E7A2F">
            <w:pPr>
              <w:pStyle w:val="MS"/>
              <w:wordWrap/>
              <w:spacing w:line="280" w:lineRule="exact"/>
              <w:rPr>
                <w:rFonts w:ascii="맑은 고딕 Semilight" w:eastAsia="맑은 고딕 Semilight" w:hAnsi="맑은 고딕 Semilight" w:cs="맑은 고딕 Semilight"/>
                <w:color w:val="000000" w:themeColor="text1"/>
                <w:sz w:val="22"/>
                <w:shd w:val="clear" w:color="000000" w:fill="auto"/>
              </w:rPr>
            </w:pPr>
            <w:r w:rsidRPr="00402A85">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bl>
    <w:p w14:paraId="4A3E8040" w14:textId="06487C9D" w:rsidR="00177AFB" w:rsidRDefault="00177AFB" w:rsidP="00362EE4">
      <w:pPr>
        <w:pStyle w:val="a3"/>
        <w:spacing w:line="276" w:lineRule="auto"/>
        <w:ind w:left="440"/>
        <w:rPr>
          <w:rFonts w:ascii="맑은 고딕 Semilight" w:eastAsia="맑은 고딕 Semilight" w:hAnsi="맑은 고딕 Semilight" w:cs="맑은 고딕 Semilight"/>
          <w:b/>
          <w:sz w:val="22"/>
        </w:rPr>
      </w:pPr>
      <w:r w:rsidRPr="00177AFB">
        <w:rPr>
          <w:rFonts w:ascii="맑은 고딕 Semilight" w:eastAsia="맑은 고딕 Semilight" w:hAnsi="맑은 고딕 Semilight" w:cs="맑은 고딕 Semilight" w:hint="eastAsia"/>
          <w:b/>
          <w:sz w:val="22"/>
        </w:rPr>
        <w:t>※</w:t>
      </w:r>
      <w:r w:rsidRPr="00177AFB">
        <w:rPr>
          <w:rFonts w:ascii="맑은 고딕 Semilight" w:eastAsia="맑은 고딕 Semilight" w:hAnsi="맑은 고딕 Semilight" w:cs="맑은 고딕 Semilight"/>
          <w:b/>
          <w:sz w:val="22"/>
        </w:rPr>
        <w:t xml:space="preserve"> Depending</w:t>
      </w:r>
      <w:r>
        <w:rPr>
          <w:rFonts w:ascii="맑은 고딕 Semilight" w:eastAsia="맑은 고딕 Semilight" w:hAnsi="맑은 고딕 Semilight" w:cs="맑은 고딕 Semilight"/>
          <w:b/>
          <w:sz w:val="22"/>
        </w:rPr>
        <w:t xml:space="preserve"> on the </w:t>
      </w:r>
      <w:r w:rsidRPr="00177AFB">
        <w:rPr>
          <w:rFonts w:ascii="맑은 고딕 Semilight" w:eastAsia="맑은 고딕 Semilight" w:hAnsi="맑은 고딕 Semilight" w:cs="맑은 고딕 Semilight"/>
          <w:b/>
          <w:sz w:val="22"/>
        </w:rPr>
        <w:t xml:space="preserve"> category</w:t>
      </w:r>
      <w:r>
        <w:rPr>
          <w:rFonts w:ascii="맑은 고딕 Semilight" w:eastAsia="맑은 고딕 Semilight" w:hAnsi="맑은 고딕 Semilight" w:cs="맑은 고딕 Semilight"/>
          <w:b/>
          <w:sz w:val="22"/>
        </w:rPr>
        <w:t xml:space="preserve"> of application, </w:t>
      </w:r>
      <w:r w:rsidRPr="00177AFB">
        <w:rPr>
          <w:rFonts w:ascii="맑은 고딕 Semilight" w:eastAsia="맑은 고딕 Semilight" w:hAnsi="맑은 고딕 Semilight" w:cs="맑은 고딕 Semilight"/>
          <w:b/>
          <w:sz w:val="22"/>
        </w:rPr>
        <w:t>if</w:t>
      </w:r>
      <w:r>
        <w:rPr>
          <w:rFonts w:ascii="맑은 고딕 Semilight" w:eastAsia="맑은 고딕 Semilight" w:hAnsi="맑은 고딕 Semilight" w:cs="맑은 고딕 Semilight"/>
          <w:b/>
          <w:sz w:val="22"/>
        </w:rPr>
        <w:t xml:space="preserve"> the candidate</w:t>
      </w:r>
      <w:r w:rsidRPr="00177AFB">
        <w:rPr>
          <w:rFonts w:ascii="맑은 고딕 Semilight" w:eastAsia="맑은 고딕 Semilight" w:hAnsi="맑은 고딕 Semilight" w:cs="맑은 고딕 Semilight"/>
          <w:b/>
          <w:sz w:val="22"/>
        </w:rPr>
        <w:t xml:space="preserve"> company</w:t>
      </w:r>
      <w:r>
        <w:rPr>
          <w:rFonts w:ascii="맑은 고딕 Semilight" w:eastAsia="맑은 고딕 Semilight" w:hAnsi="맑은 고딕 Semilight" w:cs="맑은 고딕 Semilight"/>
          <w:b/>
          <w:sz w:val="22"/>
        </w:rPr>
        <w:t>'s</w:t>
      </w:r>
      <w:r w:rsidRPr="00177AFB">
        <w:rPr>
          <w:rFonts w:ascii="맑은 고딕 Semilight" w:eastAsia="맑은 고딕 Semilight" w:hAnsi="맑은 고딕 Semilight" w:cs="맑은 고딕 Semilight"/>
          <w:b/>
          <w:sz w:val="22"/>
        </w:rPr>
        <w:t xml:space="preserve"> achievements</w:t>
      </w:r>
      <w:r>
        <w:rPr>
          <w:rFonts w:ascii="맑은 고딕 Semilight" w:eastAsia="맑은 고딕 Semilight" w:hAnsi="맑은 고딕 Semilight" w:cs="맑은 고딕 Semilight"/>
          <w:b/>
          <w:sz w:val="22"/>
        </w:rPr>
        <w:t xml:space="preserve"> are </w:t>
      </w:r>
      <w:r w:rsidRPr="00177AFB">
        <w:rPr>
          <w:rFonts w:ascii="맑은 고딕 Semilight" w:eastAsia="맑은 고딕 Semilight" w:hAnsi="맑은 고딕 Semilight" w:cs="맑은 고딕 Semilight"/>
          <w:b/>
          <w:sz w:val="22"/>
        </w:rPr>
        <w:t>excellent, multiple awards can</w:t>
      </w:r>
      <w:r>
        <w:rPr>
          <w:rFonts w:ascii="맑은 고딕 Semilight" w:eastAsia="맑은 고딕 Semilight" w:hAnsi="맑은 고딕 Semilight" w:cs="맑은 고딕 Semilight"/>
          <w:b/>
          <w:sz w:val="22"/>
        </w:rPr>
        <w:t xml:space="preserve"> be given to </w:t>
      </w:r>
      <w:r w:rsidRPr="00177AFB">
        <w:rPr>
          <w:rFonts w:ascii="맑은 고딕 Semilight" w:eastAsia="맑은 고딕 Semilight" w:hAnsi="맑은 고딕 Semilight" w:cs="맑은 고딕 Semilight"/>
          <w:b/>
          <w:sz w:val="22"/>
        </w:rPr>
        <w:t>one category.</w:t>
      </w:r>
    </w:p>
    <w:p w14:paraId="7C542478" w14:textId="0A18F307" w:rsidR="00D3294A" w:rsidRDefault="00D3294A" w:rsidP="00346D98">
      <w:pPr>
        <w:pStyle w:val="a3"/>
        <w:spacing w:line="276" w:lineRule="auto"/>
        <w:ind w:firstLineChars="200" w:firstLine="440"/>
        <w:rPr>
          <w:rFonts w:ascii="맑은 고딕 Semilight" w:eastAsia="맑은 고딕 Semilight" w:hAnsi="맑은 고딕 Semilight" w:cs="맑은 고딕 Semilight"/>
          <w:b/>
          <w:sz w:val="22"/>
        </w:rPr>
      </w:pPr>
    </w:p>
    <w:p w14:paraId="7A3009DD" w14:textId="77777777" w:rsidR="00402A85" w:rsidRDefault="00402A85" w:rsidP="00346D98">
      <w:pPr>
        <w:pStyle w:val="a3"/>
        <w:spacing w:line="276" w:lineRule="auto"/>
        <w:ind w:firstLineChars="200" w:firstLine="440"/>
        <w:rPr>
          <w:rFonts w:ascii="맑은 고딕 Semilight" w:eastAsia="맑은 고딕 Semilight" w:hAnsi="맑은 고딕 Semilight" w:cs="맑은 고딕 Semilight"/>
          <w:b/>
          <w:sz w:val="22"/>
        </w:rPr>
      </w:pPr>
    </w:p>
    <w:p w14:paraId="23CF1F6A" w14:textId="77777777" w:rsidR="00D3294A" w:rsidRPr="00177AFB" w:rsidRDefault="00D3294A" w:rsidP="00346D98">
      <w:pPr>
        <w:pStyle w:val="a3"/>
        <w:spacing w:line="276" w:lineRule="auto"/>
        <w:ind w:firstLineChars="200" w:firstLine="440"/>
        <w:rPr>
          <w:rFonts w:ascii="맑은 고딕 Semilight" w:eastAsia="맑은 고딕 Semilight" w:hAnsi="맑은 고딕 Semilight" w:cs="맑은 고딕 Semilight"/>
          <w:b/>
          <w:sz w:val="22"/>
        </w:rPr>
      </w:pPr>
    </w:p>
    <w:p w14:paraId="0252BD92" w14:textId="77777777" w:rsidR="0029096A" w:rsidRDefault="00C53CB2" w:rsidP="0029096A">
      <w:pPr>
        <w:pStyle w:val="a3"/>
        <w:spacing w:line="276" w:lineRule="auto"/>
        <w:outlineLvl w:val="0"/>
        <w:rPr>
          <w:rFonts w:ascii="맑은 고딕 Semilight" w:eastAsia="맑은 고딕 Semilight" w:hAnsi="맑은 고딕 Semilight" w:cs="맑은 고딕 Semilight"/>
        </w:rPr>
      </w:pPr>
      <w:r w:rsidRPr="0060550E">
        <w:rPr>
          <w:rFonts w:ascii="맑은 고딕 Semilight" w:eastAsia="맑은 고딕 Semilight" w:hAnsi="맑은 고딕 Semilight" w:cs="맑은 고딕 Semilight"/>
          <w:b/>
          <w:sz w:val="30"/>
        </w:rPr>
        <w:lastRenderedPageBreak/>
        <w:t>3. Awards schedule</w:t>
      </w:r>
    </w:p>
    <w:p w14:paraId="0267E451" w14:textId="411319D4" w:rsidR="00362EE4" w:rsidRDefault="00C53CB2" w:rsidP="00362EE4">
      <w:pPr>
        <w:pStyle w:val="a3"/>
        <w:numPr>
          <w:ilvl w:val="0"/>
          <w:numId w:val="23"/>
        </w:numPr>
        <w:spacing w:line="276" w:lineRule="auto"/>
        <w:outlineLvl w:val="0"/>
        <w:rPr>
          <w:rFonts w:ascii="맑은 고딕 Semilight" w:eastAsia="맑은 고딕 Semilight" w:hAnsi="맑은 고딕 Semilight" w:cs="맑은 고딕 Semilight"/>
        </w:rPr>
      </w:pPr>
      <w:r w:rsidRPr="006E235C">
        <w:rPr>
          <w:rFonts w:ascii="맑은 고딕 Semilight" w:eastAsia="맑은 고딕 Semilight" w:hAnsi="맑은 고딕 Semilight" w:cs="맑은 고딕 Semilight"/>
          <w:color w:val="000000" w:themeColor="text1"/>
          <w:sz w:val="24"/>
        </w:rPr>
        <w:t>Application</w:t>
      </w:r>
      <w:r>
        <w:rPr>
          <w:rFonts w:ascii="맑은 고딕 Semilight" w:eastAsia="맑은 고딕 Semilight" w:hAnsi="맑은 고딕 Semilight" w:cs="맑은 고딕 Semilight"/>
          <w:color w:val="000000" w:themeColor="text1"/>
          <w:sz w:val="24"/>
        </w:rPr>
        <w:t xml:space="preserve"> period</w:t>
      </w:r>
      <w:r w:rsidR="00376099" w:rsidRPr="006E235C">
        <w:rPr>
          <w:rFonts w:ascii="맑은 고딕 Semilight" w:eastAsia="맑은 고딕 Semilight" w:hAnsi="맑은 고딕 Semilight" w:cs="맑은 고딕 Semilight"/>
          <w:color w:val="000000" w:themeColor="text1"/>
          <w:sz w:val="24"/>
        </w:rPr>
        <w:t xml:space="preserve"> :</w:t>
      </w:r>
      <w:r>
        <w:rPr>
          <w:rFonts w:ascii="맑은 고딕 Semilight" w:eastAsia="맑은 고딕 Semilight" w:hAnsi="맑은 고딕 Semilight" w:cs="맑은 고딕 Semilight"/>
          <w:color w:val="000000" w:themeColor="text1"/>
          <w:sz w:val="24"/>
        </w:rPr>
        <w:t xml:space="preserve"> Until 17:</w:t>
      </w:r>
      <w:r w:rsidR="001F2251" w:rsidRPr="006E235C">
        <w:rPr>
          <w:rFonts w:ascii="맑은 고딕 Semilight" w:eastAsia="맑은 고딕 Semilight" w:hAnsi="맑은 고딕 Semilight" w:cs="맑은 고딕 Semilight" w:hint="eastAsia"/>
          <w:color w:val="000000" w:themeColor="text1"/>
          <w:sz w:val="24"/>
        </w:rPr>
        <w:t>00</w:t>
      </w:r>
      <w:r>
        <w:rPr>
          <w:rFonts w:ascii="맑은 고딕 Semilight" w:eastAsia="맑은 고딕 Semilight" w:hAnsi="맑은 고딕 Semilight" w:cs="맑은 고딕 Semilight" w:hint="eastAsia"/>
          <w:color w:val="000000" w:themeColor="text1"/>
          <w:sz w:val="24"/>
        </w:rPr>
        <w:t xml:space="preserve"> on </w:t>
      </w:r>
      <w:r w:rsidR="001F2251" w:rsidRPr="006E235C">
        <w:rPr>
          <w:rFonts w:ascii="맑은 고딕 Semilight" w:eastAsia="맑은 고딕 Semilight" w:hAnsi="맑은 고딕 Semilight" w:cs="맑은 고딕 Semilight"/>
          <w:color w:val="000000" w:themeColor="text1"/>
          <w:sz w:val="24"/>
        </w:rPr>
        <w:t>October</w:t>
      </w:r>
      <w:r w:rsidRPr="006E235C">
        <w:rPr>
          <w:rFonts w:ascii="맑은 고딕 Semilight" w:eastAsia="맑은 고딕 Semilight" w:hAnsi="맑은 고딕 Semilight" w:cs="맑은 고딕 Semilight" w:hint="eastAsia"/>
          <w:color w:val="000000" w:themeColor="text1"/>
          <w:sz w:val="24"/>
        </w:rPr>
        <w:t xml:space="preserve"> </w:t>
      </w:r>
      <w:r w:rsidR="00087167">
        <w:rPr>
          <w:rFonts w:ascii="맑은 고딕 Semilight" w:eastAsia="맑은 고딕 Semilight" w:hAnsi="맑은 고딕 Semilight" w:cs="맑은 고딕 Semilight"/>
          <w:color w:val="000000" w:themeColor="text1"/>
          <w:sz w:val="24"/>
        </w:rPr>
        <w:t>10</w:t>
      </w:r>
      <w:r>
        <w:rPr>
          <w:rFonts w:ascii="맑은 고딕 Semilight" w:eastAsia="맑은 고딕 Semilight" w:hAnsi="맑은 고딕 Semilight" w:cs="맑은 고딕 Semilight" w:hint="eastAsia"/>
          <w:color w:val="000000" w:themeColor="text1"/>
          <w:sz w:val="24"/>
        </w:rPr>
        <w:t xml:space="preserve">, </w:t>
      </w:r>
      <w:r w:rsidR="00376099" w:rsidRPr="006E235C">
        <w:rPr>
          <w:rFonts w:ascii="맑은 고딕 Semilight" w:eastAsia="맑은 고딕 Semilight" w:hAnsi="맑은 고딕 Semilight" w:cs="맑은 고딕 Semilight" w:hint="eastAsia"/>
          <w:color w:val="000000" w:themeColor="text1"/>
          <w:sz w:val="24"/>
        </w:rPr>
        <w:t>202</w:t>
      </w:r>
      <w:r w:rsidR="00087167">
        <w:rPr>
          <w:rFonts w:ascii="맑은 고딕 Semilight" w:eastAsia="맑은 고딕 Semilight" w:hAnsi="맑은 고딕 Semilight" w:cs="맑은 고딕 Semilight"/>
          <w:color w:val="000000" w:themeColor="text1"/>
          <w:sz w:val="24"/>
        </w:rPr>
        <w:t>5</w:t>
      </w:r>
      <w:r w:rsidR="0017617D" w:rsidRPr="006E235C">
        <w:rPr>
          <w:rFonts w:ascii="맑은 고딕 Semilight" w:eastAsia="맑은 고딕 Semilight" w:hAnsi="맑은 고딕 Semilight" w:cs="맑은 고딕 Semilight" w:hint="eastAsia"/>
          <w:color w:val="000000" w:themeColor="text1"/>
          <w:sz w:val="24"/>
        </w:rPr>
        <w:t xml:space="preserve"> </w:t>
      </w:r>
      <w:r>
        <w:rPr>
          <w:rFonts w:ascii="맑은 고딕 Semilight" w:eastAsia="맑은 고딕 Semilight" w:hAnsi="맑은 고딕 Semilight" w:cs="맑은 고딕 Semilight" w:hint="eastAsia"/>
          <w:color w:val="000000" w:themeColor="text1"/>
          <w:sz w:val="24"/>
        </w:rPr>
        <w:t>(</w:t>
      </w:r>
      <w:r w:rsidR="00475871">
        <w:rPr>
          <w:rFonts w:ascii="맑은 고딕 Semilight" w:eastAsia="맑은 고딕 Semilight" w:hAnsi="맑은 고딕 Semilight" w:cs="맑은 고딕 Semilight" w:hint="eastAsia"/>
          <w:color w:val="000000" w:themeColor="text1"/>
          <w:sz w:val="24"/>
        </w:rPr>
        <w:t>Friday</w:t>
      </w:r>
      <w:r w:rsidR="0017617D" w:rsidRPr="006E235C">
        <w:rPr>
          <w:rFonts w:ascii="맑은 고딕 Semilight" w:eastAsia="맑은 고딕 Semilight" w:hAnsi="맑은 고딕 Semilight" w:cs="맑은 고딕 Semilight" w:hint="eastAsia"/>
          <w:color w:val="000000" w:themeColor="text1"/>
          <w:sz w:val="24"/>
        </w:rPr>
        <w:t>)</w:t>
      </w:r>
    </w:p>
    <w:p w14:paraId="23E51D2D" w14:textId="77777777" w:rsidR="00362EE4" w:rsidRDefault="00C53CB2" w:rsidP="00362EE4">
      <w:pPr>
        <w:pStyle w:val="a3"/>
        <w:numPr>
          <w:ilvl w:val="0"/>
          <w:numId w:val="23"/>
        </w:numPr>
        <w:spacing w:line="276" w:lineRule="auto"/>
        <w:outlineLvl w:val="0"/>
        <w:rPr>
          <w:rFonts w:ascii="맑은 고딕 Semilight" w:eastAsia="맑은 고딕 Semilight" w:hAnsi="맑은 고딕 Semilight" w:cs="맑은 고딕 Semilight"/>
        </w:rPr>
      </w:pPr>
      <w:r w:rsidRPr="00362EE4">
        <w:rPr>
          <w:rFonts w:ascii="맑은 고딕 Semilight" w:eastAsia="맑은 고딕 Semilight" w:hAnsi="맑은 고딕 Semilight" w:cs="맑은 고딕 Semilight"/>
          <w:color w:val="000000" w:themeColor="text1"/>
          <w:sz w:val="24"/>
        </w:rPr>
        <w:t>Award-winning</w:t>
      </w:r>
      <w:r w:rsidRPr="00362EE4">
        <w:rPr>
          <w:rFonts w:ascii="맑은 고딕 Semilight" w:eastAsia="맑은 고딕 Semilight" w:hAnsi="맑은 고딕 Semilight" w:cs="맑은 고딕 Semilight" w:hint="eastAsia"/>
          <w:color w:val="000000" w:themeColor="text1"/>
          <w:sz w:val="24"/>
        </w:rPr>
        <w:t xml:space="preserve"> </w:t>
      </w:r>
      <w:r w:rsidRPr="00362EE4">
        <w:rPr>
          <w:rFonts w:ascii="맑은 고딕 Semilight" w:eastAsia="맑은 고딕 Semilight" w:hAnsi="맑은 고딕 Semilight" w:cs="맑은 고딕 Semilight"/>
          <w:color w:val="000000" w:themeColor="text1"/>
          <w:sz w:val="24"/>
        </w:rPr>
        <w:t>company/</w:t>
      </w:r>
      <w:r w:rsidR="005E7A2F" w:rsidRPr="00362EE4">
        <w:rPr>
          <w:rFonts w:ascii="맑은 고딕 Semilight" w:eastAsia="맑은 고딕 Semilight" w:hAnsi="맑은 고딕 Semilight" w:cs="맑은 고딕 Semilight"/>
          <w:color w:val="000000" w:themeColor="text1"/>
          <w:sz w:val="24"/>
        </w:rPr>
        <w:t>Institution</w:t>
      </w:r>
      <w:r w:rsidRPr="00362EE4">
        <w:rPr>
          <w:rFonts w:ascii="맑은 고딕 Semilight" w:eastAsia="맑은 고딕 Semilight" w:hAnsi="맑은 고딕 Semilight" w:cs="맑은 고딕 Semilight"/>
          <w:color w:val="000000" w:themeColor="text1"/>
          <w:sz w:val="24"/>
        </w:rPr>
        <w:t xml:space="preserve"> announcement: approximately three </w:t>
      </w:r>
      <w:r w:rsidR="00AE5FC9" w:rsidRPr="00362EE4">
        <w:rPr>
          <w:rFonts w:ascii="맑은 고딕 Semilight" w:eastAsia="맑은 고딕 Semilight" w:hAnsi="맑은 고딕 Semilight" w:cs="맑은 고딕 Semilight" w:hint="eastAsia"/>
          <w:color w:val="000000" w:themeColor="text1"/>
          <w:sz w:val="24"/>
        </w:rPr>
        <w:t>weeks</w:t>
      </w:r>
      <w:r w:rsidRPr="00362EE4">
        <w:rPr>
          <w:rFonts w:ascii="맑은 고딕 Semilight" w:eastAsia="맑은 고딕 Semilight" w:hAnsi="맑은 고딕 Semilight" w:cs="맑은 고딕 Semilight" w:hint="eastAsia"/>
          <w:color w:val="000000" w:themeColor="text1"/>
          <w:sz w:val="24"/>
        </w:rPr>
        <w:t xml:space="preserve"> </w:t>
      </w:r>
      <w:r w:rsidRPr="00362EE4">
        <w:rPr>
          <w:rFonts w:ascii="맑은 고딕 Semilight" w:eastAsia="맑은 고딕 Semilight" w:hAnsi="맑은 고딕 Semilight" w:cs="맑은 고딕 Semilight"/>
          <w:color w:val="000000" w:themeColor="text1"/>
          <w:sz w:val="24"/>
        </w:rPr>
        <w:t>before the award date (expected in November)</w:t>
      </w:r>
    </w:p>
    <w:p w14:paraId="56BE98F6" w14:textId="1148760A" w:rsidR="0096585C" w:rsidRPr="00362EE4" w:rsidRDefault="005E7A2F" w:rsidP="00362EE4">
      <w:pPr>
        <w:pStyle w:val="a3"/>
        <w:numPr>
          <w:ilvl w:val="0"/>
          <w:numId w:val="23"/>
        </w:numPr>
        <w:spacing w:line="276" w:lineRule="auto"/>
        <w:outlineLvl w:val="0"/>
        <w:rPr>
          <w:rFonts w:ascii="맑은 고딕 Semilight" w:eastAsia="맑은 고딕 Semilight" w:hAnsi="맑은 고딕 Semilight" w:cs="맑은 고딕 Semilight"/>
        </w:rPr>
      </w:pPr>
      <w:r w:rsidRPr="00362EE4">
        <w:rPr>
          <w:rFonts w:ascii="맑은 고딕 Semilight" w:eastAsia="맑은 고딕 Semilight" w:hAnsi="맑은 고딕 Semilight" w:cs="맑은 고딕 Semilight"/>
          <w:color w:val="000000" w:themeColor="text1"/>
          <w:sz w:val="24"/>
        </w:rPr>
        <w:t>A</w:t>
      </w:r>
      <w:r w:rsidR="00C53CB2" w:rsidRPr="00362EE4">
        <w:rPr>
          <w:rFonts w:ascii="맑은 고딕 Semilight" w:eastAsia="맑은 고딕 Semilight" w:hAnsi="맑은 고딕 Semilight" w:cs="맑은 고딕 Semilight" w:hint="eastAsia"/>
          <w:color w:val="000000" w:themeColor="text1"/>
          <w:sz w:val="24"/>
        </w:rPr>
        <w:t xml:space="preserve">n </w:t>
      </w:r>
      <w:r w:rsidR="00C53CB2" w:rsidRPr="00362EE4">
        <w:rPr>
          <w:rFonts w:ascii="맑은 고딕 Semilight" w:eastAsia="맑은 고딕 Semilight" w:hAnsi="맑은 고딕 Semilight" w:cs="맑은 고딕 Semilight"/>
          <w:color w:val="000000" w:themeColor="text1"/>
          <w:sz w:val="24"/>
        </w:rPr>
        <w:t>award ceremony event</w:t>
      </w:r>
    </w:p>
    <w:p w14:paraId="6B571BFB" w14:textId="32624F98" w:rsidR="0029096A" w:rsidRDefault="00C53CB2" w:rsidP="0029096A">
      <w:pPr>
        <w:pStyle w:val="MS"/>
        <w:numPr>
          <w:ilvl w:val="0"/>
          <w:numId w:val="25"/>
        </w:numPr>
        <w:spacing w:line="240" w:lineRule="auto"/>
        <w:rPr>
          <w:rFonts w:ascii="맑은 고딕 Semilight" w:eastAsia="맑은 고딕 Semilight" w:hAnsi="맑은 고딕 Semilight" w:cs="맑은 고딕 Semilight"/>
          <w:color w:val="000000" w:themeColor="text1"/>
          <w:sz w:val="24"/>
          <w:shd w:val="clear" w:color="000000" w:fill="auto"/>
        </w:rPr>
      </w:pPr>
      <w:r w:rsidRPr="006E235C">
        <w:rPr>
          <w:rFonts w:ascii="맑은 고딕 Semilight" w:eastAsia="맑은 고딕 Semilight" w:hAnsi="맑은 고딕 Semilight" w:cs="맑은 고딕 Semilight"/>
          <w:color w:val="000000" w:themeColor="text1"/>
          <w:sz w:val="24"/>
          <w:shd w:val="clear" w:color="000000" w:fill="auto"/>
        </w:rPr>
        <w:t>Event</w:t>
      </w:r>
      <w:r>
        <w:rPr>
          <w:rFonts w:ascii="맑은 고딕 Semilight" w:eastAsia="맑은 고딕 Semilight" w:hAnsi="맑은 고딕 Semilight" w:cs="맑은 고딕 Semilight"/>
          <w:color w:val="000000" w:themeColor="text1"/>
          <w:sz w:val="24"/>
          <w:shd w:val="clear" w:color="000000" w:fill="auto"/>
        </w:rPr>
        <w:t xml:space="preserve"> Name:</w:t>
      </w:r>
      <w:r w:rsidRPr="006E235C">
        <w:rPr>
          <w:rFonts w:ascii="맑은 고딕 Semilight" w:eastAsia="맑은 고딕 Semilight" w:hAnsi="맑은 고딕 Semilight" w:cs="맑은 고딕 Semilight"/>
          <w:color w:val="000000" w:themeColor="text1"/>
          <w:sz w:val="24"/>
          <w:shd w:val="clear" w:color="000000" w:fill="auto"/>
        </w:rPr>
        <w:t xml:space="preserve"> </w:t>
      </w:r>
      <w:r w:rsidR="00CB0C85">
        <w:rPr>
          <w:rFonts w:ascii="맑은 고딕 Semilight" w:eastAsia="맑은 고딕 Semilight" w:hAnsi="맑은 고딕 Semilight" w:cs="맑은 고딕 Semilight"/>
          <w:color w:val="000000" w:themeColor="text1"/>
          <w:sz w:val="24"/>
          <w:shd w:val="clear" w:color="000000" w:fill="auto"/>
        </w:rPr>
        <w:t>12th</w:t>
      </w:r>
      <w:r w:rsidRPr="006E235C">
        <w:rPr>
          <w:rFonts w:ascii="맑은 고딕 Semilight" w:eastAsia="맑은 고딕 Semilight" w:hAnsi="맑은 고딕 Semilight" w:cs="맑은 고딕 Semilight"/>
          <w:color w:val="000000" w:themeColor="text1"/>
          <w:sz w:val="24"/>
          <w:shd w:val="clear" w:color="000000" w:fill="auto"/>
        </w:rPr>
        <w:t xml:space="preserve"> </w:t>
      </w:r>
      <w:r>
        <w:rPr>
          <w:rFonts w:ascii="맑은 고딕 Semilight" w:eastAsia="맑은 고딕 Semilight" w:hAnsi="맑은 고딕 Semilight" w:cs="맑은 고딕 Semilight" w:hint="eastAsia"/>
          <w:color w:val="000000" w:themeColor="text1"/>
          <w:sz w:val="24"/>
          <w:shd w:val="clear" w:color="000000" w:fill="auto"/>
        </w:rPr>
        <w:t xml:space="preserve">Porter </w:t>
      </w:r>
      <w:r w:rsidR="0029096A">
        <w:rPr>
          <w:rFonts w:ascii="맑은 고딕 Semilight" w:eastAsia="맑은 고딕 Semilight" w:hAnsi="맑은 고딕 Semilight" w:cs="맑은 고딕 Semilight" w:hint="eastAsia"/>
          <w:color w:val="000000" w:themeColor="text1"/>
          <w:sz w:val="24"/>
          <w:shd w:val="clear" w:color="000000" w:fill="auto"/>
        </w:rPr>
        <w:t>P</w:t>
      </w:r>
      <w:r w:rsidR="0029096A">
        <w:rPr>
          <w:rFonts w:ascii="맑은 고딕 Semilight" w:eastAsia="맑은 고딕 Semilight" w:hAnsi="맑은 고딕 Semilight" w:cs="맑은 고딕 Semilight"/>
          <w:color w:val="000000" w:themeColor="text1"/>
          <w:sz w:val="24"/>
          <w:shd w:val="clear" w:color="000000" w:fill="auto"/>
        </w:rPr>
        <w:t xml:space="preserve">rize for Excellence in </w:t>
      </w:r>
      <w:r w:rsidR="0029096A" w:rsidRPr="006E235C">
        <w:rPr>
          <w:rFonts w:ascii="맑은 고딕 Semilight" w:eastAsia="맑은 고딕 Semilight" w:hAnsi="맑은 고딕 Semilight" w:cs="맑은 고딕 Semilight"/>
          <w:color w:val="000000" w:themeColor="text1"/>
          <w:sz w:val="24"/>
          <w:shd w:val="clear" w:color="000000" w:fill="auto"/>
        </w:rPr>
        <w:t>CSV</w:t>
      </w:r>
      <w:r w:rsidR="0029096A">
        <w:rPr>
          <w:rFonts w:ascii="맑은 고딕 Semilight" w:eastAsia="맑은 고딕 Semilight" w:hAnsi="맑은 고딕 Semilight" w:cs="맑은 고딕 Semilight" w:hint="eastAsia"/>
          <w:color w:val="000000" w:themeColor="text1"/>
          <w:sz w:val="24"/>
          <w:shd w:val="clear" w:color="000000" w:fill="auto"/>
        </w:rPr>
        <w:t>·</w:t>
      </w:r>
      <w:r w:rsidR="0029096A">
        <w:rPr>
          <w:rFonts w:ascii="맑은 고딕 Semilight" w:eastAsia="맑은 고딕 Semilight" w:hAnsi="맑은 고딕 Semilight" w:cs="맑은 고딕 Semilight"/>
          <w:color w:val="000000" w:themeColor="text1"/>
          <w:sz w:val="24"/>
          <w:shd w:val="clear" w:color="000000" w:fill="auto"/>
        </w:rPr>
        <w:t xml:space="preserve">ESG </w:t>
      </w:r>
    </w:p>
    <w:p w14:paraId="178791CA" w14:textId="13EB2B28" w:rsidR="00697AAA" w:rsidRPr="0029096A" w:rsidRDefault="00FF3B20" w:rsidP="0029096A">
      <w:pPr>
        <w:pStyle w:val="MS"/>
        <w:numPr>
          <w:ilvl w:val="0"/>
          <w:numId w:val="25"/>
        </w:numPr>
        <w:spacing w:line="240" w:lineRule="auto"/>
        <w:rPr>
          <w:rFonts w:ascii="맑은 고딕 Semilight" w:eastAsia="맑은 고딕 Semilight" w:hAnsi="맑은 고딕 Semilight" w:cs="맑은 고딕 Semilight"/>
          <w:color w:val="000000" w:themeColor="text1"/>
          <w:sz w:val="24"/>
          <w:shd w:val="clear" w:color="000000" w:fill="auto"/>
        </w:rPr>
      </w:pPr>
      <w:r w:rsidRPr="0029096A">
        <w:rPr>
          <w:rFonts w:ascii="맑은 고딕 Semilight" w:eastAsia="맑은 고딕 Semilight" w:hAnsi="맑은 고딕 Semilight" w:cs="맑은 고딕 Semilight"/>
          <w:color w:val="000000" w:themeColor="text1"/>
          <w:sz w:val="24"/>
          <w:shd w:val="clear" w:color="000000" w:fill="auto"/>
        </w:rPr>
        <w:t>Daily</w:t>
      </w:r>
      <w:r w:rsidR="00C31ABF" w:rsidRPr="0029096A">
        <w:rPr>
          <w:rFonts w:ascii="맑은 고딕 Semilight" w:eastAsia="맑은 고딕 Semilight" w:hAnsi="맑은 고딕 Semilight" w:cs="맑은 고딕 Semilight"/>
          <w:color w:val="000000" w:themeColor="text1"/>
          <w:sz w:val="24"/>
          <w:shd w:val="clear" w:color="000000" w:fill="auto"/>
        </w:rPr>
        <w:t>:</w:t>
      </w:r>
      <w:r w:rsidR="00C53CB2" w:rsidRPr="0029096A">
        <w:rPr>
          <w:rFonts w:ascii="맑은 고딕 Semilight" w:eastAsia="맑은 고딕 Semilight" w:hAnsi="맑은 고딕 Semilight" w:cs="맑은 고딕 Semilight"/>
          <w:color w:val="000000" w:themeColor="text1"/>
          <w:sz w:val="24"/>
          <w:shd w:val="clear" w:color="000000" w:fill="auto"/>
        </w:rPr>
        <w:t xml:space="preserve"> </w:t>
      </w:r>
      <w:r w:rsidR="00093BD1" w:rsidRPr="0029096A">
        <w:rPr>
          <w:rFonts w:ascii="맑은 고딕 Semilight" w:eastAsia="맑은 고딕 Semilight" w:hAnsi="맑은 고딕 Semilight" w:cs="맑은 고딕 Semilight" w:hint="eastAsia"/>
          <w:color w:val="000000" w:themeColor="text1"/>
          <w:sz w:val="24"/>
          <w:shd w:val="clear" w:color="000000" w:fill="auto"/>
        </w:rPr>
        <w:t>Wednesday</w:t>
      </w:r>
      <w:r w:rsidR="00C53CB2" w:rsidRPr="0029096A">
        <w:rPr>
          <w:rFonts w:ascii="맑은 고딕 Semilight" w:eastAsia="맑은 고딕 Semilight" w:hAnsi="맑은 고딕 Semilight" w:cs="맑은 고딕 Semilight" w:hint="eastAsia"/>
          <w:color w:val="000000" w:themeColor="text1"/>
          <w:sz w:val="24"/>
          <w:shd w:val="clear" w:color="000000" w:fill="auto"/>
        </w:rPr>
        <w:t xml:space="preserve">, </w:t>
      </w:r>
      <w:r w:rsidR="004E5BEF" w:rsidRPr="0029096A">
        <w:rPr>
          <w:rFonts w:ascii="맑은 고딕 Semilight" w:eastAsia="맑은 고딕 Semilight" w:hAnsi="맑은 고딕 Semilight" w:cs="맑은 고딕 Semilight" w:hint="eastAsia"/>
          <w:color w:val="000000" w:themeColor="text1"/>
          <w:sz w:val="24"/>
          <w:shd w:val="clear" w:color="000000" w:fill="auto"/>
        </w:rPr>
        <w:t>December</w:t>
      </w:r>
      <w:r w:rsidR="00C53CB2" w:rsidRPr="0029096A">
        <w:rPr>
          <w:rFonts w:ascii="맑은 고딕 Semilight" w:eastAsia="맑은 고딕 Semilight" w:hAnsi="맑은 고딕 Semilight" w:cs="맑은 고딕 Semilight" w:hint="eastAsia"/>
          <w:color w:val="000000" w:themeColor="text1"/>
          <w:sz w:val="24"/>
          <w:shd w:val="clear" w:color="000000" w:fill="auto"/>
        </w:rPr>
        <w:t xml:space="preserve"> </w:t>
      </w:r>
      <w:r w:rsidR="00087167">
        <w:rPr>
          <w:rFonts w:ascii="맑은 고딕 Semilight" w:eastAsia="맑은 고딕 Semilight" w:hAnsi="맑은 고딕 Semilight" w:cs="맑은 고딕 Semilight"/>
          <w:color w:val="000000" w:themeColor="text1"/>
          <w:sz w:val="24"/>
          <w:shd w:val="clear" w:color="000000" w:fill="auto"/>
        </w:rPr>
        <w:t>3</w:t>
      </w:r>
      <w:r w:rsidR="00C53CB2" w:rsidRPr="0029096A">
        <w:rPr>
          <w:rFonts w:ascii="맑은 고딕 Semilight" w:eastAsia="맑은 고딕 Semilight" w:hAnsi="맑은 고딕 Semilight" w:cs="맑은 고딕 Semilight" w:hint="eastAsia"/>
          <w:color w:val="000000" w:themeColor="text1"/>
          <w:sz w:val="24"/>
          <w:shd w:val="clear" w:color="000000" w:fill="auto"/>
        </w:rPr>
        <w:t xml:space="preserve">, </w:t>
      </w:r>
      <w:r w:rsidR="00C31ABF" w:rsidRPr="0029096A">
        <w:rPr>
          <w:rFonts w:ascii="맑은 고딕 Semilight" w:eastAsia="맑은 고딕 Semilight" w:hAnsi="맑은 고딕 Semilight" w:cs="맑은 고딕 Semilight"/>
          <w:color w:val="000000" w:themeColor="text1"/>
          <w:sz w:val="24"/>
          <w:shd w:val="clear" w:color="000000" w:fill="auto"/>
        </w:rPr>
        <w:t>202</w:t>
      </w:r>
      <w:r w:rsidR="00087167">
        <w:rPr>
          <w:rFonts w:ascii="맑은 고딕 Semilight" w:eastAsia="맑은 고딕 Semilight" w:hAnsi="맑은 고딕 Semilight" w:cs="맑은 고딕 Semilight"/>
          <w:color w:val="000000" w:themeColor="text1"/>
          <w:sz w:val="24"/>
          <w:shd w:val="clear" w:color="000000" w:fill="auto"/>
        </w:rPr>
        <w:t>5</w:t>
      </w:r>
      <w:r w:rsidR="00C53CB2" w:rsidRPr="0029096A">
        <w:rPr>
          <w:rFonts w:ascii="맑은 고딕 Semilight" w:eastAsia="맑은 고딕 Semilight" w:hAnsi="맑은 고딕 Semilight" w:cs="맑은 고딕 Semilight"/>
          <w:color w:val="000000" w:themeColor="text1"/>
          <w:sz w:val="24"/>
          <w:shd w:val="clear" w:color="000000" w:fill="auto"/>
        </w:rPr>
        <w:t xml:space="preserve">, held </w:t>
      </w:r>
      <w:r w:rsidR="00093BD1" w:rsidRPr="0029096A">
        <w:rPr>
          <w:rFonts w:ascii="맑은 고딕 Semilight" w:eastAsia="맑은 고딕 Semilight" w:hAnsi="맑은 고딕 Semilight" w:cs="맑은 고딕 Semilight"/>
          <w:color w:val="000000" w:themeColor="text1"/>
          <w:sz w:val="24"/>
          <w:shd w:val="clear" w:color="000000" w:fill="auto"/>
        </w:rPr>
        <w:t>within</w:t>
      </w:r>
      <w:r w:rsidR="00C53CB2" w:rsidRPr="0029096A">
        <w:rPr>
          <w:rFonts w:ascii="맑은 고딕 Semilight" w:eastAsia="맑은 고딕 Semilight" w:hAnsi="맑은 고딕 Semilight" w:cs="맑은 고딕 Semilight"/>
          <w:color w:val="000000" w:themeColor="text1"/>
          <w:sz w:val="24"/>
          <w:shd w:val="clear" w:color="000000" w:fill="auto"/>
        </w:rPr>
        <w:t xml:space="preserve"> the Dong-A Business </w:t>
      </w:r>
      <w:r w:rsidR="00093BD1" w:rsidRPr="0029096A">
        <w:rPr>
          <w:rFonts w:ascii="맑은 고딕 Semilight" w:eastAsia="맑은 고딕 Semilight" w:hAnsi="맑은 고딕 Semilight" w:cs="맑은 고딕 Semilight"/>
          <w:color w:val="000000" w:themeColor="text1"/>
          <w:sz w:val="24"/>
          <w:shd w:val="clear" w:color="000000" w:fill="auto"/>
        </w:rPr>
        <w:t>Forum</w:t>
      </w:r>
    </w:p>
    <w:p w14:paraId="7A619C8F" w14:textId="77777777" w:rsidR="00FD5C1C" w:rsidRPr="00475871" w:rsidRDefault="00FD5C1C" w:rsidP="0060395C">
      <w:pPr>
        <w:pStyle w:val="a3"/>
        <w:spacing w:line="276" w:lineRule="auto"/>
        <w:outlineLvl w:val="0"/>
        <w:rPr>
          <w:rFonts w:ascii="맑은 고딕 Semilight" w:eastAsia="맑은 고딕 Semilight" w:hAnsi="맑은 고딕 Semilight" w:cs="맑은 고딕 Semilight"/>
          <w:b/>
          <w:sz w:val="30"/>
        </w:rPr>
      </w:pPr>
    </w:p>
    <w:p w14:paraId="46F0BAFD" w14:textId="3E9878DD" w:rsidR="0096585C" w:rsidRDefault="00C53CB2" w:rsidP="0060395C">
      <w:pPr>
        <w:pStyle w:val="a3"/>
        <w:spacing w:line="276" w:lineRule="auto"/>
        <w:outlineLvl w:val="0"/>
        <w:rPr>
          <w:rFonts w:ascii="맑은 고딕 Semilight" w:eastAsia="맑은 고딕 Semilight" w:hAnsi="맑은 고딕 Semilight" w:cs="맑은 고딕 Semilight"/>
          <w:b/>
          <w:sz w:val="30"/>
        </w:rPr>
      </w:pPr>
      <w:r w:rsidRPr="00CF4C80">
        <w:rPr>
          <w:rFonts w:ascii="맑은 고딕 Semilight" w:eastAsia="맑은 고딕 Semilight" w:hAnsi="맑은 고딕 Semilight" w:cs="맑은 고딕 Semilight"/>
          <w:b/>
          <w:sz w:val="30"/>
        </w:rPr>
        <w:t>4. Qualification requirements for awards.</w:t>
      </w:r>
    </w:p>
    <w:p w14:paraId="1C425620" w14:textId="032D1081" w:rsidR="0096585C" w:rsidRDefault="00C53CB2" w:rsidP="0029096A">
      <w:pPr>
        <w:pStyle w:val="a3"/>
        <w:snapToGrid/>
        <w:spacing w:line="240" w:lineRule="auto"/>
        <w:ind w:firstLine="240"/>
        <w:outlineLvl w:val="0"/>
        <w:rPr>
          <w:rFonts w:ascii="맑은 고딕 Semilight" w:eastAsia="맑은 고딕 Semilight" w:hAnsi="맑은 고딕 Semilight" w:cs="맑은 고딕 Semilight"/>
          <w:b/>
          <w:sz w:val="24"/>
        </w:rPr>
      </w:pPr>
      <w:r w:rsidRPr="00013560">
        <w:rPr>
          <w:rFonts w:ascii="맑은 고딕 Semilight" w:eastAsia="맑은 고딕 Semilight" w:hAnsi="맑은 고딕 Semilight" w:cs="맑은 고딕 Semilight"/>
          <w:b/>
          <w:sz w:val="24"/>
        </w:rPr>
        <w:t xml:space="preserve">A. </w:t>
      </w:r>
      <w:r w:rsidR="008B6672">
        <w:rPr>
          <w:rFonts w:ascii="맑은 고딕 Semilight" w:eastAsia="맑은 고딕 Semilight" w:hAnsi="맑은 고딕 Semilight" w:cs="맑은 고딕 Semilight" w:hint="eastAsia"/>
          <w:b/>
          <w:sz w:val="24"/>
        </w:rPr>
        <w:t>CSV</w:t>
      </w:r>
      <w:r w:rsidR="00FD5C1C">
        <w:rPr>
          <w:rFonts w:ascii="맑은 고딕 Semilight" w:eastAsia="맑은 고딕 Semilight" w:hAnsi="맑은 고딕 Semilight" w:cs="맑은 고딕 Semilight"/>
          <w:b/>
          <w:sz w:val="24"/>
        </w:rPr>
        <w:t xml:space="preserve"> </w:t>
      </w:r>
      <w:r>
        <w:rPr>
          <w:rFonts w:ascii="맑은 고딕 Semilight" w:eastAsia="맑은 고딕 Semilight" w:hAnsi="맑은 고딕 Semilight" w:cs="맑은 고딕 Semilight"/>
          <w:b/>
          <w:sz w:val="24"/>
        </w:rPr>
        <w:t>(</w:t>
      </w:r>
      <w:r w:rsidR="00362EE4">
        <w:rPr>
          <w:rFonts w:ascii="맑은 고딕 Semilight" w:eastAsia="맑은 고딕 Semilight" w:hAnsi="맑은 고딕 Semilight" w:cs="맑은 고딕 Semilight"/>
          <w:b/>
          <w:sz w:val="24"/>
        </w:rPr>
        <w:t xml:space="preserve">Creating </w:t>
      </w:r>
      <w:r>
        <w:rPr>
          <w:rFonts w:ascii="맑은 고딕 Semilight" w:eastAsia="맑은 고딕 Semilight" w:hAnsi="맑은 고딕 Semilight" w:cs="맑은 고딕 Semilight"/>
          <w:b/>
          <w:sz w:val="24"/>
        </w:rPr>
        <w:t xml:space="preserve">Shared </w:t>
      </w:r>
      <w:r w:rsidR="00FD5C1C">
        <w:rPr>
          <w:rFonts w:ascii="맑은 고딕 Semilight" w:eastAsia="맑은 고딕 Semilight" w:hAnsi="맑은 고딕 Semilight" w:cs="맑은 고딕 Semilight" w:hint="eastAsia"/>
          <w:b/>
          <w:sz w:val="24"/>
        </w:rPr>
        <w:t>Value)</w:t>
      </w:r>
    </w:p>
    <w:p w14:paraId="14239572" w14:textId="56015FE8" w:rsidR="00B27764" w:rsidRPr="00013560" w:rsidRDefault="00B27764" w:rsidP="0029096A">
      <w:pPr>
        <w:pStyle w:val="a3"/>
        <w:numPr>
          <w:ilvl w:val="0"/>
          <w:numId w:val="27"/>
        </w:numPr>
        <w:snapToGrid/>
        <w:spacing w:line="240" w:lineRule="auto"/>
        <w:outlineLvl w:val="0"/>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b/>
          <w:sz w:val="24"/>
        </w:rPr>
        <w:t>Process Division</w:t>
      </w:r>
    </w:p>
    <w:p w14:paraId="740F0984" w14:textId="77777777" w:rsidR="00D3294A" w:rsidRDefault="00C53CB2" w:rsidP="00013560">
      <w:pPr>
        <w:pStyle w:val="a3"/>
        <w:numPr>
          <w:ilvl w:val="0"/>
          <w:numId w:val="28"/>
        </w:numPr>
        <w:spacing w:line="240" w:lineRule="auto"/>
        <w:rPr>
          <w:rFonts w:ascii="맑은 고딕 Semilight" w:eastAsia="맑은 고딕 Semilight" w:hAnsi="맑은 고딕 Semilight" w:cs="맑은 고딕 Semilight"/>
          <w:color w:val="auto"/>
          <w:sz w:val="24"/>
        </w:rPr>
      </w:pPr>
      <w:r w:rsidRPr="00013560">
        <w:rPr>
          <w:rFonts w:ascii="맑은 고딕 Semilight" w:eastAsia="맑은 고딕 Semilight" w:hAnsi="맑은 고딕 Semilight" w:cs="맑은 고딕 Semilight"/>
          <w:color w:val="auto"/>
          <w:sz w:val="24"/>
        </w:rPr>
        <w:t>Awarded</w:t>
      </w:r>
      <w:r>
        <w:rPr>
          <w:rFonts w:ascii="맑은 고딕 Semilight" w:eastAsia="맑은 고딕 Semilight" w:hAnsi="맑은 고딕 Semilight" w:cs="맑은 고딕 Semilight"/>
          <w:color w:val="auto"/>
          <w:sz w:val="24"/>
        </w:rPr>
        <w:t xml:space="preserve"> to </w:t>
      </w:r>
      <w:r w:rsidRPr="00013560">
        <w:rPr>
          <w:rFonts w:ascii="맑은 고딕 Semilight" w:eastAsia="맑은 고딕 Semilight" w:hAnsi="맑은 고딕 Semilight" w:cs="맑은 고딕 Semilight"/>
          <w:color w:val="auto"/>
          <w:sz w:val="24"/>
        </w:rPr>
        <w:t xml:space="preserve">excellent companies </w:t>
      </w:r>
      <w:r>
        <w:rPr>
          <w:rFonts w:ascii="맑은 고딕 Semilight" w:eastAsia="맑은 고딕 Semilight" w:hAnsi="맑은 고딕 Semilight" w:cs="맑은 고딕 Semilight"/>
          <w:color w:val="auto"/>
          <w:sz w:val="24"/>
        </w:rPr>
        <w:t xml:space="preserve">and </w:t>
      </w:r>
      <w:r w:rsidRPr="00013560">
        <w:rPr>
          <w:rFonts w:ascii="맑은 고딕 Semilight" w:eastAsia="맑은 고딕 Semilight" w:hAnsi="맑은 고딕 Semilight" w:cs="맑은 고딕 Semilight"/>
          <w:color w:val="auto"/>
          <w:sz w:val="24"/>
        </w:rPr>
        <w:t>institutions</w:t>
      </w:r>
      <w:r>
        <w:rPr>
          <w:rFonts w:ascii="맑은 고딕 Semilight" w:eastAsia="맑은 고딕 Semilight" w:hAnsi="맑은 고딕 Semilight" w:cs="맑은 고딕 Semilight"/>
          <w:color w:val="auto"/>
          <w:sz w:val="24"/>
        </w:rPr>
        <w:t xml:space="preserve"> that </w:t>
      </w:r>
      <w:r w:rsidRPr="00013560">
        <w:rPr>
          <w:rFonts w:ascii="맑은 고딕 Semilight" w:eastAsia="맑은 고딕 Semilight" w:hAnsi="맑은 고딕 Semilight" w:cs="맑은 고딕 Semilight"/>
          <w:color w:val="auto"/>
          <w:sz w:val="24"/>
        </w:rPr>
        <w:t>approach</w:t>
      </w:r>
      <w:r>
        <w:rPr>
          <w:rFonts w:ascii="맑은 고딕 Semilight" w:eastAsia="맑은 고딕 Semilight" w:hAnsi="맑은 고딕 Semilight" w:cs="맑은 고딕 Semilight"/>
          <w:color w:val="auto"/>
          <w:sz w:val="24"/>
        </w:rPr>
        <w:t xml:space="preserve"> the </w:t>
      </w:r>
      <w:r w:rsidRPr="00013560">
        <w:rPr>
          <w:rFonts w:ascii="맑은 고딕 Semilight" w:eastAsia="맑은 고딕 Semilight" w:hAnsi="맑은 고딕 Semilight" w:cs="맑은 고딕 Semilight"/>
          <w:sz w:val="24"/>
        </w:rPr>
        <w:t xml:space="preserve"> CSV</w:t>
      </w:r>
      <w:r w:rsidRPr="00013560">
        <w:rPr>
          <w:rFonts w:ascii="맑은 고딕 Semilight" w:eastAsia="바탕" w:hAnsi="맑은 고딕 Semilight" w:cs="맑은 고딕 Semilight" w:hint="eastAsia"/>
          <w:sz w:val="24"/>
        </w:rPr>
        <w:t xml:space="preserve"> </w:t>
      </w:r>
      <w:r w:rsidRPr="00013560">
        <w:rPr>
          <w:rFonts w:ascii="맑은 고딕 Semilight" w:eastAsia="맑은 고딕 Semilight" w:hAnsi="맑은 고딕 Semilight" w:cs="맑은 고딕 Semilight"/>
          <w:sz w:val="24"/>
        </w:rPr>
        <w:t xml:space="preserve"> project</w:t>
      </w:r>
      <w:r w:rsidRPr="00013560">
        <w:rPr>
          <w:rFonts w:ascii="맑은 고딕 Semilight" w:eastAsia="바탕" w:hAnsi="맑은 고딕 Semilight" w:cs="맑은 고딕 Semilight" w:hint="eastAsia"/>
          <w:sz w:val="24"/>
        </w:rPr>
        <w:t xml:space="preserve"> systematically</w:t>
      </w:r>
      <w:r>
        <w:rPr>
          <w:rFonts w:ascii="맑은 고딕 Semilight" w:eastAsia="바탕" w:hAnsi="맑은 고딕 Semilight" w:cs="맑은 고딕 Semilight" w:hint="eastAsia"/>
          <w:sz w:val="24"/>
        </w:rPr>
        <w:t xml:space="preserve"> at the </w:t>
      </w:r>
      <w:r w:rsidRPr="00013560">
        <w:rPr>
          <w:rFonts w:ascii="맑은 고딕 Semilight" w:eastAsia="바탕" w:hAnsi="맑은 고딕 Semilight" w:cs="맑은 고딕 Semilight" w:hint="eastAsia"/>
          <w:sz w:val="24"/>
        </w:rPr>
        <w:t xml:space="preserve">enterprise level </w:t>
      </w:r>
      <w:r w:rsidRPr="00013560">
        <w:rPr>
          <w:rFonts w:ascii="맑은 고딕 Semilight" w:eastAsia="맑은 고딕 Semilight" w:hAnsi="맑은 고딕 Semilight" w:cs="맑은 고딕 Semilight"/>
          <w:sz w:val="24"/>
        </w:rPr>
        <w:t>with</w:t>
      </w:r>
      <w:r>
        <w:rPr>
          <w:rFonts w:ascii="맑은 고딕 Semilight" w:eastAsia="맑은 고딕 Semilight" w:hAnsi="맑은 고딕 Semilight" w:cs="맑은 고딕 Semilight"/>
          <w:sz w:val="24"/>
        </w:rPr>
        <w:t xml:space="preserve"> a </w:t>
      </w:r>
      <w:r w:rsidRPr="00013560">
        <w:rPr>
          <w:rFonts w:ascii="맑은 고딕 Semilight" w:eastAsia="맑은 고딕 Semilight" w:hAnsi="맑은 고딕 Semilight" w:cs="맑은 고딕 Semilight"/>
          <w:sz w:val="24"/>
        </w:rPr>
        <w:t xml:space="preserve"> system</w:t>
      </w:r>
      <w:r>
        <w:rPr>
          <w:rFonts w:ascii="맑은 고딕 Semilight" w:eastAsia="맑은 고딕 Semilight" w:hAnsi="맑은 고딕 Semilight" w:cs="맑은 고딕 Semilight"/>
          <w:sz w:val="24"/>
        </w:rPr>
        <w:t xml:space="preserve"> of </w:t>
      </w:r>
      <w:r w:rsidRPr="00013560">
        <w:rPr>
          <w:rFonts w:ascii="맑은 고딕 Semilight" w:eastAsia="맑은 고딕 Semilight" w:hAnsi="맑은 고딕 Semilight" w:cs="맑은 고딕 Semilight"/>
          <w:sz w:val="24"/>
        </w:rPr>
        <w:t xml:space="preserve"> authenticity rather</w:t>
      </w:r>
      <w:r>
        <w:rPr>
          <w:rFonts w:ascii="맑은 고딕 Semilight" w:eastAsia="맑은 고딕 Semilight" w:hAnsi="맑은 고딕 Semilight" w:cs="맑은 고딕 Semilight"/>
          <w:sz w:val="24"/>
        </w:rPr>
        <w:t xml:space="preserve"> than a </w:t>
      </w:r>
      <w:r w:rsidRPr="00013560">
        <w:rPr>
          <w:rFonts w:ascii="맑은 고딕 Semilight" w:eastAsia="맑은 고딕 Semilight" w:hAnsi="맑은 고딕 Semilight" w:cs="맑은 고딕 Semilight"/>
          <w:sz w:val="24"/>
        </w:rPr>
        <w:t xml:space="preserve"> one-off </w:t>
      </w:r>
      <w:r>
        <w:rPr>
          <w:rFonts w:ascii="맑은 고딕 Semilight" w:eastAsia="맑은 고딕 Semilight" w:hAnsi="맑은 고딕 Semilight" w:cs="맑은 고딕 Semilight"/>
          <w:sz w:val="24"/>
        </w:rPr>
        <w:t xml:space="preserve">or </w:t>
      </w:r>
      <w:r w:rsidRPr="00013560">
        <w:rPr>
          <w:rFonts w:ascii="맑은 고딕 Semilight" w:eastAsia="맑은 고딕 Semilight" w:hAnsi="맑은 고딕 Semilight" w:cs="맑은 고딕 Semilight"/>
          <w:sz w:val="24"/>
        </w:rPr>
        <w:t xml:space="preserve"> short-term project</w:t>
      </w:r>
      <w:r>
        <w:rPr>
          <w:rFonts w:ascii="맑은 고딕 Semilight" w:eastAsia="맑은 고딕 Semilight" w:hAnsi="맑은 고딕 Semilight" w:cs="맑은 고딕 Semilight"/>
          <w:sz w:val="24"/>
        </w:rPr>
        <w:t>.</w:t>
      </w:r>
    </w:p>
    <w:p w14:paraId="7434795C" w14:textId="0F1E90CD" w:rsidR="0096585C" w:rsidRPr="00D3294A" w:rsidRDefault="00C53CB2" w:rsidP="00013560">
      <w:pPr>
        <w:pStyle w:val="a3"/>
        <w:numPr>
          <w:ilvl w:val="0"/>
          <w:numId w:val="28"/>
        </w:numPr>
        <w:spacing w:line="240" w:lineRule="auto"/>
        <w:rPr>
          <w:rFonts w:ascii="맑은 고딕 Semilight" w:eastAsia="맑은 고딕 Semilight" w:hAnsi="맑은 고딕 Semilight" w:cs="맑은 고딕 Semilight"/>
          <w:color w:val="auto"/>
          <w:sz w:val="24"/>
        </w:rPr>
      </w:pPr>
      <w:r w:rsidRPr="00D3294A">
        <w:rPr>
          <w:rFonts w:ascii="맑은 고딕 Semilight" w:eastAsia="맑은 고딕 Semilight" w:hAnsi="맑은 고딕 Semilight" w:cs="맑은 고딕 Semilight"/>
          <w:color w:val="auto"/>
          <w:sz w:val="24"/>
        </w:rPr>
        <w:t>Award</w:t>
      </w:r>
      <w:r w:rsidR="009950B9" w:rsidRPr="00D3294A">
        <w:rPr>
          <w:rFonts w:ascii="맑은 고딕 Semilight" w:eastAsia="맑은 고딕 Semilight" w:hAnsi="맑은 고딕 Semilight" w:cs="맑은 고딕 Semilight" w:hint="eastAsia"/>
          <w:color w:val="auto"/>
          <w:sz w:val="24"/>
        </w:rPr>
        <w:t xml:space="preserve"> size and</w:t>
      </w:r>
      <w:r w:rsidRPr="00D3294A">
        <w:rPr>
          <w:rFonts w:ascii="맑은 고딕 Semilight" w:eastAsia="맑은 고딕 Semilight" w:hAnsi="맑은 고딕 Semilight" w:cs="맑은 고딕 Semilight"/>
          <w:color w:val="auto"/>
          <w:sz w:val="24"/>
        </w:rPr>
        <w:t xml:space="preserve"> </w:t>
      </w:r>
      <w:r w:rsidR="00D3294A">
        <w:rPr>
          <w:rFonts w:ascii="맑은 고딕 Semilight" w:eastAsia="맑은 고딕 Semilight" w:hAnsi="맑은 고딕 Semilight" w:cs="맑은 고딕 Semilight"/>
          <w:color w:val="auto"/>
          <w:sz w:val="24"/>
        </w:rPr>
        <w:t>target</w:t>
      </w:r>
      <w:r w:rsidRPr="00D3294A">
        <w:rPr>
          <w:rFonts w:ascii="맑은 고딕 Semilight" w:eastAsia="맑은 고딕 Semilight" w:hAnsi="맑은 고딕 Semilight" w:cs="맑은 고딕 Semilight"/>
          <w:color w:val="auto"/>
          <w:sz w:val="24"/>
        </w:rPr>
        <w:t xml:space="preserve"> (3 </w:t>
      </w:r>
      <w:r w:rsidR="00184138" w:rsidRPr="00D3294A">
        <w:rPr>
          <w:rFonts w:ascii="맑은 고딕 Semilight" w:eastAsia="맑은 고딕 Semilight" w:hAnsi="맑은 고딕 Semilight" w:cs="맑은 고딕 Semilight" w:hint="eastAsia"/>
          <w:color w:val="auto"/>
          <w:sz w:val="24"/>
        </w:rPr>
        <w:t>categories,</w:t>
      </w:r>
      <w:r w:rsidRPr="00D3294A">
        <w:rPr>
          <w:rFonts w:ascii="맑은 고딕 Semilight" w:eastAsia="맑은 고딕 Semilight" w:hAnsi="맑은 고딕 Semilight" w:cs="맑은 고딕 Semilight" w:hint="eastAsia"/>
          <w:color w:val="auto"/>
          <w:sz w:val="24"/>
        </w:rPr>
        <w:t xml:space="preserve"> 8 </w:t>
      </w:r>
      <w:r w:rsidR="00184138" w:rsidRPr="00D3294A">
        <w:rPr>
          <w:rFonts w:ascii="맑은 고딕 Semilight" w:eastAsia="맑은 고딕 Semilight" w:hAnsi="맑은 고딕 Semilight" w:cs="맑은 고딕 Semilight" w:hint="eastAsia"/>
          <w:color w:val="auto"/>
          <w:sz w:val="24"/>
        </w:rPr>
        <w:t>award</w:t>
      </w:r>
      <w:r w:rsidR="00D3294A">
        <w:rPr>
          <w:rFonts w:ascii="맑은 고딕 Semilight" w:eastAsia="맑은 고딕 Semilight" w:hAnsi="맑은 고딕 Semilight" w:cs="맑은 고딕 Semilight"/>
          <w:color w:val="auto"/>
          <w:sz w:val="24"/>
        </w:rPr>
        <w:t>s</w:t>
      </w:r>
      <w:r w:rsidR="00184138" w:rsidRPr="00D3294A">
        <w:rPr>
          <w:rFonts w:ascii="맑은 고딕 Semilight" w:eastAsia="맑은 고딕 Semilight" w:hAnsi="맑은 고딕 Semilight" w:cs="맑은 고딕 Semilight" w:hint="eastAsia"/>
          <w:color w:val="auto"/>
          <w:sz w:val="24"/>
        </w:rPr>
        <w:t>)</w:t>
      </w:r>
    </w:p>
    <w:tbl>
      <w:tblPr>
        <w:tblOverlap w:val="never"/>
        <w:tblW w:w="9051" w:type="dxa"/>
        <w:tblInd w:w="549"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361"/>
        <w:gridCol w:w="992"/>
        <w:gridCol w:w="4698"/>
      </w:tblGrid>
      <w:tr w:rsidR="009950B9" w:rsidRPr="004C1688" w14:paraId="3B25D6C6" w14:textId="77777777" w:rsidTr="00623475">
        <w:trPr>
          <w:trHeight w:val="390"/>
        </w:trPr>
        <w:tc>
          <w:tcPr>
            <w:tcW w:w="3361" w:type="dxa"/>
            <w:tcBorders>
              <w:top w:val="single" w:sz="11" w:space="0" w:color="000000"/>
              <w:left w:val="none" w:sz="2" w:space="0" w:color="000000"/>
              <w:bottom w:val="single" w:sz="3" w:space="0" w:color="000000"/>
              <w:right w:val="dotted" w:sz="3" w:space="0" w:color="000000"/>
            </w:tcBorders>
            <w:vAlign w:val="center"/>
          </w:tcPr>
          <w:p w14:paraId="1C20C54C" w14:textId="77777777" w:rsidR="009950B9" w:rsidRPr="004C1688" w:rsidRDefault="009950B9" w:rsidP="00013560">
            <w:pPr>
              <w:pStyle w:val="MS"/>
              <w:spacing w:line="240" w:lineRule="auto"/>
              <w:jc w:val="center"/>
              <w:rPr>
                <w:rFonts w:ascii="맑은 고딕 Semilight" w:eastAsia="맑은 고딕 Semilight" w:hAnsi="맑은 고딕 Semilight" w:cs="맑은 고딕 Semilight"/>
                <w:b/>
                <w:color w:val="auto"/>
                <w:sz w:val="22"/>
                <w:shd w:val="clear" w:color="000000" w:fill="auto"/>
              </w:rPr>
            </w:pPr>
            <w:r w:rsidRPr="004C1688">
              <w:rPr>
                <w:rFonts w:ascii="맑은 고딕 Semilight" w:eastAsia="맑은 고딕 Semilight" w:hAnsi="맑은 고딕 Semilight" w:cs="맑은 고딕 Semilight" w:hint="eastAsia"/>
                <w:b/>
                <w:color w:val="auto"/>
                <w:sz w:val="22"/>
                <w:shd w:val="clear" w:color="000000" w:fill="auto"/>
              </w:rPr>
              <w:t>Classification</w:t>
            </w:r>
          </w:p>
        </w:tc>
        <w:tc>
          <w:tcPr>
            <w:tcW w:w="992" w:type="dxa"/>
            <w:tcBorders>
              <w:top w:val="single" w:sz="11" w:space="0" w:color="000000"/>
              <w:left w:val="dotted" w:sz="3" w:space="0" w:color="000000"/>
              <w:bottom w:val="single" w:sz="3" w:space="0" w:color="000000"/>
              <w:right w:val="none" w:sz="2" w:space="0" w:color="000000"/>
            </w:tcBorders>
            <w:vAlign w:val="center"/>
          </w:tcPr>
          <w:p w14:paraId="303DA64A" w14:textId="28C9CE89" w:rsidR="009950B9" w:rsidRPr="004C1688" w:rsidRDefault="00F00A85" w:rsidP="00013560">
            <w:pPr>
              <w:pStyle w:val="MS"/>
              <w:spacing w:line="240" w:lineRule="auto"/>
              <w:jc w:val="center"/>
              <w:rPr>
                <w:rFonts w:ascii="맑은 고딕 Semilight" w:eastAsia="맑은 고딕 Semilight" w:hAnsi="맑은 고딕 Semilight" w:cs="맑은 고딕 Semilight"/>
                <w:b/>
                <w:color w:val="auto"/>
                <w:sz w:val="22"/>
                <w:shd w:val="clear" w:color="000000" w:fill="auto"/>
              </w:rPr>
            </w:pPr>
            <w:r w:rsidRPr="004C1688">
              <w:rPr>
                <w:rFonts w:ascii="맑은 고딕 Semilight" w:eastAsia="맑은 고딕 Semilight" w:hAnsi="맑은 고딕 Semilight" w:cs="맑은 고딕 Semilight" w:hint="eastAsia"/>
                <w:b/>
                <w:color w:val="auto"/>
                <w:sz w:val="22"/>
                <w:shd w:val="clear" w:color="000000" w:fill="auto"/>
              </w:rPr>
              <w:t>Scale</w:t>
            </w:r>
          </w:p>
        </w:tc>
        <w:tc>
          <w:tcPr>
            <w:tcW w:w="4698" w:type="dxa"/>
            <w:tcBorders>
              <w:top w:val="single" w:sz="11" w:space="0" w:color="000000"/>
              <w:left w:val="dotted" w:sz="3" w:space="0" w:color="000000"/>
              <w:bottom w:val="single" w:sz="3" w:space="0" w:color="000000"/>
              <w:right w:val="none" w:sz="2" w:space="0" w:color="000000"/>
            </w:tcBorders>
            <w:vAlign w:val="center"/>
          </w:tcPr>
          <w:p w14:paraId="482128C5" w14:textId="77777777" w:rsidR="009950B9" w:rsidRPr="004C1688" w:rsidRDefault="009950B9" w:rsidP="00013560">
            <w:pPr>
              <w:pStyle w:val="MS"/>
              <w:spacing w:line="240" w:lineRule="auto"/>
              <w:jc w:val="center"/>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b/>
                <w:color w:val="auto"/>
                <w:sz w:val="22"/>
                <w:shd w:val="clear" w:color="000000" w:fill="auto"/>
              </w:rPr>
              <w:t>Target</w:t>
            </w:r>
          </w:p>
        </w:tc>
      </w:tr>
      <w:tr w:rsidR="009950B9" w:rsidRPr="004C1688" w14:paraId="4BE64EB0" w14:textId="77777777" w:rsidTr="00623475">
        <w:trPr>
          <w:trHeight w:val="390"/>
        </w:trPr>
        <w:tc>
          <w:tcPr>
            <w:tcW w:w="3361" w:type="dxa"/>
            <w:tcBorders>
              <w:top w:val="single" w:sz="7" w:space="0" w:color="000000"/>
              <w:left w:val="none" w:sz="2" w:space="0" w:color="000000"/>
              <w:bottom w:val="dotted" w:sz="3" w:space="0" w:color="000000"/>
              <w:right w:val="dotted" w:sz="3" w:space="0" w:color="000000"/>
            </w:tcBorders>
            <w:vAlign w:val="center"/>
          </w:tcPr>
          <w:p w14:paraId="35AD2F2A" w14:textId="77777777" w:rsidR="009950B9" w:rsidRPr="004C1688" w:rsidRDefault="009950B9" w:rsidP="004C1688">
            <w:pPr>
              <w:pStyle w:val="MS"/>
              <w:wordWrap/>
              <w:spacing w:line="240" w:lineRule="auto"/>
              <w:jc w:val="left"/>
              <w:rPr>
                <w:rFonts w:ascii="맑은 고딕 Semilight" w:eastAsia="맑은 고딕 Semilight" w:hAnsi="맑은 고딕 Semilight" w:cs="맑은 고딕 Semilight"/>
                <w:color w:val="auto"/>
                <w:sz w:val="22"/>
                <w:shd w:val="clear" w:color="000000" w:fill="auto"/>
              </w:rPr>
            </w:pPr>
            <w:r w:rsidRPr="004C1688">
              <w:rPr>
                <w:rFonts w:ascii="맑은 고딕 Semilight" w:eastAsia="맑은 고딕 Semilight" w:hAnsi="맑은 고딕 Semilight" w:cs="맑은 고딕 Semilight"/>
                <w:color w:val="auto"/>
                <w:sz w:val="22"/>
                <w:shd w:val="clear" w:color="000000" w:fill="auto"/>
              </w:rPr>
              <w:t>a private</w:t>
            </w:r>
            <w:r w:rsidRPr="004C1688">
              <w:rPr>
                <w:rFonts w:ascii="맑은 고딕 Semilight" w:eastAsia="맑은 고딕 Semilight" w:hAnsi="맑은 고딕 Semilight" w:cs="맑은 고딕 Semilight" w:hint="eastAsia"/>
                <w:color w:val="auto"/>
                <w:sz w:val="22"/>
                <w:shd w:val="clear" w:color="000000" w:fill="auto"/>
              </w:rPr>
              <w:t xml:space="preserve"> enterprise</w:t>
            </w:r>
          </w:p>
        </w:tc>
        <w:tc>
          <w:tcPr>
            <w:tcW w:w="992" w:type="dxa"/>
            <w:tcBorders>
              <w:top w:val="single" w:sz="7" w:space="0" w:color="000000"/>
              <w:left w:val="dotted" w:sz="3" w:space="0" w:color="000000"/>
              <w:bottom w:val="dotted" w:sz="3" w:space="0" w:color="000000"/>
              <w:right w:val="dotted" w:sz="3" w:space="0" w:color="000000"/>
            </w:tcBorders>
            <w:vAlign w:val="center"/>
          </w:tcPr>
          <w:p w14:paraId="4FF731CD" w14:textId="125940DA" w:rsidR="009950B9" w:rsidRPr="004C1688" w:rsidRDefault="00D3294A" w:rsidP="00D3294A">
            <w:pPr>
              <w:pStyle w:val="MS"/>
              <w:spacing w:line="240" w:lineRule="auto"/>
              <w:jc w:val="center"/>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color w:val="auto"/>
                <w:sz w:val="22"/>
                <w:shd w:val="clear" w:color="000000" w:fill="auto"/>
              </w:rPr>
              <w:t>4</w:t>
            </w:r>
          </w:p>
        </w:tc>
        <w:tc>
          <w:tcPr>
            <w:tcW w:w="4698" w:type="dxa"/>
            <w:tcBorders>
              <w:top w:val="single" w:sz="7" w:space="0" w:color="000000"/>
              <w:left w:val="dotted" w:sz="3" w:space="0" w:color="000000"/>
              <w:bottom w:val="dotted" w:sz="3" w:space="0" w:color="000000"/>
              <w:right w:val="none" w:sz="2" w:space="0" w:color="000000"/>
            </w:tcBorders>
            <w:vAlign w:val="center"/>
          </w:tcPr>
          <w:p w14:paraId="593E739E" w14:textId="5C4B0EF7" w:rsidR="009950B9" w:rsidRPr="004C1688" w:rsidRDefault="00D3294A" w:rsidP="00013560">
            <w:pPr>
              <w:pStyle w:val="MS"/>
              <w:spacing w:line="240" w:lineRule="auto"/>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color w:val="auto"/>
                <w:sz w:val="22"/>
                <w:shd w:val="clear" w:color="000000" w:fill="auto"/>
              </w:rPr>
              <w:t xml:space="preserve">Entire </w:t>
            </w:r>
            <w:r w:rsidR="009950B9" w:rsidRPr="004C1688">
              <w:rPr>
                <w:rFonts w:ascii="맑은 고딕 Semilight" w:eastAsia="맑은 고딕 Semilight" w:hAnsi="맑은 고딕 Semilight" w:cs="맑은 고딕 Semilight"/>
                <w:color w:val="auto"/>
                <w:sz w:val="22"/>
                <w:shd w:val="clear" w:color="000000" w:fill="auto"/>
              </w:rPr>
              <w:t>Large, Medium, Small</w:t>
            </w:r>
            <w:r w:rsidR="00475F6C" w:rsidRPr="004C1688">
              <w:rPr>
                <w:rFonts w:ascii="맑은 고딕 Semilight" w:eastAsia="맑은 고딕 Semilight" w:hAnsi="맑은 고딕 Semilight" w:cs="맑은 고딕 Semilight" w:hint="eastAsia"/>
                <w:color w:val="auto"/>
                <w:sz w:val="22"/>
                <w:shd w:val="clear" w:color="000000" w:fill="auto"/>
              </w:rPr>
              <w:t>l</w:t>
            </w:r>
            <w:r w:rsidR="009950B9" w:rsidRPr="004C1688">
              <w:rPr>
                <w:rFonts w:ascii="맑은 고딕 Semilight" w:eastAsia="맑은 고딕 Semilight" w:hAnsi="맑은 고딕 Semilight" w:cs="맑은 고딕 Semilight" w:hint="eastAsia"/>
                <w:color w:val="auto"/>
                <w:sz w:val="22"/>
                <w:shd w:val="clear" w:color="000000" w:fill="auto"/>
              </w:rPr>
              <w:t xml:space="preserve"> Enterprises</w:t>
            </w:r>
          </w:p>
        </w:tc>
      </w:tr>
      <w:tr w:rsidR="009950B9" w:rsidRPr="004C1688" w14:paraId="06B9C5B7" w14:textId="77777777" w:rsidTr="00623475">
        <w:trPr>
          <w:trHeight w:val="390"/>
        </w:trPr>
        <w:tc>
          <w:tcPr>
            <w:tcW w:w="3361" w:type="dxa"/>
            <w:tcBorders>
              <w:top w:val="dotted" w:sz="3" w:space="0" w:color="000000"/>
              <w:left w:val="none" w:sz="2" w:space="0" w:color="000000"/>
              <w:bottom w:val="dotted" w:sz="3" w:space="0" w:color="000000"/>
              <w:right w:val="dotted" w:sz="3" w:space="0" w:color="000000"/>
            </w:tcBorders>
            <w:vAlign w:val="center"/>
          </w:tcPr>
          <w:p w14:paraId="006FD409" w14:textId="77777777" w:rsidR="004C1688" w:rsidRDefault="00340A4D" w:rsidP="004C1688">
            <w:pPr>
              <w:pStyle w:val="MS"/>
              <w:wordWrap/>
              <w:spacing w:line="240" w:lineRule="auto"/>
              <w:jc w:val="left"/>
              <w:rPr>
                <w:rFonts w:ascii="맑은 고딕 Semilight" w:eastAsia="맑은 고딕 Semilight" w:hAnsi="맑은 고딕 Semilight" w:cs="맑은 고딕 Semilight"/>
                <w:color w:val="auto"/>
                <w:sz w:val="22"/>
                <w:shd w:val="clear" w:color="000000" w:fill="auto"/>
              </w:rPr>
            </w:pPr>
            <w:r w:rsidRPr="004C1688">
              <w:rPr>
                <w:rFonts w:ascii="맑은 고딕 Semilight" w:eastAsia="맑은 고딕 Semilight" w:hAnsi="맑은 고딕 Semilight" w:cs="맑은 고딕 Semilight" w:hint="eastAsia"/>
                <w:color w:val="auto"/>
                <w:sz w:val="22"/>
                <w:shd w:val="clear" w:color="000000" w:fill="auto"/>
              </w:rPr>
              <w:t>Public</w:t>
            </w:r>
            <w:r w:rsidR="009950B9" w:rsidRPr="004C1688">
              <w:rPr>
                <w:rFonts w:ascii="맑은 고딕 Semilight" w:eastAsia="맑은 고딕 Semilight" w:hAnsi="맑은 고딕 Semilight" w:cs="맑은 고딕 Semilight" w:hint="eastAsia"/>
                <w:color w:val="auto"/>
                <w:sz w:val="22"/>
                <w:shd w:val="clear" w:color="000000" w:fill="auto"/>
              </w:rPr>
              <w:t xml:space="preserve"> enterprises</w:t>
            </w:r>
            <w:r w:rsidRPr="004C1688">
              <w:rPr>
                <w:rFonts w:ascii="맑은 고딕 Semilight" w:eastAsia="맑은 고딕 Semilight" w:hAnsi="맑은 고딕 Semilight" w:cs="맑은 고딕 Semilight" w:hint="eastAsia"/>
                <w:color w:val="auto"/>
                <w:sz w:val="22"/>
                <w:shd w:val="clear" w:color="000000" w:fill="auto"/>
              </w:rPr>
              <w:t xml:space="preserve"> </w:t>
            </w:r>
            <w:r w:rsidR="009950B9" w:rsidRPr="004C1688">
              <w:rPr>
                <w:rFonts w:ascii="맑은 고딕 Semilight" w:eastAsia="맑은 고딕 Semilight" w:hAnsi="맑은 고딕 Semilight" w:cs="맑은 고딕 Semilight" w:hint="eastAsia"/>
                <w:color w:val="auto"/>
                <w:sz w:val="22"/>
                <w:shd w:val="clear" w:color="000000" w:fill="auto"/>
              </w:rPr>
              <w:t xml:space="preserve">and </w:t>
            </w:r>
          </w:p>
          <w:p w14:paraId="5D658B0E" w14:textId="7DFA2524" w:rsidR="009950B9" w:rsidRPr="004C1688" w:rsidRDefault="00340A4D" w:rsidP="004C1688">
            <w:pPr>
              <w:pStyle w:val="MS"/>
              <w:wordWrap/>
              <w:spacing w:line="240" w:lineRule="auto"/>
              <w:jc w:val="left"/>
              <w:rPr>
                <w:rFonts w:ascii="맑은 고딕 Semilight" w:eastAsia="맑은 고딕 Semilight" w:hAnsi="맑은 고딕 Semilight" w:cs="맑은 고딕 Semilight"/>
                <w:color w:val="auto"/>
                <w:sz w:val="22"/>
                <w:shd w:val="clear" w:color="000000" w:fill="auto"/>
              </w:rPr>
            </w:pPr>
            <w:r w:rsidRPr="004C1688">
              <w:rPr>
                <w:rFonts w:ascii="맑은 고딕 Semilight" w:eastAsia="맑은 고딕 Semilight" w:hAnsi="맑은 고딕 Semilight" w:cs="맑은 고딕 Semilight" w:hint="eastAsia"/>
                <w:color w:val="auto"/>
                <w:sz w:val="22"/>
                <w:shd w:val="clear" w:color="000000" w:fill="auto"/>
              </w:rPr>
              <w:t>public</w:t>
            </w:r>
            <w:r w:rsidR="009950B9" w:rsidRPr="004C1688">
              <w:rPr>
                <w:rFonts w:ascii="맑은 고딕 Semilight" w:eastAsia="맑은 고딕 Semilight" w:hAnsi="맑은 고딕 Semilight" w:cs="맑은 고딕 Semilight" w:hint="eastAsia"/>
                <w:color w:val="auto"/>
                <w:sz w:val="22"/>
                <w:shd w:val="clear" w:color="000000" w:fill="auto"/>
              </w:rPr>
              <w:t xml:space="preserve"> institutions</w:t>
            </w:r>
          </w:p>
        </w:tc>
        <w:tc>
          <w:tcPr>
            <w:tcW w:w="992" w:type="dxa"/>
            <w:tcBorders>
              <w:top w:val="dotted" w:sz="3" w:space="0" w:color="000000"/>
              <w:left w:val="dotted" w:sz="3" w:space="0" w:color="000000"/>
              <w:bottom w:val="dotted" w:sz="3" w:space="0" w:color="000000"/>
              <w:right w:val="none" w:sz="2" w:space="0" w:color="000000"/>
            </w:tcBorders>
            <w:vAlign w:val="center"/>
          </w:tcPr>
          <w:p w14:paraId="1B947F1D" w14:textId="46A07359" w:rsidR="009950B9" w:rsidRPr="004C1688" w:rsidRDefault="009950B9" w:rsidP="00D3294A">
            <w:pPr>
              <w:pStyle w:val="MS"/>
              <w:spacing w:line="240" w:lineRule="auto"/>
              <w:jc w:val="center"/>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color w:val="auto"/>
                <w:sz w:val="22"/>
                <w:shd w:val="clear" w:color="000000" w:fill="auto"/>
              </w:rPr>
              <w:t>3</w:t>
            </w:r>
          </w:p>
        </w:tc>
        <w:tc>
          <w:tcPr>
            <w:tcW w:w="4698" w:type="dxa"/>
            <w:tcBorders>
              <w:top w:val="dotted" w:sz="3" w:space="0" w:color="000000"/>
              <w:left w:val="dotted" w:sz="3" w:space="0" w:color="000000"/>
              <w:bottom w:val="dotted" w:sz="3" w:space="0" w:color="000000"/>
              <w:right w:val="none" w:sz="2" w:space="0" w:color="000000"/>
            </w:tcBorders>
            <w:vAlign w:val="center"/>
          </w:tcPr>
          <w:p w14:paraId="2ADD4C02" w14:textId="35C7D469" w:rsidR="009950B9" w:rsidRPr="004C1688" w:rsidRDefault="009950B9" w:rsidP="00D3294A">
            <w:pPr>
              <w:pStyle w:val="MS"/>
              <w:spacing w:line="240" w:lineRule="auto"/>
              <w:jc w:val="left"/>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color w:val="auto"/>
                <w:sz w:val="22"/>
                <w:shd w:val="clear" w:color="000000" w:fill="auto"/>
              </w:rPr>
              <w:t>Central government ministries, municipalities, and public enterprises</w:t>
            </w:r>
          </w:p>
        </w:tc>
      </w:tr>
      <w:tr w:rsidR="009950B9" w:rsidRPr="004C1688" w14:paraId="17B20CFF" w14:textId="77777777" w:rsidTr="00623475">
        <w:trPr>
          <w:trHeight w:val="390"/>
        </w:trPr>
        <w:tc>
          <w:tcPr>
            <w:tcW w:w="3361" w:type="dxa"/>
            <w:tcBorders>
              <w:top w:val="dotted" w:sz="3" w:space="0" w:color="000000"/>
              <w:left w:val="none" w:sz="2" w:space="0" w:color="000000"/>
              <w:bottom w:val="single" w:sz="11" w:space="0" w:color="000000"/>
              <w:right w:val="dotted" w:sz="3" w:space="0" w:color="000000"/>
            </w:tcBorders>
            <w:vAlign w:val="center"/>
          </w:tcPr>
          <w:p w14:paraId="728C8B50" w14:textId="6B88F425" w:rsidR="009950B9" w:rsidRPr="004C1688" w:rsidRDefault="00475F6C" w:rsidP="004C1688">
            <w:pPr>
              <w:pStyle w:val="MS"/>
              <w:wordWrap/>
              <w:spacing w:line="240" w:lineRule="auto"/>
              <w:jc w:val="left"/>
              <w:rPr>
                <w:rFonts w:ascii="맑은 고딕 Semilight" w:eastAsia="맑은 고딕 Semilight" w:hAnsi="맑은 고딕 Semilight" w:cs="맑은 고딕 Semilight"/>
                <w:color w:val="auto"/>
                <w:sz w:val="22"/>
                <w:shd w:val="clear" w:color="000000" w:fill="auto"/>
              </w:rPr>
            </w:pPr>
            <w:r w:rsidRPr="004C1688">
              <w:rPr>
                <w:rFonts w:ascii="맑은 고딕 Semilight" w:eastAsia="맑은 고딕 Semilight" w:hAnsi="맑은 고딕 Semilight" w:cs="맑은 고딕 Semilight"/>
                <w:color w:val="auto"/>
                <w:sz w:val="22"/>
                <w:shd w:val="clear" w:color="000000" w:fill="auto"/>
              </w:rPr>
              <w:t>a non-profit</w:t>
            </w:r>
            <w:r w:rsidRPr="004C1688">
              <w:rPr>
                <w:rFonts w:ascii="맑은 고딕 Semilight" w:eastAsia="맑은 고딕 Semilight" w:hAnsi="맑은 고딕 Semilight" w:cs="맑은 고딕 Semilight" w:hint="eastAsia"/>
                <w:color w:val="auto"/>
                <w:sz w:val="22"/>
                <w:shd w:val="clear" w:color="000000" w:fill="auto"/>
              </w:rPr>
              <w:t xml:space="preserve"> organization</w:t>
            </w:r>
          </w:p>
        </w:tc>
        <w:tc>
          <w:tcPr>
            <w:tcW w:w="992" w:type="dxa"/>
            <w:tcBorders>
              <w:top w:val="dotted" w:sz="3" w:space="0" w:color="000000"/>
              <w:left w:val="dotted" w:sz="3" w:space="0" w:color="000000"/>
              <w:bottom w:val="single" w:sz="11" w:space="0" w:color="000000"/>
              <w:right w:val="dotted" w:sz="3" w:space="0" w:color="000000"/>
            </w:tcBorders>
            <w:vAlign w:val="center"/>
          </w:tcPr>
          <w:p w14:paraId="14C95EE5" w14:textId="0F136814" w:rsidR="009950B9" w:rsidRPr="004C1688" w:rsidRDefault="00D3294A" w:rsidP="00D3294A">
            <w:pPr>
              <w:pStyle w:val="MS"/>
              <w:spacing w:line="240" w:lineRule="auto"/>
              <w:jc w:val="center"/>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color w:val="auto"/>
                <w:sz w:val="22"/>
                <w:shd w:val="clear" w:color="000000" w:fill="auto"/>
              </w:rPr>
              <w:t>1</w:t>
            </w:r>
          </w:p>
        </w:tc>
        <w:tc>
          <w:tcPr>
            <w:tcW w:w="4698" w:type="dxa"/>
            <w:tcBorders>
              <w:top w:val="dotted" w:sz="3" w:space="0" w:color="000000"/>
              <w:left w:val="dotted" w:sz="3" w:space="0" w:color="000000"/>
              <w:bottom w:val="single" w:sz="11" w:space="0" w:color="000000"/>
              <w:right w:val="none" w:sz="2" w:space="0" w:color="000000"/>
            </w:tcBorders>
            <w:vAlign w:val="center"/>
          </w:tcPr>
          <w:p w14:paraId="0C4A4126" w14:textId="1DB7E5C4" w:rsidR="009950B9" w:rsidRPr="004C1688" w:rsidRDefault="00475F6C" w:rsidP="00D3294A">
            <w:pPr>
              <w:pStyle w:val="MS"/>
              <w:spacing w:line="240" w:lineRule="auto"/>
              <w:jc w:val="left"/>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color w:val="auto"/>
                <w:sz w:val="22"/>
                <w:shd w:val="clear" w:color="000000" w:fill="auto"/>
              </w:rPr>
              <w:t>Social enterprises, schools, hospitals, NGOs,</w:t>
            </w:r>
            <w:r w:rsidR="00D3294A" w:rsidRPr="004C1688">
              <w:rPr>
                <w:rFonts w:ascii="맑은 고딕 Semilight" w:eastAsia="맑은 고딕 Semilight" w:hAnsi="맑은 고딕 Semilight" w:cs="맑은 고딕 Semilight"/>
                <w:color w:val="auto"/>
                <w:sz w:val="22"/>
                <w:shd w:val="clear" w:color="000000" w:fill="auto"/>
              </w:rPr>
              <w:t xml:space="preserve"> </w:t>
            </w:r>
            <w:r w:rsidRPr="004C1688">
              <w:rPr>
                <w:rFonts w:ascii="맑은 고딕 Semilight" w:eastAsia="맑은 고딕 Semilight" w:hAnsi="맑은 고딕 Semilight" w:cs="맑은 고딕 Semilight"/>
                <w:color w:val="auto"/>
                <w:sz w:val="22"/>
                <w:shd w:val="clear" w:color="000000" w:fill="auto"/>
              </w:rPr>
              <w:t>etc.</w:t>
            </w:r>
          </w:p>
        </w:tc>
      </w:tr>
    </w:tbl>
    <w:p w14:paraId="73952D5C" w14:textId="77777777" w:rsidR="00B27764" w:rsidRDefault="00B27764" w:rsidP="00013560">
      <w:pPr>
        <w:pStyle w:val="a3"/>
        <w:snapToGrid/>
        <w:spacing w:line="240" w:lineRule="auto"/>
        <w:outlineLvl w:val="0"/>
        <w:rPr>
          <w:rFonts w:ascii="맑은 고딕 Semilight" w:eastAsia="맑은 고딕 Semilight" w:hAnsi="맑은 고딕 Semilight" w:cs="맑은 고딕 Semilight"/>
          <w:b/>
          <w:color w:val="auto"/>
          <w:sz w:val="24"/>
        </w:rPr>
      </w:pPr>
    </w:p>
    <w:p w14:paraId="1154A5C6" w14:textId="68FB400B" w:rsidR="0096585C" w:rsidRPr="00013560" w:rsidRDefault="00C53CB2" w:rsidP="00D3294A">
      <w:pPr>
        <w:pStyle w:val="a3"/>
        <w:numPr>
          <w:ilvl w:val="0"/>
          <w:numId w:val="27"/>
        </w:numPr>
        <w:snapToGrid/>
        <w:spacing w:line="240" w:lineRule="auto"/>
        <w:outlineLvl w:val="0"/>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b/>
          <w:color w:val="auto"/>
          <w:sz w:val="24"/>
        </w:rPr>
        <w:t>Project</w:t>
      </w:r>
      <w:r w:rsidR="00B27764" w:rsidRPr="00B27764">
        <w:rPr>
          <w:rFonts w:ascii="맑은 고딕 Semilight" w:eastAsia="맑은 고딕 Semilight" w:hAnsi="맑은 고딕 Semilight" w:cs="맑은 고딕 Semilight" w:hint="eastAsia"/>
          <w:b/>
          <w:color w:val="auto"/>
          <w:sz w:val="24"/>
        </w:rPr>
        <w:t xml:space="preserve"> </w:t>
      </w:r>
      <w:r w:rsidRPr="00013560">
        <w:rPr>
          <w:rFonts w:ascii="맑은 고딕 Semilight" w:eastAsia="맑은 고딕 Semilight" w:hAnsi="맑은 고딕 Semilight" w:cs="맑은 고딕 Semilight"/>
          <w:b/>
          <w:color w:val="auto"/>
          <w:sz w:val="24"/>
        </w:rPr>
        <w:t>Division</w:t>
      </w:r>
    </w:p>
    <w:p w14:paraId="0B15CCF6" w14:textId="57FADF9C" w:rsidR="00D3294A" w:rsidRPr="004C1688" w:rsidRDefault="00C53CB2" w:rsidP="004C1688">
      <w:pPr>
        <w:pStyle w:val="a3"/>
        <w:numPr>
          <w:ilvl w:val="0"/>
          <w:numId w:val="30"/>
        </w:numPr>
        <w:spacing w:line="240" w:lineRule="auto"/>
        <w:rPr>
          <w:rFonts w:ascii="맑은 고딕 Semilight" w:eastAsia="맑은 고딕 Semilight" w:hAnsi="맑은 고딕 Semilight" w:cs="맑은 고딕 Semilight"/>
          <w:color w:val="auto"/>
        </w:rPr>
      </w:pPr>
      <w:r w:rsidRPr="00013560">
        <w:rPr>
          <w:rFonts w:ascii="맑은 고딕 Semilight" w:eastAsia="맑은 고딕 Semilight" w:hAnsi="맑은 고딕 Semilight" w:cs="맑은 고딕 Semilight"/>
          <w:color w:val="auto"/>
          <w:sz w:val="24"/>
        </w:rPr>
        <w:t>Awards CSV projects</w:t>
      </w:r>
      <w:r>
        <w:rPr>
          <w:rFonts w:ascii="맑은 고딕 Semilight" w:eastAsia="맑은 고딕 Semilight" w:hAnsi="맑은 고딕 Semilight" w:cs="맑은 고딕 Semilight"/>
          <w:color w:val="auto"/>
          <w:sz w:val="24"/>
        </w:rPr>
        <w:t xml:space="preserve"> that </w:t>
      </w:r>
      <w:r w:rsidRPr="00013560">
        <w:rPr>
          <w:rFonts w:ascii="맑은 고딕 Semilight" w:eastAsia="맑은 고딕 Semilight" w:hAnsi="맑은 고딕 Semilight" w:cs="맑은 고딕 Semilight"/>
          <w:color w:val="auto"/>
          <w:sz w:val="24"/>
        </w:rPr>
        <w:t>are excellent</w:t>
      </w:r>
      <w:r>
        <w:rPr>
          <w:rFonts w:ascii="맑은 고딕 Semilight" w:eastAsia="맑은 고딕 Semilight" w:hAnsi="맑은 고딕 Semilight" w:cs="맑은 고딕 Semilight"/>
          <w:color w:val="auto"/>
          <w:sz w:val="24"/>
        </w:rPr>
        <w:t xml:space="preserve"> and </w:t>
      </w:r>
      <w:r w:rsidRPr="00013560">
        <w:rPr>
          <w:rFonts w:ascii="맑은 고딕 Semilight" w:eastAsia="맑은 고딕 Semilight" w:hAnsi="맑은 고딕 Semilight" w:cs="맑은 고딕 Semilight"/>
          <w:color w:val="auto"/>
          <w:sz w:val="24"/>
        </w:rPr>
        <w:t xml:space="preserve">exemplary in effectiveness, </w:t>
      </w:r>
      <w:r w:rsidR="00F31E3A" w:rsidRPr="00013560">
        <w:rPr>
          <w:rFonts w:ascii="맑은 고딕 Semilight" w:eastAsia="맑은 고딕 Semilight" w:hAnsi="맑은 고딕 Semilight" w:cs="맑은 고딕 Semilight"/>
          <w:color w:val="auto"/>
          <w:sz w:val="24"/>
        </w:rPr>
        <w:t>innovation,</w:t>
      </w:r>
      <w:r w:rsidRPr="00013560">
        <w:rPr>
          <w:rFonts w:ascii="맑은 고딕 Semilight" w:eastAsia="맑은 고딕 Semilight" w:hAnsi="맑은 고딕 Semilight" w:cs="맑은 고딕 Semilight"/>
          <w:color w:val="auto"/>
          <w:sz w:val="24"/>
        </w:rPr>
        <w:t xml:space="preserve"> propagation, win-win,</w:t>
      </w:r>
      <w:r>
        <w:rPr>
          <w:rFonts w:ascii="맑은 고딕 Semilight" w:eastAsia="맑은 고딕 Semilight" w:hAnsi="맑은 고딕 Semilight" w:cs="맑은 고딕 Semilight"/>
          <w:color w:val="auto"/>
          <w:sz w:val="24"/>
        </w:rPr>
        <w:t xml:space="preserve"> performance </w:t>
      </w:r>
      <w:r w:rsidRPr="00013560">
        <w:rPr>
          <w:rFonts w:ascii="맑은 고딕 Semilight" w:eastAsia="맑은 고딕 Semilight" w:hAnsi="맑은 고딕 Semilight" w:cs="맑은 고딕 Semilight"/>
          <w:color w:val="auto"/>
          <w:sz w:val="24"/>
        </w:rPr>
        <w:t>management excellence</w:t>
      </w:r>
      <w:r w:rsidR="00382512" w:rsidRPr="00013560">
        <w:rPr>
          <w:rFonts w:ascii="맑은 고딕 Semilight" w:eastAsia="맑은 고딕 Semilight" w:hAnsi="맑은 고딕 Semilight" w:cs="맑은 고딕 Semilight" w:hint="eastAsia"/>
          <w:color w:val="auto"/>
          <w:sz w:val="24"/>
        </w:rPr>
        <w:t>,</w:t>
      </w:r>
      <w:r>
        <w:rPr>
          <w:rFonts w:ascii="맑은 고딕 Semilight" w:eastAsia="맑은 고딕 Semilight" w:hAnsi="맑은 고딕 Semilight" w:cs="맑은 고딕 Semilight" w:hint="eastAsia"/>
          <w:color w:val="auto"/>
          <w:sz w:val="24"/>
        </w:rPr>
        <w:t xml:space="preserve"> </w:t>
      </w:r>
      <w:r w:rsidRPr="004C1688">
        <w:rPr>
          <w:rFonts w:ascii="맑은 고딕 Semilight" w:eastAsia="맑은 고딕 Semilight" w:hAnsi="맑은 고딕 Semilight" w:cs="맑은 고딕 Semilight" w:hint="eastAsia"/>
          <w:color w:val="auto"/>
          <w:sz w:val="24"/>
        </w:rPr>
        <w:t xml:space="preserve">and </w:t>
      </w:r>
      <w:r w:rsidR="004E200B" w:rsidRPr="004C1688">
        <w:rPr>
          <w:rFonts w:ascii="맑은 고딕 Semilight" w:eastAsia="맑은 고딕 Semilight" w:hAnsi="맑은 고딕 Semilight" w:cs="맑은 고딕 Semilight" w:hint="eastAsia"/>
          <w:color w:val="auto"/>
          <w:sz w:val="24"/>
        </w:rPr>
        <w:t>inclusion</w:t>
      </w:r>
      <w:r w:rsidRPr="004C1688">
        <w:rPr>
          <w:rFonts w:ascii="맑은 고딕 Semilight" w:eastAsia="맑은 고딕 Semilight" w:hAnsi="맑은 고딕 Semilight" w:cs="맑은 고딕 Semilight" w:hint="eastAsia"/>
          <w:color w:val="auto"/>
          <w:sz w:val="24"/>
        </w:rPr>
        <w:t>.</w:t>
      </w:r>
    </w:p>
    <w:p w14:paraId="4CE4516E" w14:textId="615684AF" w:rsidR="0096585C" w:rsidRPr="00D3294A" w:rsidRDefault="00C53CB2" w:rsidP="00013560">
      <w:pPr>
        <w:pStyle w:val="a3"/>
        <w:numPr>
          <w:ilvl w:val="0"/>
          <w:numId w:val="30"/>
        </w:numPr>
        <w:spacing w:line="240" w:lineRule="auto"/>
        <w:rPr>
          <w:rFonts w:ascii="맑은 고딕 Semilight" w:eastAsia="맑은 고딕 Semilight" w:hAnsi="맑은 고딕 Semilight" w:cs="맑은 고딕 Semilight"/>
          <w:color w:val="auto"/>
        </w:rPr>
      </w:pPr>
      <w:r w:rsidRPr="00D3294A">
        <w:rPr>
          <w:rFonts w:ascii="맑은 고딕 Semilight" w:eastAsia="맑은 고딕 Semilight" w:hAnsi="맑은 고딕 Semilight" w:cs="맑은 고딕 Semilight"/>
          <w:sz w:val="24"/>
        </w:rPr>
        <w:t xml:space="preserve">Award </w:t>
      </w:r>
      <w:r w:rsidR="00013560" w:rsidRPr="00D3294A">
        <w:rPr>
          <w:rFonts w:ascii="맑은 고딕 Semilight" w:eastAsia="맑은 고딕 Semilight" w:hAnsi="맑은 고딕 Semilight" w:cs="맑은 고딕 Semilight" w:hint="eastAsia"/>
          <w:sz w:val="24"/>
        </w:rPr>
        <w:t>size</w:t>
      </w:r>
      <w:r w:rsidRPr="00D3294A">
        <w:rPr>
          <w:rFonts w:ascii="맑은 고딕 Semilight" w:eastAsia="맑은 고딕 Semilight" w:hAnsi="맑은 고딕 Semilight" w:cs="맑은 고딕 Semilight"/>
          <w:sz w:val="24"/>
        </w:rPr>
        <w:t xml:space="preserve"> and </w:t>
      </w:r>
      <w:r w:rsidR="00D3294A">
        <w:rPr>
          <w:rFonts w:ascii="맑은 고딕 Semilight" w:eastAsia="맑은 고딕 Semilight" w:hAnsi="맑은 고딕 Semilight" w:cs="맑은 고딕 Semilight"/>
          <w:sz w:val="24"/>
        </w:rPr>
        <w:t>target</w:t>
      </w:r>
      <w:r w:rsidRPr="00D3294A">
        <w:rPr>
          <w:rFonts w:ascii="맑은 고딕 Semilight" w:eastAsia="맑은 고딕 Semilight" w:hAnsi="맑은 고딕 Semilight" w:cs="맑은 고딕 Semilight"/>
          <w:sz w:val="24"/>
        </w:rPr>
        <w:t xml:space="preserve"> (6 </w:t>
      </w:r>
      <w:r w:rsidR="00184138" w:rsidRPr="00D3294A">
        <w:rPr>
          <w:rFonts w:ascii="맑은 고딕 Semilight" w:eastAsia="맑은 고딕 Semilight" w:hAnsi="맑은 고딕 Semilight" w:cs="맑은 고딕 Semilight" w:hint="eastAsia"/>
          <w:sz w:val="24"/>
        </w:rPr>
        <w:t>categories,</w:t>
      </w:r>
      <w:r w:rsidRPr="00D3294A">
        <w:rPr>
          <w:rFonts w:ascii="맑은 고딕 Semilight" w:eastAsia="맑은 고딕 Semilight" w:hAnsi="맑은 고딕 Semilight" w:cs="맑은 고딕 Semilight" w:hint="eastAsia"/>
          <w:sz w:val="24"/>
        </w:rPr>
        <w:t xml:space="preserve"> 6</w:t>
      </w:r>
      <w:r w:rsidR="00D3294A">
        <w:rPr>
          <w:rFonts w:ascii="맑은 고딕 Semilight" w:eastAsia="맑은 고딕 Semilight" w:hAnsi="맑은 고딕 Semilight" w:cs="맑은 고딕 Semilight"/>
          <w:sz w:val="24"/>
        </w:rPr>
        <w:t xml:space="preserve"> awards</w:t>
      </w:r>
      <w:r w:rsidR="00184138" w:rsidRPr="00D3294A">
        <w:rPr>
          <w:rFonts w:ascii="맑은 고딕 Semilight" w:eastAsia="맑은 고딕 Semilight" w:hAnsi="맑은 고딕 Semilight" w:cs="맑은 고딕 Semilight" w:hint="eastAsia"/>
          <w:sz w:val="24"/>
        </w:rPr>
        <w:t>)</w:t>
      </w:r>
    </w:p>
    <w:tbl>
      <w:tblPr>
        <w:tblOverlap w:val="never"/>
        <w:tblW w:w="9078" w:type="dxa"/>
        <w:tblInd w:w="569"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444"/>
        <w:gridCol w:w="979"/>
        <w:gridCol w:w="4655"/>
      </w:tblGrid>
      <w:tr w:rsidR="0096585C" w:rsidRPr="00013560" w14:paraId="60D7287F" w14:textId="77777777" w:rsidTr="00013560">
        <w:trPr>
          <w:trHeight w:val="349"/>
        </w:trPr>
        <w:tc>
          <w:tcPr>
            <w:tcW w:w="3444" w:type="dxa"/>
            <w:tcBorders>
              <w:top w:val="single" w:sz="11" w:space="0" w:color="000000"/>
              <w:left w:val="none" w:sz="2" w:space="0" w:color="000000"/>
              <w:bottom w:val="single" w:sz="3" w:space="0" w:color="000000"/>
              <w:right w:val="dotted" w:sz="3" w:space="0" w:color="000000"/>
            </w:tcBorders>
            <w:vAlign w:val="center"/>
          </w:tcPr>
          <w:p w14:paraId="6E14D72E" w14:textId="77777777" w:rsidR="0096585C" w:rsidRPr="00013560" w:rsidRDefault="00013560" w:rsidP="00013560">
            <w:pPr>
              <w:pStyle w:val="MS"/>
              <w:spacing w:line="240" w:lineRule="auto"/>
              <w:jc w:val="center"/>
              <w:rPr>
                <w:rFonts w:ascii="맑은 고딕 Semilight" w:eastAsia="맑은 고딕 Semilight" w:hAnsi="맑은 고딕 Semilight" w:cs="맑은 고딕 Semilight"/>
              </w:rPr>
            </w:pPr>
            <w:bookmarkStart w:id="0" w:name="_Hlk79675748"/>
            <w:r w:rsidRPr="00013560">
              <w:rPr>
                <w:rFonts w:ascii="맑은 고딕 Semilight" w:eastAsia="맑은 고딕 Semilight" w:hAnsi="맑은 고딕 Semilight" w:cs="맑은 고딕 Semilight" w:hint="eastAsia"/>
                <w:b/>
                <w:sz w:val="22"/>
                <w:shd w:val="clear" w:color="000000" w:fill="auto"/>
              </w:rPr>
              <w:t>Classification</w:t>
            </w:r>
          </w:p>
        </w:tc>
        <w:tc>
          <w:tcPr>
            <w:tcW w:w="979" w:type="dxa"/>
            <w:tcBorders>
              <w:top w:val="single" w:sz="11" w:space="0" w:color="000000"/>
              <w:left w:val="dotted" w:sz="3" w:space="0" w:color="000000"/>
              <w:bottom w:val="single" w:sz="3" w:space="0" w:color="000000"/>
              <w:right w:val="dotted" w:sz="3" w:space="0" w:color="000000"/>
            </w:tcBorders>
            <w:vAlign w:val="center"/>
          </w:tcPr>
          <w:p w14:paraId="308FE0F8" w14:textId="77777777" w:rsidR="0096585C" w:rsidRPr="00013560" w:rsidRDefault="00013560"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hint="eastAsia"/>
                <w:b/>
                <w:sz w:val="22"/>
                <w:shd w:val="clear" w:color="000000" w:fill="auto"/>
              </w:rPr>
              <w:t>Scale</w:t>
            </w:r>
          </w:p>
        </w:tc>
        <w:tc>
          <w:tcPr>
            <w:tcW w:w="4655" w:type="dxa"/>
            <w:tcBorders>
              <w:top w:val="single" w:sz="11" w:space="0" w:color="000000"/>
              <w:left w:val="dotted" w:sz="3" w:space="0" w:color="000000"/>
              <w:bottom w:val="single" w:sz="3" w:space="0" w:color="000000"/>
              <w:right w:val="none" w:sz="2" w:space="0" w:color="000000"/>
            </w:tcBorders>
            <w:vAlign w:val="center"/>
          </w:tcPr>
          <w:p w14:paraId="1AB65B3E" w14:textId="77777777" w:rsidR="0096585C" w:rsidRPr="00013560" w:rsidRDefault="00C53CB2" w:rsidP="00013560">
            <w:pPr>
              <w:pStyle w:val="MS"/>
              <w:spacing w:line="240" w:lineRule="auto"/>
              <w:jc w:val="center"/>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b/>
                <w:sz w:val="22"/>
                <w:shd w:val="clear" w:color="000000" w:fill="auto"/>
              </w:rPr>
              <w:t>Target</w:t>
            </w:r>
          </w:p>
        </w:tc>
      </w:tr>
      <w:tr w:rsidR="0096585C" w:rsidRPr="00013560" w14:paraId="56B5AC31" w14:textId="77777777" w:rsidTr="00013560">
        <w:trPr>
          <w:trHeight w:val="361"/>
        </w:trPr>
        <w:tc>
          <w:tcPr>
            <w:tcW w:w="3444" w:type="dxa"/>
            <w:tcBorders>
              <w:top w:val="dotted" w:sz="3" w:space="0" w:color="000000"/>
              <w:left w:val="none" w:sz="2" w:space="0" w:color="000000"/>
              <w:bottom w:val="dotted" w:sz="3" w:space="0" w:color="000000"/>
              <w:right w:val="dotted" w:sz="3" w:space="0" w:color="000000"/>
            </w:tcBorders>
            <w:vAlign w:val="center"/>
          </w:tcPr>
          <w:p w14:paraId="39397B36" w14:textId="2F855BEB" w:rsidR="0096585C" w:rsidRPr="00013560" w:rsidRDefault="00D3294A" w:rsidP="00013560">
            <w:pPr>
              <w:pStyle w:val="MS"/>
              <w:spacing w:line="240" w:lineRule="auto"/>
              <w:rPr>
                <w:rFonts w:ascii="맑은 고딕 Semilight" w:eastAsia="맑은 고딕 Semilight" w:hAnsi="맑은 고딕 Semilight" w:cs="맑은 고딕 Semilight"/>
              </w:rPr>
            </w:pPr>
            <w:r w:rsidRPr="00D3294A">
              <w:rPr>
                <w:rFonts w:ascii="맑은 고딕 Semilight" w:eastAsia="맑은 고딕 Semilight" w:hAnsi="맑은 고딕 Semilight" w:cs="맑은 고딕 Semilight"/>
                <w:sz w:val="22"/>
                <w:shd w:val="clear" w:color="000000" w:fill="auto"/>
              </w:rPr>
              <w:t>Greatest Impact</w:t>
            </w:r>
          </w:p>
        </w:tc>
        <w:tc>
          <w:tcPr>
            <w:tcW w:w="979" w:type="dxa"/>
            <w:tcBorders>
              <w:top w:val="dotted" w:sz="3" w:space="0" w:color="000000"/>
              <w:left w:val="dotted" w:sz="3" w:space="0" w:color="000000"/>
              <w:bottom w:val="dotted" w:sz="3" w:space="0" w:color="000000"/>
              <w:right w:val="dotted" w:sz="3" w:space="0" w:color="000000"/>
            </w:tcBorders>
            <w:vAlign w:val="center"/>
          </w:tcPr>
          <w:p w14:paraId="6D388FBF" w14:textId="377C5C86" w:rsidR="0096585C" w:rsidRPr="00013560" w:rsidRDefault="00D3294A" w:rsidP="00013560">
            <w:pPr>
              <w:pStyle w:val="MS"/>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2"/>
                <w:shd w:val="clear" w:color="000000" w:fill="auto"/>
              </w:rPr>
              <w:t>1</w:t>
            </w:r>
          </w:p>
        </w:tc>
        <w:tc>
          <w:tcPr>
            <w:tcW w:w="4655" w:type="dxa"/>
            <w:tcBorders>
              <w:top w:val="dotted" w:sz="3" w:space="0" w:color="000000"/>
              <w:left w:val="dotted" w:sz="3" w:space="0" w:color="000000"/>
              <w:bottom w:val="dotted" w:sz="3" w:space="0" w:color="000000"/>
              <w:right w:val="none" w:sz="2" w:space="0" w:color="000000"/>
            </w:tcBorders>
            <w:vAlign w:val="center"/>
          </w:tcPr>
          <w:p w14:paraId="2DEF7704" w14:textId="7A382077"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Entire companies and institutions applying</w:t>
            </w:r>
          </w:p>
        </w:tc>
      </w:tr>
      <w:tr w:rsidR="0096585C" w:rsidRPr="00013560" w14:paraId="41103899" w14:textId="77777777" w:rsidTr="00013560">
        <w:trPr>
          <w:trHeight w:val="361"/>
        </w:trPr>
        <w:tc>
          <w:tcPr>
            <w:tcW w:w="3444" w:type="dxa"/>
            <w:tcBorders>
              <w:top w:val="dotted" w:sz="3" w:space="0" w:color="000000"/>
              <w:left w:val="none" w:sz="2" w:space="0" w:color="000000"/>
              <w:bottom w:val="dotted" w:sz="3" w:space="0" w:color="000000"/>
              <w:right w:val="dotted" w:sz="3" w:space="0" w:color="000000"/>
            </w:tcBorders>
            <w:vAlign w:val="center"/>
          </w:tcPr>
          <w:p w14:paraId="129BC88B" w14:textId="03A0D273" w:rsidR="0096585C" w:rsidRPr="00013560" w:rsidRDefault="00D3294A" w:rsidP="00013560">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2"/>
                <w:shd w:val="clear" w:color="000000" w:fill="auto"/>
              </w:rPr>
              <w:t>Greatest</w:t>
            </w:r>
            <w:r w:rsidR="00F31E3A" w:rsidRPr="00013560">
              <w:rPr>
                <w:rFonts w:ascii="맑은 고딕 Semilight" w:eastAsia="맑은 고딕 Semilight" w:hAnsi="맑은 고딕 Semilight" w:cs="맑은 고딕 Semilight"/>
                <w:sz w:val="22"/>
                <w:shd w:val="clear" w:color="000000" w:fill="auto"/>
              </w:rPr>
              <w:t xml:space="preserve"> innovation</w:t>
            </w:r>
          </w:p>
        </w:tc>
        <w:tc>
          <w:tcPr>
            <w:tcW w:w="979" w:type="dxa"/>
            <w:tcBorders>
              <w:top w:val="dotted" w:sz="3" w:space="0" w:color="000000"/>
              <w:left w:val="dotted" w:sz="3" w:space="0" w:color="000000"/>
              <w:bottom w:val="dotted" w:sz="3" w:space="0" w:color="000000"/>
              <w:right w:val="dotted" w:sz="3" w:space="0" w:color="000000"/>
            </w:tcBorders>
            <w:vAlign w:val="center"/>
          </w:tcPr>
          <w:p w14:paraId="7D692FD2" w14:textId="5A7D7A35" w:rsidR="0096585C" w:rsidRPr="00013560" w:rsidRDefault="00D3294A" w:rsidP="00013560">
            <w:pPr>
              <w:pStyle w:val="MS"/>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2"/>
                <w:shd w:val="clear" w:color="000000" w:fill="auto"/>
              </w:rPr>
              <w:t>1</w:t>
            </w:r>
          </w:p>
        </w:tc>
        <w:tc>
          <w:tcPr>
            <w:tcW w:w="4655" w:type="dxa"/>
            <w:tcBorders>
              <w:top w:val="dotted" w:sz="3" w:space="0" w:color="000000"/>
              <w:left w:val="dotted" w:sz="3" w:space="0" w:color="000000"/>
              <w:bottom w:val="dotted" w:sz="3" w:space="0" w:color="000000"/>
              <w:right w:val="none" w:sz="2" w:space="0" w:color="000000"/>
            </w:tcBorders>
            <w:vAlign w:val="center"/>
          </w:tcPr>
          <w:p w14:paraId="475C7563" w14:textId="4D3005A0"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Entire companies and institutions applying</w:t>
            </w:r>
          </w:p>
        </w:tc>
      </w:tr>
      <w:tr w:rsidR="0096585C" w:rsidRPr="00013560" w14:paraId="44468741" w14:textId="77777777" w:rsidTr="00013560">
        <w:trPr>
          <w:trHeight w:val="361"/>
        </w:trPr>
        <w:tc>
          <w:tcPr>
            <w:tcW w:w="3444" w:type="dxa"/>
            <w:tcBorders>
              <w:top w:val="dotted" w:sz="3" w:space="0" w:color="000000"/>
              <w:left w:val="none" w:sz="2" w:space="0" w:color="000000"/>
              <w:bottom w:val="dotted" w:sz="3" w:space="0" w:color="000000"/>
              <w:right w:val="dotted" w:sz="3" w:space="0" w:color="000000"/>
            </w:tcBorders>
            <w:vAlign w:val="center"/>
          </w:tcPr>
          <w:p w14:paraId="2658130F" w14:textId="28D098BE" w:rsidR="0096585C" w:rsidRPr="00013560" w:rsidRDefault="00D3294A" w:rsidP="00D3294A">
            <w:pPr>
              <w:pStyle w:val="MS"/>
              <w:spacing w:line="240" w:lineRule="auto"/>
              <w:jc w:val="left"/>
              <w:rPr>
                <w:rFonts w:ascii="맑은 고딕 Semilight" w:eastAsia="맑은 고딕 Semilight" w:hAnsi="맑은 고딕 Semilight" w:cs="맑은 고딕 Semilight"/>
              </w:rPr>
            </w:pPr>
            <w:r w:rsidRPr="00D3294A">
              <w:rPr>
                <w:rFonts w:ascii="맑은 고딕 Semilight" w:eastAsia="맑은 고딕 Semilight" w:hAnsi="맑은 고딕 Semilight" w:cs="맑은 고딕 Semilight"/>
                <w:sz w:val="22"/>
                <w:shd w:val="clear" w:color="000000" w:fill="auto"/>
              </w:rPr>
              <w:t>Greatest Transferability</w:t>
            </w:r>
          </w:p>
        </w:tc>
        <w:tc>
          <w:tcPr>
            <w:tcW w:w="979" w:type="dxa"/>
            <w:tcBorders>
              <w:top w:val="dotted" w:sz="3" w:space="0" w:color="000000"/>
              <w:left w:val="dotted" w:sz="3" w:space="0" w:color="000000"/>
              <w:bottom w:val="dotted" w:sz="3" w:space="0" w:color="000000"/>
              <w:right w:val="dotted" w:sz="3" w:space="0" w:color="000000"/>
            </w:tcBorders>
            <w:vAlign w:val="center"/>
          </w:tcPr>
          <w:p w14:paraId="1BDFF93F" w14:textId="3F9E7923" w:rsidR="0096585C" w:rsidRPr="00013560" w:rsidRDefault="00D3294A" w:rsidP="00013560">
            <w:pPr>
              <w:pStyle w:val="MS"/>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2"/>
                <w:shd w:val="clear" w:color="000000" w:fill="auto"/>
              </w:rPr>
              <w:t>1</w:t>
            </w:r>
          </w:p>
        </w:tc>
        <w:tc>
          <w:tcPr>
            <w:tcW w:w="4655" w:type="dxa"/>
            <w:tcBorders>
              <w:top w:val="dotted" w:sz="3" w:space="0" w:color="000000"/>
              <w:left w:val="dotted" w:sz="3" w:space="0" w:color="000000"/>
              <w:bottom w:val="dotted" w:sz="3" w:space="0" w:color="000000"/>
              <w:right w:val="none" w:sz="2" w:space="0" w:color="000000"/>
            </w:tcBorders>
            <w:vAlign w:val="center"/>
          </w:tcPr>
          <w:p w14:paraId="7A69B4B5" w14:textId="37D38EB5"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Entire companies and institutions applying</w:t>
            </w:r>
          </w:p>
        </w:tc>
      </w:tr>
      <w:tr w:rsidR="0096585C" w:rsidRPr="00013560" w14:paraId="550EF128" w14:textId="77777777" w:rsidTr="00013560">
        <w:trPr>
          <w:trHeight w:val="361"/>
        </w:trPr>
        <w:tc>
          <w:tcPr>
            <w:tcW w:w="3444" w:type="dxa"/>
            <w:tcBorders>
              <w:top w:val="dotted" w:sz="3" w:space="0" w:color="000000"/>
              <w:left w:val="none" w:sz="2" w:space="0" w:color="000000"/>
              <w:bottom w:val="dotted" w:sz="3" w:space="0" w:color="000000"/>
              <w:right w:val="dotted" w:sz="3" w:space="0" w:color="000000"/>
            </w:tcBorders>
            <w:vAlign w:val="center"/>
          </w:tcPr>
          <w:p w14:paraId="60BF9A0F" w14:textId="14BEA12D" w:rsidR="0096585C" w:rsidRPr="00013560" w:rsidRDefault="00D3294A" w:rsidP="00D3294A">
            <w:pPr>
              <w:pStyle w:val="MS"/>
              <w:spacing w:line="240" w:lineRule="auto"/>
              <w:jc w:val="left"/>
              <w:rPr>
                <w:rFonts w:ascii="맑은 고딕 Semilight" w:eastAsia="맑은 고딕 Semilight" w:hAnsi="맑은 고딕 Semilight" w:cs="맑은 고딕 Semilight"/>
              </w:rPr>
            </w:pPr>
            <w:r w:rsidRPr="00D3294A">
              <w:rPr>
                <w:rFonts w:ascii="맑은 고딕 Semilight" w:eastAsia="맑은 고딕 Semilight" w:hAnsi="맑은 고딕 Semilight" w:cs="맑은 고딕 Semilight"/>
                <w:sz w:val="22"/>
                <w:shd w:val="clear" w:color="000000" w:fill="auto"/>
              </w:rPr>
              <w:lastRenderedPageBreak/>
              <w:t>Greatest Partnership</w:t>
            </w:r>
          </w:p>
        </w:tc>
        <w:tc>
          <w:tcPr>
            <w:tcW w:w="979" w:type="dxa"/>
            <w:tcBorders>
              <w:top w:val="dotted" w:sz="3" w:space="0" w:color="000000"/>
              <w:left w:val="dotted" w:sz="3" w:space="0" w:color="000000"/>
              <w:bottom w:val="dotted" w:sz="3" w:space="0" w:color="000000"/>
              <w:right w:val="dotted" w:sz="3" w:space="0" w:color="000000"/>
            </w:tcBorders>
            <w:vAlign w:val="center"/>
          </w:tcPr>
          <w:p w14:paraId="31861C4C" w14:textId="5B12263B" w:rsidR="0096585C" w:rsidRPr="00013560" w:rsidRDefault="00D3294A" w:rsidP="00013560">
            <w:pPr>
              <w:pStyle w:val="MS"/>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2"/>
                <w:shd w:val="clear" w:color="000000" w:fill="auto"/>
              </w:rPr>
              <w:t>1</w:t>
            </w:r>
          </w:p>
        </w:tc>
        <w:tc>
          <w:tcPr>
            <w:tcW w:w="4655" w:type="dxa"/>
            <w:tcBorders>
              <w:top w:val="dotted" w:sz="3" w:space="0" w:color="000000"/>
              <w:left w:val="dotted" w:sz="3" w:space="0" w:color="000000"/>
              <w:bottom w:val="dotted" w:sz="3" w:space="0" w:color="000000"/>
              <w:right w:val="none" w:sz="2" w:space="0" w:color="000000"/>
            </w:tcBorders>
            <w:vAlign w:val="center"/>
          </w:tcPr>
          <w:p w14:paraId="00F86A34" w14:textId="3710CE50"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Entire companies and institutions applying</w:t>
            </w:r>
          </w:p>
        </w:tc>
      </w:tr>
      <w:tr w:rsidR="0096585C" w:rsidRPr="00013560" w14:paraId="4C03EECE" w14:textId="77777777" w:rsidTr="006168EB">
        <w:trPr>
          <w:trHeight w:val="361"/>
        </w:trPr>
        <w:tc>
          <w:tcPr>
            <w:tcW w:w="3444" w:type="dxa"/>
            <w:tcBorders>
              <w:top w:val="dotted" w:sz="3" w:space="0" w:color="000000"/>
              <w:left w:val="none" w:sz="2" w:space="0" w:color="000000"/>
              <w:bottom w:val="dotted" w:sz="4" w:space="0" w:color="000000"/>
              <w:right w:val="dotted" w:sz="3" w:space="0" w:color="000000"/>
            </w:tcBorders>
            <w:vAlign w:val="center"/>
          </w:tcPr>
          <w:p w14:paraId="39466213" w14:textId="4CFB9393" w:rsidR="0096585C" w:rsidRPr="00013560" w:rsidRDefault="00D3294A" w:rsidP="00D3294A">
            <w:pPr>
              <w:pStyle w:val="MS"/>
              <w:spacing w:line="240" w:lineRule="auto"/>
              <w:jc w:val="left"/>
              <w:rPr>
                <w:rFonts w:ascii="맑은 고딕 Semilight" w:eastAsia="맑은 고딕 Semilight" w:hAnsi="맑은 고딕 Semilight" w:cs="맑은 고딕 Semilight"/>
              </w:rPr>
            </w:pPr>
            <w:r w:rsidRPr="00D3294A">
              <w:rPr>
                <w:rFonts w:ascii="맑은 고딕 Semilight" w:eastAsia="맑은 고딕 Semilight" w:hAnsi="맑은 고딕 Semilight" w:cs="맑은 고딕 Semilight"/>
              </w:rPr>
              <w:t>Greatest Performance Measuring</w:t>
            </w:r>
          </w:p>
        </w:tc>
        <w:tc>
          <w:tcPr>
            <w:tcW w:w="979" w:type="dxa"/>
            <w:tcBorders>
              <w:top w:val="dotted" w:sz="3" w:space="0" w:color="000000"/>
              <w:left w:val="dotted" w:sz="3" w:space="0" w:color="000000"/>
              <w:bottom w:val="dotted" w:sz="4" w:space="0" w:color="000000"/>
              <w:right w:val="dotted" w:sz="3" w:space="0" w:color="000000"/>
            </w:tcBorders>
            <w:vAlign w:val="center"/>
          </w:tcPr>
          <w:p w14:paraId="5C2D5056" w14:textId="6B89923B" w:rsidR="0096585C" w:rsidRPr="00013560" w:rsidRDefault="00D3294A" w:rsidP="00013560">
            <w:pPr>
              <w:pStyle w:val="MS"/>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2"/>
                <w:shd w:val="clear" w:color="000000" w:fill="auto"/>
              </w:rPr>
              <w:t>1</w:t>
            </w:r>
          </w:p>
        </w:tc>
        <w:tc>
          <w:tcPr>
            <w:tcW w:w="4655" w:type="dxa"/>
            <w:tcBorders>
              <w:top w:val="dotted" w:sz="3" w:space="0" w:color="000000"/>
              <w:left w:val="dotted" w:sz="3" w:space="0" w:color="000000"/>
              <w:bottom w:val="dotted" w:sz="4" w:space="0" w:color="000000"/>
              <w:right w:val="none" w:sz="2" w:space="0" w:color="000000"/>
            </w:tcBorders>
            <w:vAlign w:val="center"/>
          </w:tcPr>
          <w:p w14:paraId="516FE07D" w14:textId="2CE65A3F" w:rsidR="0096585C" w:rsidRPr="00013560" w:rsidRDefault="00C53CB2" w:rsidP="00013560">
            <w:pPr>
              <w:pStyle w:val="MS"/>
              <w:spacing w:line="240" w:lineRule="auto"/>
              <w:rPr>
                <w:rFonts w:ascii="맑은 고딕 Semilight" w:eastAsia="맑은 고딕 Semilight" w:hAnsi="맑은 고딕 Semilight" w:cs="맑은 고딕 Semilight"/>
              </w:rPr>
            </w:pPr>
            <w:r w:rsidRPr="00013560">
              <w:rPr>
                <w:rFonts w:ascii="맑은 고딕 Semilight" w:eastAsia="맑은 고딕 Semilight" w:hAnsi="맑은 고딕 Semilight" w:cs="맑은 고딕 Semilight"/>
                <w:sz w:val="22"/>
                <w:shd w:val="clear" w:color="000000" w:fill="auto"/>
              </w:rPr>
              <w:t>Entire companies and institutions applying</w:t>
            </w:r>
          </w:p>
        </w:tc>
      </w:tr>
      <w:tr w:rsidR="00997035" w:rsidRPr="00013560" w14:paraId="5533EE37" w14:textId="77777777" w:rsidTr="006168EB">
        <w:trPr>
          <w:trHeight w:val="361"/>
        </w:trPr>
        <w:tc>
          <w:tcPr>
            <w:tcW w:w="3444" w:type="dxa"/>
            <w:tcBorders>
              <w:top w:val="dotted" w:sz="4" w:space="0" w:color="000000"/>
              <w:left w:val="nil"/>
              <w:bottom w:val="single" w:sz="12" w:space="0" w:color="7F7F7F" w:themeColor="text1" w:themeTint="80"/>
              <w:right w:val="dotted" w:sz="4" w:space="0" w:color="000000"/>
            </w:tcBorders>
            <w:vAlign w:val="center"/>
          </w:tcPr>
          <w:p w14:paraId="4DED350B" w14:textId="54940062" w:rsidR="00997035" w:rsidRPr="00013560" w:rsidRDefault="00D3294A" w:rsidP="00D3294A">
            <w:pPr>
              <w:pStyle w:val="MS"/>
              <w:spacing w:line="240" w:lineRule="auto"/>
              <w:jc w:val="left"/>
              <w:rPr>
                <w:rFonts w:ascii="맑은 고딕 Semilight" w:eastAsia="맑은 고딕 Semilight" w:hAnsi="맑은 고딕 Semilight" w:cs="맑은 고딕 Semilight"/>
                <w:sz w:val="22"/>
                <w:shd w:val="clear" w:color="000000" w:fill="auto"/>
              </w:rPr>
            </w:pPr>
            <w:r>
              <w:rPr>
                <w:rFonts w:ascii="맑은 고딕 Semilight" w:eastAsia="맑은 고딕 Semilight" w:hAnsi="맑은 고딕 Semilight" w:cs="맑은 고딕 Semilight"/>
                <w:sz w:val="22"/>
                <w:shd w:val="clear" w:color="000000" w:fill="auto"/>
              </w:rPr>
              <w:t>Great Inclusiveness</w:t>
            </w:r>
          </w:p>
        </w:tc>
        <w:tc>
          <w:tcPr>
            <w:tcW w:w="979" w:type="dxa"/>
            <w:tcBorders>
              <w:top w:val="dotted" w:sz="4" w:space="0" w:color="000000"/>
              <w:left w:val="dotted" w:sz="4" w:space="0" w:color="000000"/>
              <w:bottom w:val="single" w:sz="12" w:space="0" w:color="7F7F7F" w:themeColor="text1" w:themeTint="80"/>
              <w:right w:val="dotted" w:sz="4" w:space="0" w:color="000000"/>
            </w:tcBorders>
            <w:vAlign w:val="center"/>
          </w:tcPr>
          <w:p w14:paraId="2018C987" w14:textId="189917C4" w:rsidR="00997035" w:rsidRPr="00013560" w:rsidRDefault="00D3294A" w:rsidP="00013560">
            <w:pPr>
              <w:pStyle w:val="MS"/>
              <w:spacing w:line="240" w:lineRule="auto"/>
              <w:jc w:val="center"/>
              <w:rPr>
                <w:rFonts w:ascii="맑은 고딕 Semilight" w:eastAsia="맑은 고딕 Semilight" w:hAnsi="맑은 고딕 Semilight" w:cs="맑은 고딕 Semilight"/>
                <w:sz w:val="22"/>
                <w:shd w:val="clear" w:color="000000" w:fill="auto"/>
              </w:rPr>
            </w:pPr>
            <w:r>
              <w:rPr>
                <w:rFonts w:ascii="맑은 고딕 Semilight" w:eastAsia="맑은 고딕 Semilight" w:hAnsi="맑은 고딕 Semilight" w:cs="맑은 고딕 Semilight"/>
                <w:sz w:val="22"/>
                <w:shd w:val="clear" w:color="000000" w:fill="auto"/>
              </w:rPr>
              <w:t>1</w:t>
            </w:r>
          </w:p>
        </w:tc>
        <w:tc>
          <w:tcPr>
            <w:tcW w:w="4655" w:type="dxa"/>
            <w:tcBorders>
              <w:top w:val="dotted" w:sz="4" w:space="0" w:color="000000"/>
              <w:left w:val="dotted" w:sz="4" w:space="0" w:color="000000"/>
              <w:bottom w:val="single" w:sz="12" w:space="0" w:color="7F7F7F" w:themeColor="text1" w:themeTint="80"/>
              <w:right w:val="nil"/>
            </w:tcBorders>
            <w:vAlign w:val="center"/>
          </w:tcPr>
          <w:p w14:paraId="71F81469" w14:textId="458E409A" w:rsidR="00997035" w:rsidRPr="00013560" w:rsidRDefault="00CA7D2F" w:rsidP="00013560">
            <w:pPr>
              <w:pStyle w:val="MS"/>
              <w:spacing w:line="240" w:lineRule="auto"/>
              <w:rPr>
                <w:rFonts w:ascii="맑은 고딕 Semilight" w:eastAsia="맑은 고딕 Semilight" w:hAnsi="맑은 고딕 Semilight" w:cs="맑은 고딕 Semilight"/>
                <w:sz w:val="22"/>
                <w:shd w:val="clear" w:color="000000" w:fill="auto"/>
              </w:rPr>
            </w:pPr>
            <w:r w:rsidRPr="00013560">
              <w:rPr>
                <w:rFonts w:ascii="맑은 고딕 Semilight" w:eastAsia="맑은 고딕 Semilight" w:hAnsi="맑은 고딕 Semilight" w:cs="맑은 고딕 Semilight"/>
                <w:sz w:val="22"/>
                <w:shd w:val="clear" w:color="000000" w:fill="auto"/>
              </w:rPr>
              <w:t>Entire</w:t>
            </w:r>
            <w:r w:rsidR="00997035" w:rsidRPr="00013560">
              <w:rPr>
                <w:rFonts w:ascii="맑은 고딕 Semilight" w:eastAsia="맑은 고딕 Semilight" w:hAnsi="맑은 고딕 Semilight" w:cs="맑은 고딕 Semilight" w:hint="eastAsia"/>
                <w:sz w:val="22"/>
                <w:shd w:val="clear" w:color="000000" w:fill="auto"/>
              </w:rPr>
              <w:t xml:space="preserve"> companies</w:t>
            </w:r>
            <w:r w:rsidRPr="00013560">
              <w:rPr>
                <w:rFonts w:ascii="맑은 고딕 Semilight" w:eastAsia="맑은 고딕 Semilight" w:hAnsi="맑은 고딕 Semilight" w:cs="맑은 고딕 Semilight"/>
                <w:sz w:val="22"/>
                <w:shd w:val="clear" w:color="000000" w:fill="auto"/>
              </w:rPr>
              <w:t xml:space="preserve"> </w:t>
            </w:r>
            <w:r w:rsidR="00997035">
              <w:rPr>
                <w:rFonts w:ascii="맑은 고딕 Semilight" w:eastAsia="맑은 고딕 Semilight" w:hAnsi="맑은 고딕 Semilight" w:cs="맑은 고딕 Semilight"/>
                <w:sz w:val="22"/>
                <w:shd w:val="clear" w:color="000000" w:fill="auto"/>
              </w:rPr>
              <w:t xml:space="preserve">and </w:t>
            </w:r>
            <w:r w:rsidRPr="00013560">
              <w:rPr>
                <w:rFonts w:ascii="맑은 고딕 Semilight" w:eastAsia="맑은 고딕 Semilight" w:hAnsi="맑은 고딕 Semilight" w:cs="맑은 고딕 Semilight"/>
                <w:sz w:val="22"/>
                <w:shd w:val="clear" w:color="000000" w:fill="auto"/>
              </w:rPr>
              <w:t>institutions</w:t>
            </w:r>
            <w:r w:rsidR="00997035">
              <w:rPr>
                <w:rFonts w:ascii="맑은 고딕 Semilight" w:eastAsia="맑은 고딕 Semilight" w:hAnsi="맑은 고딕 Semilight" w:cs="맑은 고딕 Semilight"/>
                <w:sz w:val="22"/>
                <w:shd w:val="clear" w:color="000000" w:fill="auto"/>
              </w:rPr>
              <w:t xml:space="preserve"> applying</w:t>
            </w:r>
          </w:p>
        </w:tc>
      </w:tr>
      <w:bookmarkEnd w:id="0"/>
    </w:tbl>
    <w:p w14:paraId="44468760" w14:textId="77777777" w:rsidR="00013560" w:rsidRPr="00013560" w:rsidRDefault="00013560" w:rsidP="00013560">
      <w:pPr>
        <w:pStyle w:val="a3"/>
        <w:wordWrap/>
        <w:spacing w:line="240" w:lineRule="auto"/>
        <w:ind w:right="400"/>
        <w:jc w:val="left"/>
        <w:rPr>
          <w:rFonts w:ascii="맑은 고딕 Semilight" w:eastAsia="맑은 고딕 Semilight" w:hAnsi="맑은 고딕 Semilight" w:cs="맑은 고딕 Semilight"/>
        </w:rPr>
      </w:pPr>
    </w:p>
    <w:p w14:paraId="60C44E15" w14:textId="3FB451B0" w:rsidR="00013560" w:rsidRDefault="00227AC8" w:rsidP="004C1688">
      <w:pPr>
        <w:pStyle w:val="a3"/>
        <w:snapToGrid/>
        <w:spacing w:line="240" w:lineRule="auto"/>
        <w:ind w:firstLine="240"/>
        <w:outlineLvl w:val="0"/>
        <w:rPr>
          <w:rFonts w:ascii="맑은 고딕 Semilight" w:eastAsia="맑은 고딕 Semilight" w:hAnsi="맑은 고딕 Semilight" w:cs="맑은 고딕 Semilight"/>
          <w:b/>
          <w:color w:val="000000" w:themeColor="text1"/>
          <w:sz w:val="24"/>
        </w:rPr>
      </w:pPr>
      <w:r>
        <w:rPr>
          <w:rFonts w:ascii="맑은 고딕 Semilight" w:eastAsia="맑은 고딕 Semilight" w:hAnsi="맑은 고딕 Semilight" w:cs="맑은 고딕 Semilight" w:hint="eastAsia"/>
          <w:b/>
          <w:color w:val="000000" w:themeColor="text1"/>
          <w:sz w:val="24"/>
        </w:rPr>
        <w:t>B</w:t>
      </w:r>
      <w:r w:rsidR="00013560" w:rsidRPr="006E235C">
        <w:rPr>
          <w:rFonts w:ascii="맑은 고딕 Semilight" w:eastAsia="맑은 고딕 Semilight" w:hAnsi="맑은 고딕 Semilight" w:cs="맑은 고딕 Semilight"/>
          <w:b/>
          <w:color w:val="000000" w:themeColor="text1"/>
          <w:sz w:val="24"/>
        </w:rPr>
        <w:t>.</w:t>
      </w:r>
      <w:r>
        <w:rPr>
          <w:rFonts w:ascii="맑은 고딕 Semilight" w:eastAsia="맑은 고딕 Semilight" w:hAnsi="맑은 고딕 Semilight" w:cs="맑은 고딕 Semilight" w:hint="eastAsia"/>
          <w:b/>
          <w:color w:val="000000" w:themeColor="text1"/>
          <w:sz w:val="24"/>
        </w:rPr>
        <w:t xml:space="preserve"> </w:t>
      </w:r>
      <w:r w:rsidR="000A21A2" w:rsidRPr="006E235C">
        <w:rPr>
          <w:rFonts w:ascii="맑은 고딕 Semilight" w:eastAsia="맑은 고딕 Semilight" w:hAnsi="맑은 고딕 Semilight" w:cs="맑은 고딕 Semilight"/>
          <w:b/>
          <w:color w:val="000000" w:themeColor="text1"/>
          <w:sz w:val="24"/>
        </w:rPr>
        <w:t>ESG</w:t>
      </w:r>
      <w:r w:rsidR="00FD5C1C">
        <w:rPr>
          <w:rFonts w:ascii="맑은 고딕 Semilight" w:eastAsia="맑은 고딕 Semilight" w:hAnsi="맑은 고딕 Semilight" w:cs="맑은 고딕 Semilight"/>
          <w:b/>
          <w:color w:val="000000" w:themeColor="text1"/>
          <w:sz w:val="24"/>
        </w:rPr>
        <w:t xml:space="preserve"> </w:t>
      </w:r>
      <w:r>
        <w:rPr>
          <w:rFonts w:ascii="맑은 고딕 Semilight" w:eastAsia="맑은 고딕 Semilight" w:hAnsi="맑은 고딕 Semilight" w:cs="맑은 고딕 Semilight"/>
          <w:b/>
          <w:color w:val="000000" w:themeColor="text1"/>
          <w:sz w:val="24"/>
        </w:rPr>
        <w:t>(</w:t>
      </w:r>
      <w:r w:rsidR="00FD5C1C">
        <w:rPr>
          <w:rFonts w:ascii="맑은 고딕 Semilight" w:eastAsia="맑은 고딕 Semilight" w:hAnsi="맑은 고딕 Semilight" w:cs="맑은 고딕 Semilight" w:hint="eastAsia"/>
          <w:b/>
          <w:color w:val="000000" w:themeColor="text1"/>
          <w:sz w:val="24"/>
        </w:rPr>
        <w:t>Environmental, Social,</w:t>
      </w:r>
      <w:r>
        <w:rPr>
          <w:rFonts w:ascii="맑은 고딕 Semilight" w:eastAsia="맑은 고딕 Semilight" w:hAnsi="맑은 고딕 Semilight" w:cs="맑은 고딕 Semilight" w:hint="eastAsia"/>
          <w:b/>
          <w:color w:val="000000" w:themeColor="text1"/>
          <w:sz w:val="24"/>
        </w:rPr>
        <w:t xml:space="preserve"> and </w:t>
      </w:r>
      <w:r w:rsidR="00FD5C1C">
        <w:rPr>
          <w:rFonts w:ascii="맑은 고딕 Semilight" w:eastAsia="맑은 고딕 Semilight" w:hAnsi="맑은 고딕 Semilight" w:cs="맑은 고딕 Semilight" w:hint="eastAsia"/>
          <w:b/>
          <w:color w:val="000000" w:themeColor="text1"/>
          <w:sz w:val="24"/>
        </w:rPr>
        <w:t>Governance)</w:t>
      </w:r>
    </w:p>
    <w:p w14:paraId="5C1A68BC" w14:textId="0C79F64C" w:rsidR="00543470" w:rsidRPr="00013560" w:rsidRDefault="00CE2B06" w:rsidP="004C1688">
      <w:pPr>
        <w:pStyle w:val="a3"/>
        <w:numPr>
          <w:ilvl w:val="0"/>
          <w:numId w:val="27"/>
        </w:numPr>
        <w:snapToGrid/>
        <w:spacing w:line="240" w:lineRule="auto"/>
        <w:outlineLvl w:val="0"/>
        <w:rPr>
          <w:rFonts w:ascii="맑은 고딕 Semilight" w:eastAsia="맑은 고딕 Semilight" w:hAnsi="맑은 고딕 Semilight" w:cs="맑은 고딕 Semilight"/>
        </w:rPr>
      </w:pPr>
      <w:r w:rsidRPr="00B55969">
        <w:rPr>
          <w:rFonts w:ascii="맑은 고딕 Semilight" w:eastAsia="맑은 고딕 Semilight" w:hAnsi="맑은 고딕 Semilight" w:cs="맑은 고딕 Semilight"/>
          <w:b/>
          <w:sz w:val="24"/>
        </w:rPr>
        <w:t>ESG</w:t>
      </w:r>
      <w:r w:rsidR="00543470">
        <w:rPr>
          <w:rFonts w:ascii="맑은 고딕 Semilight" w:eastAsia="맑은 고딕 Semilight" w:hAnsi="맑은 고딕 Semilight" w:cs="맑은 고딕 Semilight"/>
          <w:b/>
          <w:sz w:val="24"/>
        </w:rPr>
        <w:t xml:space="preserve"> System</w:t>
      </w:r>
    </w:p>
    <w:p w14:paraId="56B1ECB6" w14:textId="2A1A295B" w:rsidR="004C1688" w:rsidRDefault="00687A9F" w:rsidP="004C1688">
      <w:pPr>
        <w:pStyle w:val="a3"/>
        <w:numPr>
          <w:ilvl w:val="0"/>
          <w:numId w:val="31"/>
        </w:numPr>
        <w:snapToGrid/>
        <w:spacing w:line="240" w:lineRule="auto"/>
        <w:outlineLvl w:val="0"/>
        <w:rPr>
          <w:rFonts w:ascii="맑은 고딕 Semilight" w:eastAsia="맑은 고딕 Semilight" w:hAnsi="맑은 고딕 Semilight" w:cs="맑은 고딕 Semilight"/>
          <w:color w:val="000000" w:themeColor="text1"/>
          <w:sz w:val="24"/>
        </w:rPr>
      </w:pPr>
      <w:r w:rsidRPr="006E235C">
        <w:rPr>
          <w:rFonts w:ascii="맑은 고딕 Semilight" w:eastAsia="맑은 고딕 Semilight" w:hAnsi="맑은 고딕 Semilight" w:cs="맑은 고딕 Semilight" w:hint="eastAsia"/>
          <w:color w:val="000000" w:themeColor="text1"/>
          <w:sz w:val="24"/>
        </w:rPr>
        <w:t>Awards</w:t>
      </w:r>
      <w:r w:rsidR="00013560">
        <w:rPr>
          <w:rFonts w:ascii="맑은 고딕 Semilight" w:eastAsia="맑은 고딕 Semilight" w:hAnsi="맑은 고딕 Semilight" w:cs="맑은 고딕 Semilight"/>
          <w:color w:val="000000" w:themeColor="text1"/>
          <w:sz w:val="24"/>
        </w:rPr>
        <w:t xml:space="preserve"> are given to</w:t>
      </w:r>
      <w:r w:rsidRPr="006E235C">
        <w:rPr>
          <w:rFonts w:ascii="맑은 고딕 Semilight" w:eastAsia="맑은 고딕 Semilight" w:hAnsi="맑은 고딕 Semilight" w:cs="맑은 고딕 Semilight"/>
          <w:color w:val="000000" w:themeColor="text1"/>
          <w:sz w:val="24"/>
        </w:rPr>
        <w:t xml:space="preserve"> excellent</w:t>
      </w:r>
      <w:r w:rsidR="00013560" w:rsidRPr="006E235C">
        <w:rPr>
          <w:rFonts w:ascii="맑은 고딕 Semilight" w:eastAsia="맑은 고딕 Semilight" w:hAnsi="맑은 고딕 Semilight" w:cs="맑은 고딕 Semilight" w:hint="eastAsia"/>
          <w:color w:val="000000" w:themeColor="text1"/>
          <w:sz w:val="24"/>
        </w:rPr>
        <w:t xml:space="preserve"> </w:t>
      </w:r>
      <w:r w:rsidRPr="006E235C">
        <w:rPr>
          <w:rFonts w:ascii="맑은 고딕 Semilight" w:eastAsia="맑은 고딕 Semilight" w:hAnsi="맑은 고딕 Semilight" w:cs="맑은 고딕 Semilight"/>
          <w:color w:val="000000" w:themeColor="text1"/>
          <w:sz w:val="24"/>
        </w:rPr>
        <w:t xml:space="preserve">companies </w:t>
      </w:r>
      <w:r w:rsidR="00013560">
        <w:rPr>
          <w:rFonts w:ascii="맑은 고딕 Semilight" w:eastAsia="맑은 고딕 Semilight" w:hAnsi="맑은 고딕 Semilight" w:cs="맑은 고딕 Semilight"/>
          <w:color w:val="000000" w:themeColor="text1"/>
          <w:sz w:val="24"/>
        </w:rPr>
        <w:t xml:space="preserve">and </w:t>
      </w:r>
      <w:r w:rsidRPr="006E235C">
        <w:rPr>
          <w:rFonts w:ascii="맑은 고딕 Semilight" w:eastAsia="맑은 고딕 Semilight" w:hAnsi="맑은 고딕 Semilight" w:cs="맑은 고딕 Semilight"/>
          <w:color w:val="000000" w:themeColor="text1"/>
          <w:sz w:val="24"/>
        </w:rPr>
        <w:t>institutions</w:t>
      </w:r>
      <w:r w:rsidR="00013560">
        <w:rPr>
          <w:rFonts w:ascii="맑은 고딕 Semilight" w:eastAsia="맑은 고딕 Semilight" w:hAnsi="맑은 고딕 Semilight" w:cs="맑은 고딕 Semilight"/>
          <w:color w:val="000000" w:themeColor="text1"/>
          <w:sz w:val="24"/>
        </w:rPr>
        <w:t xml:space="preserve"> that </w:t>
      </w:r>
      <w:r w:rsidRPr="006E235C">
        <w:rPr>
          <w:rFonts w:ascii="맑은 고딕 Semilight" w:eastAsia="맑은 고딕 Semilight" w:hAnsi="맑은 고딕 Semilight" w:cs="맑은 고딕 Semilight"/>
          <w:color w:val="000000" w:themeColor="text1"/>
          <w:sz w:val="24"/>
        </w:rPr>
        <w:t>have</w:t>
      </w:r>
      <w:r w:rsidR="00013560">
        <w:rPr>
          <w:rFonts w:ascii="맑은 고딕 Semilight" w:eastAsia="맑은 고딕 Semilight" w:hAnsi="맑은 고딕 Semilight" w:cs="맑은 고딕 Semilight"/>
          <w:color w:val="000000" w:themeColor="text1"/>
          <w:sz w:val="24"/>
        </w:rPr>
        <w:t xml:space="preserve"> introduced an </w:t>
      </w:r>
      <w:r w:rsidRPr="006E235C">
        <w:rPr>
          <w:rFonts w:ascii="맑은 고딕 Semilight" w:eastAsia="맑은 고딕 Semilight" w:hAnsi="맑은 고딕 Semilight" w:cs="맑은 고딕 Semilight"/>
          <w:color w:val="000000" w:themeColor="text1"/>
          <w:sz w:val="24"/>
        </w:rPr>
        <w:t xml:space="preserve"> effective ESG</w:t>
      </w:r>
      <w:r w:rsidR="00013560">
        <w:rPr>
          <w:rFonts w:ascii="맑은 고딕 Semilight" w:eastAsia="맑은 고딕 Semilight" w:hAnsi="맑은 고딕 Semilight" w:cs="맑은 고딕 Semilight"/>
          <w:color w:val="000000" w:themeColor="text1"/>
          <w:sz w:val="24"/>
        </w:rPr>
        <w:t xml:space="preserve"> management </w:t>
      </w:r>
      <w:r w:rsidRPr="006E235C">
        <w:rPr>
          <w:rFonts w:ascii="맑은 고딕 Semilight" w:eastAsia="맑은 고딕 Semilight" w:hAnsi="맑은 고딕 Semilight" w:cs="맑은 고딕 Semilight"/>
          <w:color w:val="000000" w:themeColor="text1"/>
          <w:sz w:val="24"/>
        </w:rPr>
        <w:t>system</w:t>
      </w:r>
      <w:r w:rsidR="00013560">
        <w:rPr>
          <w:rFonts w:ascii="맑은 고딕 Semilight" w:eastAsia="맑은 고딕 Semilight" w:hAnsi="맑은 고딕 Semilight" w:cs="맑은 고딕 Semilight"/>
          <w:color w:val="000000" w:themeColor="text1"/>
          <w:sz w:val="24"/>
        </w:rPr>
        <w:t xml:space="preserve"> and </w:t>
      </w:r>
      <w:r w:rsidR="001C7FF0" w:rsidRPr="006E235C">
        <w:rPr>
          <w:rFonts w:ascii="맑은 고딕 Semilight" w:eastAsia="맑은 고딕 Semilight" w:hAnsi="맑은 고딕 Semilight" w:cs="맑은 고딕 Semilight" w:hint="eastAsia"/>
          <w:color w:val="000000" w:themeColor="text1"/>
          <w:sz w:val="24"/>
        </w:rPr>
        <w:t>achieved results</w:t>
      </w:r>
      <w:r w:rsidR="00013560">
        <w:rPr>
          <w:rFonts w:ascii="맑은 고딕 Semilight" w:eastAsia="맑은 고딕 Semilight" w:hAnsi="맑은 고딕 Semilight" w:cs="맑은 고딕 Semilight" w:hint="eastAsia"/>
          <w:color w:val="000000" w:themeColor="text1"/>
          <w:sz w:val="24"/>
        </w:rPr>
        <w:t xml:space="preserve"> for the </w:t>
      </w:r>
      <w:r w:rsidR="00802C5E" w:rsidRPr="006E235C">
        <w:rPr>
          <w:rFonts w:ascii="맑은 고딕 Semilight" w:eastAsia="맑은 고딕 Semilight" w:hAnsi="맑은 고딕 Semilight" w:cs="맑은 고딕 Semilight" w:hint="eastAsia"/>
          <w:color w:val="000000" w:themeColor="text1"/>
          <w:sz w:val="24"/>
        </w:rPr>
        <w:t>purpose</w:t>
      </w:r>
      <w:r w:rsidR="00013560">
        <w:rPr>
          <w:rFonts w:ascii="맑은 고딕 Semilight" w:eastAsia="맑은 고딕 Semilight" w:hAnsi="맑은 고딕 Semilight" w:cs="맑은 고딕 Semilight" w:hint="eastAsia"/>
          <w:color w:val="000000" w:themeColor="text1"/>
          <w:sz w:val="24"/>
        </w:rPr>
        <w:t xml:space="preserve"> of creating </w:t>
      </w:r>
      <w:r w:rsidRPr="006E235C">
        <w:rPr>
          <w:rFonts w:ascii="맑은 고딕 Semilight" w:eastAsia="맑은 고딕 Semilight" w:hAnsi="맑은 고딕 Semilight" w:cs="맑은 고딕 Semilight" w:hint="eastAsia"/>
          <w:color w:val="000000" w:themeColor="text1"/>
          <w:sz w:val="24"/>
        </w:rPr>
        <w:t>shared</w:t>
      </w:r>
      <w:r w:rsidR="00013560">
        <w:rPr>
          <w:rFonts w:ascii="맑은 고딕 Semilight" w:eastAsia="맑은 고딕 Semilight" w:hAnsi="맑은 고딕 Semilight" w:cs="맑은 고딕 Semilight" w:hint="eastAsia"/>
          <w:color w:val="000000" w:themeColor="text1"/>
          <w:sz w:val="24"/>
        </w:rPr>
        <w:t xml:space="preserve"> value.</w:t>
      </w:r>
    </w:p>
    <w:p w14:paraId="5A353B69" w14:textId="5C43A4E7" w:rsidR="00013560" w:rsidRPr="004C1688" w:rsidRDefault="00D835B0" w:rsidP="004C1688">
      <w:pPr>
        <w:pStyle w:val="a3"/>
        <w:numPr>
          <w:ilvl w:val="0"/>
          <w:numId w:val="31"/>
        </w:numPr>
        <w:snapToGrid/>
        <w:spacing w:line="240" w:lineRule="auto"/>
        <w:outlineLvl w:val="0"/>
        <w:rPr>
          <w:rFonts w:ascii="맑은 고딕 Semilight" w:eastAsia="맑은 고딕 Semilight" w:hAnsi="맑은 고딕 Semilight" w:cs="맑은 고딕 Semilight"/>
          <w:color w:val="000000" w:themeColor="text1"/>
          <w:sz w:val="24"/>
        </w:rPr>
      </w:pPr>
      <w:r w:rsidRPr="004C1688">
        <w:rPr>
          <w:rFonts w:ascii="맑은 고딕 Semilight" w:eastAsia="맑은 고딕 Semilight" w:hAnsi="맑은 고딕 Semilight" w:cs="맑은 고딕 Semilight" w:hint="eastAsia"/>
          <w:color w:val="000000" w:themeColor="text1"/>
          <w:sz w:val="24"/>
        </w:rPr>
        <w:t>Award</w:t>
      </w:r>
      <w:r w:rsidR="00013560" w:rsidRPr="004C1688">
        <w:rPr>
          <w:rFonts w:ascii="맑은 고딕 Semilight" w:eastAsia="바탕" w:hAnsi="바탕" w:cs="맑은 고딕 Semilight" w:hint="eastAsia"/>
          <w:color w:val="000000" w:themeColor="text1"/>
          <w:sz w:val="24"/>
        </w:rPr>
        <w:t xml:space="preserve"> </w:t>
      </w:r>
      <w:r w:rsidRPr="004C1688">
        <w:rPr>
          <w:rFonts w:ascii="맑은 고딕 Semilight" w:eastAsia="맑은 고딕 Semilight" w:hAnsi="맑은 고딕 Semilight" w:cs="맑은 고딕 Semilight" w:hint="eastAsia"/>
          <w:color w:val="000000" w:themeColor="text1"/>
          <w:sz w:val="24"/>
        </w:rPr>
        <w:t>size and grand</w:t>
      </w:r>
      <w:r w:rsidR="00013560" w:rsidRPr="004C1688">
        <w:rPr>
          <w:rFonts w:ascii="맑은 고딕 Semilight" w:eastAsia="맑은 고딕 Semilight" w:hAnsi="맑은 고딕 Semilight" w:cs="맑은 고딕 Semilight" w:hint="eastAsia"/>
          <w:color w:val="000000" w:themeColor="text1"/>
          <w:sz w:val="24"/>
        </w:rPr>
        <w:t xml:space="preserve"> prize (1 </w:t>
      </w:r>
      <w:r w:rsidR="00184138" w:rsidRPr="004C1688">
        <w:rPr>
          <w:rFonts w:ascii="맑은 고딕 Semilight" w:eastAsia="맑은 고딕 Semilight" w:hAnsi="맑은 고딕 Semilight" w:cs="맑은 고딕 Semilight" w:hint="eastAsia"/>
          <w:color w:val="000000" w:themeColor="text1"/>
          <w:sz w:val="24"/>
        </w:rPr>
        <w:t>category,</w:t>
      </w:r>
      <w:r w:rsidR="00013560" w:rsidRPr="004C1688">
        <w:rPr>
          <w:rFonts w:ascii="맑은 고딕 Semilight" w:eastAsia="맑은 고딕 Semilight" w:hAnsi="맑은 고딕 Semilight" w:cs="맑은 고딕 Semilight" w:hint="eastAsia"/>
          <w:color w:val="000000" w:themeColor="text1"/>
          <w:sz w:val="24"/>
        </w:rPr>
        <w:t xml:space="preserve"> 3</w:t>
      </w:r>
      <w:r w:rsidR="004C1688">
        <w:rPr>
          <w:rFonts w:ascii="맑은 고딕 Semilight" w:eastAsia="맑은 고딕 Semilight" w:hAnsi="맑은 고딕 Semilight" w:cs="맑은 고딕 Semilight"/>
          <w:color w:val="000000" w:themeColor="text1"/>
          <w:sz w:val="24"/>
        </w:rPr>
        <w:t xml:space="preserve"> awards</w:t>
      </w:r>
      <w:r w:rsidR="00184138" w:rsidRPr="004C1688">
        <w:rPr>
          <w:rFonts w:ascii="맑은 고딕 Semilight" w:eastAsia="맑은 고딕 Semilight" w:hAnsi="맑은 고딕 Semilight" w:cs="맑은 고딕 Semilight" w:hint="eastAsia"/>
          <w:color w:val="000000" w:themeColor="text1"/>
          <w:sz w:val="24"/>
        </w:rPr>
        <w:t>)</w:t>
      </w:r>
    </w:p>
    <w:tbl>
      <w:tblPr>
        <w:tblOverlap w:val="never"/>
        <w:tblW w:w="9051" w:type="dxa"/>
        <w:tblInd w:w="549" w:type="dxa"/>
        <w:tblBorders>
          <w:top w:val="single" w:sz="12" w:space="0" w:color="000000"/>
          <w:bottom w:val="single" w:sz="12" w:space="0" w:color="auto"/>
          <w:insideH w:val="single" w:sz="8" w:space="0" w:color="000000"/>
          <w:insideV w:val="dotted" w:sz="4" w:space="0" w:color="000000"/>
        </w:tblBorders>
        <w:tblLayout w:type="fixed"/>
        <w:tblCellMar>
          <w:left w:w="102" w:type="dxa"/>
          <w:right w:w="102" w:type="dxa"/>
        </w:tblCellMar>
        <w:tblLook w:val="04A0" w:firstRow="1" w:lastRow="0" w:firstColumn="1" w:lastColumn="0" w:noHBand="0" w:noVBand="1"/>
      </w:tblPr>
      <w:tblGrid>
        <w:gridCol w:w="3361"/>
        <w:gridCol w:w="992"/>
        <w:gridCol w:w="4698"/>
      </w:tblGrid>
      <w:tr w:rsidR="00CE2B06" w:rsidRPr="004C1688" w14:paraId="13116CA9" w14:textId="77777777" w:rsidTr="005124BE">
        <w:trPr>
          <w:trHeight w:val="390"/>
        </w:trPr>
        <w:tc>
          <w:tcPr>
            <w:tcW w:w="3361" w:type="dxa"/>
            <w:vAlign w:val="center"/>
          </w:tcPr>
          <w:p w14:paraId="3B514A3F" w14:textId="77777777" w:rsidR="00CE2B06" w:rsidRPr="004C1688" w:rsidRDefault="00CE2B06" w:rsidP="00CE2B06">
            <w:pPr>
              <w:pStyle w:val="MS"/>
              <w:spacing w:line="240" w:lineRule="auto"/>
              <w:jc w:val="center"/>
              <w:rPr>
                <w:rFonts w:ascii="맑은 고딕 Semilight" w:eastAsia="맑은 고딕 Semilight" w:hAnsi="맑은 고딕 Semilight" w:cs="맑은 고딕 Semilight"/>
                <w:b/>
                <w:color w:val="auto"/>
                <w:sz w:val="22"/>
                <w:shd w:val="clear" w:color="000000" w:fill="auto"/>
              </w:rPr>
            </w:pPr>
            <w:r w:rsidRPr="004C1688">
              <w:rPr>
                <w:rFonts w:ascii="맑은 고딕 Semilight" w:eastAsia="맑은 고딕 Semilight" w:hAnsi="맑은 고딕 Semilight" w:cs="맑은 고딕 Semilight" w:hint="eastAsia"/>
                <w:b/>
                <w:color w:val="auto"/>
                <w:sz w:val="22"/>
                <w:shd w:val="clear" w:color="000000" w:fill="auto"/>
              </w:rPr>
              <w:t>Classification</w:t>
            </w:r>
          </w:p>
        </w:tc>
        <w:tc>
          <w:tcPr>
            <w:tcW w:w="992" w:type="dxa"/>
            <w:vAlign w:val="center"/>
          </w:tcPr>
          <w:p w14:paraId="389A21F0" w14:textId="77777777" w:rsidR="00CE2B06" w:rsidRPr="004C1688" w:rsidRDefault="00CE2B06" w:rsidP="00CE2B06">
            <w:pPr>
              <w:pStyle w:val="MS"/>
              <w:spacing w:line="240" w:lineRule="auto"/>
              <w:jc w:val="center"/>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hint="eastAsia"/>
                <w:b/>
                <w:color w:val="auto"/>
                <w:sz w:val="22"/>
                <w:shd w:val="clear" w:color="000000" w:fill="auto"/>
              </w:rPr>
              <w:t>Scale</w:t>
            </w:r>
          </w:p>
        </w:tc>
        <w:tc>
          <w:tcPr>
            <w:tcW w:w="4698" w:type="dxa"/>
            <w:vAlign w:val="center"/>
          </w:tcPr>
          <w:p w14:paraId="0C14BFDE" w14:textId="77777777" w:rsidR="00CE2B06" w:rsidRPr="004C1688" w:rsidRDefault="00CE2B06" w:rsidP="00CE2B06">
            <w:pPr>
              <w:pStyle w:val="MS"/>
              <w:spacing w:line="240" w:lineRule="auto"/>
              <w:jc w:val="center"/>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b/>
                <w:color w:val="auto"/>
                <w:sz w:val="22"/>
                <w:shd w:val="clear" w:color="000000" w:fill="auto"/>
              </w:rPr>
              <w:t>Target</w:t>
            </w:r>
          </w:p>
        </w:tc>
      </w:tr>
      <w:tr w:rsidR="005124BE" w:rsidRPr="004C1688" w14:paraId="302E702B" w14:textId="77777777" w:rsidTr="005124BE">
        <w:trPr>
          <w:trHeight w:val="48"/>
        </w:trPr>
        <w:tc>
          <w:tcPr>
            <w:tcW w:w="3361" w:type="dxa"/>
            <w:tcBorders>
              <w:bottom w:val="single" w:sz="12" w:space="0" w:color="auto"/>
            </w:tcBorders>
            <w:vAlign w:val="center"/>
          </w:tcPr>
          <w:p w14:paraId="1E824E09" w14:textId="4DAA2E7C" w:rsidR="005124BE" w:rsidRPr="004C1688" w:rsidRDefault="005124BE" w:rsidP="00CE2B06">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4C1688">
              <w:rPr>
                <w:rFonts w:ascii="맑은 고딕 Semilight" w:eastAsia="맑은 고딕 Semilight" w:hAnsi="맑은 고딕 Semilight" w:cs="맑은 고딕 Semilight" w:hint="eastAsia"/>
                <w:color w:val="auto"/>
                <w:sz w:val="22"/>
                <w:shd w:val="clear" w:color="000000" w:fill="auto"/>
              </w:rPr>
              <w:t>Enterprises and institutions</w:t>
            </w:r>
          </w:p>
        </w:tc>
        <w:tc>
          <w:tcPr>
            <w:tcW w:w="992" w:type="dxa"/>
            <w:tcBorders>
              <w:bottom w:val="single" w:sz="12" w:space="0" w:color="auto"/>
            </w:tcBorders>
            <w:vAlign w:val="center"/>
          </w:tcPr>
          <w:p w14:paraId="07F8836B" w14:textId="697A95ED" w:rsidR="005124BE" w:rsidRPr="004C1688" w:rsidRDefault="005124BE" w:rsidP="00CE2B06">
            <w:pPr>
              <w:pStyle w:val="MS"/>
              <w:spacing w:line="240" w:lineRule="auto"/>
              <w:jc w:val="center"/>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color w:val="auto"/>
                <w:sz w:val="22"/>
                <w:shd w:val="clear" w:color="000000" w:fill="auto"/>
              </w:rPr>
              <w:t>3</w:t>
            </w:r>
          </w:p>
        </w:tc>
        <w:tc>
          <w:tcPr>
            <w:tcW w:w="4698" w:type="dxa"/>
            <w:tcBorders>
              <w:bottom w:val="single" w:sz="12" w:space="0" w:color="auto"/>
            </w:tcBorders>
            <w:vAlign w:val="center"/>
          </w:tcPr>
          <w:p w14:paraId="63D652AC" w14:textId="4A16784A" w:rsidR="005124BE" w:rsidRPr="004C1688" w:rsidRDefault="0011298C" w:rsidP="0011298C">
            <w:pPr>
              <w:pStyle w:val="MS"/>
              <w:spacing w:line="240" w:lineRule="auto"/>
              <w:rPr>
                <w:rFonts w:ascii="맑은 고딕 Semilight" w:eastAsia="맑은 고딕 Semilight" w:hAnsi="맑은 고딕 Semilight" w:cs="맑은 고딕 Semilight"/>
                <w:color w:val="auto"/>
              </w:rPr>
            </w:pPr>
            <w:r w:rsidRPr="004C1688">
              <w:rPr>
                <w:rFonts w:ascii="맑은 고딕 Semilight" w:eastAsia="맑은 고딕 Semilight" w:hAnsi="맑은 고딕 Semilight" w:cs="맑은 고딕 Semilight"/>
                <w:sz w:val="22"/>
                <w:shd w:val="clear" w:color="000000" w:fill="auto"/>
              </w:rPr>
              <w:t>Entire</w:t>
            </w:r>
            <w:r w:rsidR="005124BE" w:rsidRPr="004C1688">
              <w:rPr>
                <w:rFonts w:ascii="맑은 고딕 Semilight" w:eastAsia="맑은 고딕 Semilight" w:hAnsi="맑은 고딕 Semilight" w:cs="맑은 고딕 Semilight"/>
                <w:color w:val="auto"/>
                <w:sz w:val="22"/>
                <w:shd w:val="clear" w:color="000000" w:fill="auto"/>
              </w:rPr>
              <w:t xml:space="preserve"> </w:t>
            </w:r>
            <w:r w:rsidRPr="004C1688">
              <w:rPr>
                <w:rFonts w:ascii="맑은 고딕 Semilight" w:eastAsia="맑은 고딕 Semilight" w:hAnsi="맑은 고딕 Semilight" w:cs="맑은 고딕 Semilight" w:hint="eastAsia"/>
                <w:sz w:val="22"/>
                <w:shd w:val="clear" w:color="000000" w:fill="auto"/>
              </w:rPr>
              <w:t>companies</w:t>
            </w:r>
            <w:r w:rsidRPr="004C1688">
              <w:rPr>
                <w:rFonts w:ascii="맑은 고딕 Semilight" w:eastAsia="맑은 고딕 Semilight" w:hAnsi="맑은 고딕 Semilight" w:cs="맑은 고딕 Semilight"/>
                <w:sz w:val="22"/>
                <w:shd w:val="clear" w:color="000000" w:fill="auto"/>
              </w:rPr>
              <w:t xml:space="preserve"> </w:t>
            </w:r>
            <w:r w:rsidR="005124BE" w:rsidRPr="004C1688">
              <w:rPr>
                <w:rFonts w:ascii="맑은 고딕 Semilight" w:eastAsia="맑은 고딕 Semilight" w:hAnsi="맑은 고딕 Semilight" w:cs="맑은 고딕 Semilight"/>
                <w:sz w:val="22"/>
                <w:shd w:val="clear" w:color="000000" w:fill="auto"/>
              </w:rPr>
              <w:t xml:space="preserve">and </w:t>
            </w:r>
            <w:r w:rsidRPr="004C1688">
              <w:rPr>
                <w:rFonts w:ascii="맑은 고딕 Semilight" w:eastAsia="맑은 고딕 Semilight" w:hAnsi="맑은 고딕 Semilight" w:cs="맑은 고딕 Semilight"/>
                <w:sz w:val="22"/>
                <w:shd w:val="clear" w:color="000000" w:fill="auto"/>
              </w:rPr>
              <w:t>institutions</w:t>
            </w:r>
            <w:r w:rsidR="005124BE" w:rsidRPr="004C1688">
              <w:rPr>
                <w:rFonts w:ascii="맑은 고딕 Semilight" w:eastAsia="맑은 고딕 Semilight" w:hAnsi="맑은 고딕 Semilight" w:cs="맑은 고딕 Semilight"/>
                <w:sz w:val="22"/>
                <w:shd w:val="clear" w:color="000000" w:fill="auto"/>
              </w:rPr>
              <w:t xml:space="preserve"> applying</w:t>
            </w:r>
          </w:p>
        </w:tc>
      </w:tr>
    </w:tbl>
    <w:p w14:paraId="2982B189" w14:textId="6777F4B4" w:rsidR="00FD5C1C" w:rsidRPr="00013560" w:rsidRDefault="00FD5C1C" w:rsidP="004C1688">
      <w:pPr>
        <w:pStyle w:val="a3"/>
        <w:numPr>
          <w:ilvl w:val="0"/>
          <w:numId w:val="27"/>
        </w:numPr>
        <w:pBdr>
          <w:top w:val="none" w:sz="2" w:space="31" w:color="000000"/>
        </w:pBdr>
        <w:snapToGrid/>
        <w:spacing w:line="240" w:lineRule="auto"/>
        <w:outlineLvl w:val="0"/>
        <w:rPr>
          <w:rFonts w:ascii="맑은 고딕 Semilight" w:eastAsia="맑은 고딕 Semilight" w:hAnsi="맑은 고딕 Semilight" w:cs="맑은 고딕 Semilight"/>
        </w:rPr>
      </w:pPr>
      <w:r w:rsidRPr="008300BC">
        <w:rPr>
          <w:rFonts w:ascii="맑은 고딕 Semilight" w:eastAsia="맑은 고딕 Semilight" w:hAnsi="맑은 고딕 Semilight" w:cs="맑은 고딕 Semilight"/>
          <w:b/>
          <w:sz w:val="24"/>
        </w:rPr>
        <w:t>ESG</w:t>
      </w:r>
      <w:r>
        <w:rPr>
          <w:rFonts w:ascii="맑은 고딕 Semilight" w:eastAsia="맑은 고딕 Semilight" w:hAnsi="맑은 고딕 Semilight" w:cs="맑은 고딕 Semilight"/>
          <w:b/>
          <w:sz w:val="24"/>
        </w:rPr>
        <w:t xml:space="preserve"> Excellence </w:t>
      </w:r>
      <w:r w:rsidRPr="008300BC">
        <w:rPr>
          <w:rFonts w:ascii="맑은 고딕 Semilight" w:eastAsia="맑은 고딕 Semilight" w:hAnsi="맑은 고딕 Semilight" w:cs="맑은 고딕 Semilight" w:hint="eastAsia"/>
          <w:b/>
          <w:sz w:val="24"/>
        </w:rPr>
        <w:t>Division</w:t>
      </w:r>
    </w:p>
    <w:p w14:paraId="0DE09046" w14:textId="77777777" w:rsidR="004C1688" w:rsidRDefault="00587074" w:rsidP="004C1688">
      <w:pPr>
        <w:pStyle w:val="a3"/>
        <w:numPr>
          <w:ilvl w:val="0"/>
          <w:numId w:val="32"/>
        </w:numPr>
        <w:snapToGrid/>
        <w:spacing w:line="240" w:lineRule="auto"/>
        <w:outlineLvl w:val="0"/>
        <w:rPr>
          <w:rFonts w:ascii="맑은 고딕 Semilight" w:eastAsia="맑은 고딕 Semilight" w:hAnsi="맑은 고딕 Semilight" w:cs="맑은 고딕 Semilight"/>
          <w:i/>
        </w:rPr>
      </w:pPr>
      <w:r w:rsidRPr="00587074">
        <w:rPr>
          <w:rFonts w:ascii="맑은 고딕 Semilight" w:eastAsia="맑은 고딕 Semilight" w:hAnsi="맑은 고딕 Semilight" w:cs="맑은 고딕 Semilight"/>
          <w:color w:val="000000" w:themeColor="text1"/>
          <w:sz w:val="24"/>
        </w:rPr>
        <w:t>Award ESG projects</w:t>
      </w:r>
      <w:r w:rsidR="006E59FC">
        <w:rPr>
          <w:rFonts w:ascii="맑은 고딕 Semilight" w:eastAsia="맑은 고딕 Semilight" w:hAnsi="맑은 고딕 Semilight" w:cs="맑은 고딕 Semilight"/>
          <w:color w:val="000000" w:themeColor="text1"/>
          <w:sz w:val="24"/>
        </w:rPr>
        <w:t xml:space="preserve"> that are </w:t>
      </w:r>
      <w:r w:rsidRPr="00587074">
        <w:rPr>
          <w:rFonts w:ascii="맑은 고딕 Semilight" w:eastAsia="맑은 고딕 Semilight" w:hAnsi="맑은 고딕 Semilight" w:cs="맑은 고딕 Semilight" w:hint="eastAsia"/>
          <w:color w:val="000000" w:themeColor="text1"/>
          <w:sz w:val="24"/>
        </w:rPr>
        <w:t>excellent</w:t>
      </w:r>
      <w:r w:rsidR="006E59FC">
        <w:rPr>
          <w:rFonts w:ascii="맑은 고딕 Semilight" w:eastAsia="맑은 고딕 Semilight" w:hAnsi="맑은 고딕 Semilight" w:cs="맑은 고딕 Semilight" w:hint="eastAsia"/>
          <w:color w:val="000000" w:themeColor="text1"/>
          <w:sz w:val="24"/>
        </w:rPr>
        <w:t xml:space="preserve"> and </w:t>
      </w:r>
      <w:r w:rsidRPr="00587074">
        <w:rPr>
          <w:rFonts w:ascii="맑은 고딕 Semilight" w:eastAsia="맑은 고딕 Semilight" w:hAnsi="맑은 고딕 Semilight" w:cs="맑은 고딕 Semilight" w:hint="eastAsia"/>
          <w:color w:val="000000" w:themeColor="text1"/>
          <w:sz w:val="24"/>
        </w:rPr>
        <w:t xml:space="preserve"> exemplary</w:t>
      </w:r>
      <w:r w:rsidR="006E59FC">
        <w:rPr>
          <w:rFonts w:ascii="맑은 고딕 Semilight" w:eastAsia="맑은 고딕 Semilight" w:hAnsi="맑은 고딕 Semilight" w:cs="맑은 고딕 Semilight" w:hint="eastAsia"/>
          <w:color w:val="000000" w:themeColor="text1"/>
          <w:sz w:val="24"/>
        </w:rPr>
        <w:t xml:space="preserve"> in </w:t>
      </w:r>
      <w:r w:rsidR="006E59FC" w:rsidRPr="006E235C">
        <w:rPr>
          <w:rFonts w:ascii="맑은 고딕 Semilight" w:eastAsia="맑은 고딕 Semilight" w:hAnsi="맑은 고딕 Semilight" w:cs="맑은 고딕 Semilight" w:hint="eastAsia"/>
          <w:color w:val="000000" w:themeColor="text1"/>
          <w:sz w:val="24"/>
        </w:rPr>
        <w:t>their</w:t>
      </w:r>
      <w:r w:rsidR="006E59FC">
        <w:rPr>
          <w:rFonts w:ascii="맑은 고딕 Semilight" w:eastAsia="맑은 고딕 Semilight" w:hAnsi="맑은 고딕 Semilight" w:cs="맑은 고딕 Semilight" w:hint="eastAsia"/>
          <w:color w:val="000000" w:themeColor="text1"/>
          <w:sz w:val="24"/>
        </w:rPr>
        <w:t xml:space="preserve"> respective </w:t>
      </w:r>
      <w:r>
        <w:rPr>
          <w:rFonts w:ascii="맑은 고딕 Semilight" w:eastAsia="맑은 고딕 Semilight" w:hAnsi="맑은 고딕 Semilight" w:cs="맑은 고딕 Semilight" w:hint="eastAsia"/>
          <w:color w:val="000000" w:themeColor="text1"/>
          <w:sz w:val="24"/>
        </w:rPr>
        <w:t>fields and industries</w:t>
      </w:r>
    </w:p>
    <w:p w14:paraId="4E29DD9A" w14:textId="4FD73387" w:rsidR="00543470" w:rsidRPr="004C1688" w:rsidRDefault="00543470" w:rsidP="004C1688">
      <w:pPr>
        <w:pStyle w:val="a3"/>
        <w:numPr>
          <w:ilvl w:val="0"/>
          <w:numId w:val="32"/>
        </w:numPr>
        <w:snapToGrid/>
        <w:spacing w:line="240" w:lineRule="auto"/>
        <w:outlineLvl w:val="0"/>
        <w:rPr>
          <w:rFonts w:ascii="맑은 고딕 Semilight" w:eastAsia="맑은 고딕 Semilight" w:hAnsi="맑은 고딕 Semilight" w:cs="맑은 고딕 Semilight"/>
          <w:i/>
        </w:rPr>
      </w:pPr>
      <w:r w:rsidRPr="004C1688">
        <w:rPr>
          <w:rFonts w:ascii="맑은 고딕 Semilight" w:eastAsia="맑은 고딕 Semilight" w:hAnsi="맑은 고딕 Semilight" w:cs="맑은 고딕 Semilight" w:hint="eastAsia"/>
          <w:color w:val="000000" w:themeColor="text1"/>
          <w:sz w:val="24"/>
        </w:rPr>
        <w:t>Award</w:t>
      </w:r>
      <w:r w:rsidRPr="004C1688">
        <w:rPr>
          <w:rFonts w:ascii="맑은 고딕 Semilight" w:eastAsia="바탕" w:hAnsi="바탕" w:cs="맑은 고딕 Semilight" w:hint="eastAsia"/>
          <w:color w:val="000000" w:themeColor="text1"/>
          <w:sz w:val="24"/>
        </w:rPr>
        <w:t xml:space="preserve"> </w:t>
      </w:r>
      <w:r w:rsidRPr="004C1688">
        <w:rPr>
          <w:rFonts w:ascii="맑은 고딕 Semilight" w:eastAsia="맑은 고딕 Semilight" w:hAnsi="맑은 고딕 Semilight" w:cs="맑은 고딕 Semilight" w:hint="eastAsia"/>
          <w:color w:val="000000" w:themeColor="text1"/>
          <w:sz w:val="24"/>
        </w:rPr>
        <w:t xml:space="preserve"> size and grand prize</w:t>
      </w:r>
      <w:r w:rsidR="00184138" w:rsidRPr="004C1688">
        <w:rPr>
          <w:rFonts w:ascii="맑은 고딕 Semilight" w:eastAsia="맑은 고딕 Semilight" w:hAnsi="맑은 고딕 Semilight" w:cs="맑은 고딕 Semilight"/>
          <w:color w:val="000000" w:themeColor="text1"/>
          <w:sz w:val="24"/>
        </w:rPr>
        <w:t xml:space="preserve"> </w:t>
      </w:r>
      <w:r w:rsidRPr="004C1688">
        <w:rPr>
          <w:rFonts w:ascii="맑은 고딕 Semilight" w:eastAsia="맑은 고딕 Semilight" w:hAnsi="맑은 고딕 Semilight" w:cs="맑은 고딕 Semilight"/>
          <w:color w:val="000000" w:themeColor="text1"/>
          <w:sz w:val="24"/>
        </w:rPr>
        <w:t xml:space="preserve">(8 </w:t>
      </w:r>
      <w:r w:rsidR="00914B50" w:rsidRPr="004C1688">
        <w:rPr>
          <w:rFonts w:ascii="맑은 고딕 Semilight" w:eastAsia="맑은 고딕 Semilight" w:hAnsi="맑은 고딕 Semilight" w:cs="맑은 고딕 Semilight" w:hint="eastAsia"/>
          <w:color w:val="000000" w:themeColor="text1"/>
          <w:sz w:val="24"/>
        </w:rPr>
        <w:t>categories,</w:t>
      </w:r>
      <w:r w:rsidRPr="004C1688">
        <w:rPr>
          <w:rFonts w:ascii="맑은 고딕 Semilight" w:eastAsia="맑은 고딕 Semilight" w:hAnsi="맑은 고딕 Semilight" w:cs="맑은 고딕 Semilight" w:hint="eastAsia"/>
          <w:color w:val="000000" w:themeColor="text1"/>
          <w:sz w:val="24"/>
        </w:rPr>
        <w:t xml:space="preserve"> 8 </w:t>
      </w:r>
      <w:r w:rsidR="00914B50" w:rsidRPr="004C1688">
        <w:rPr>
          <w:rFonts w:ascii="맑은 고딕 Semilight" w:eastAsia="맑은 고딕 Semilight" w:hAnsi="맑은 고딕 Semilight" w:cs="맑은 고딕 Semilight"/>
          <w:color w:val="000000" w:themeColor="text1"/>
          <w:sz w:val="24"/>
        </w:rPr>
        <w:t xml:space="preserve"> points</w:t>
      </w:r>
      <w:r w:rsidRPr="004C1688">
        <w:rPr>
          <w:rFonts w:ascii="맑은 고딕 Semilight" w:eastAsia="바탕" w:hAnsi="바탕" w:cs="맑은 고딕 Semilight" w:hint="eastAsia"/>
          <w:color w:val="000000" w:themeColor="text1"/>
          <w:sz w:val="24"/>
        </w:rPr>
        <w:t xml:space="preserve"> </w:t>
      </w:r>
      <w:r w:rsidR="00914B50" w:rsidRPr="004C1688">
        <w:rPr>
          <w:rFonts w:ascii="맑은 고딕 Semilight" w:eastAsia="맑은 고딕 Semilight" w:hAnsi="맑은 고딕 Semilight" w:cs="맑은 고딕 Semilight" w:hint="eastAsia"/>
          <w:color w:val="000000" w:themeColor="text1"/>
          <w:sz w:val="24"/>
        </w:rPr>
        <w:t>awarded)</w:t>
      </w:r>
    </w:p>
    <w:tbl>
      <w:tblPr>
        <w:tblOverlap w:val="never"/>
        <w:tblW w:w="9031" w:type="dxa"/>
        <w:tblInd w:w="569"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1274"/>
        <w:gridCol w:w="2228"/>
        <w:gridCol w:w="993"/>
        <w:gridCol w:w="4536"/>
      </w:tblGrid>
      <w:tr w:rsidR="00520235" w:rsidRPr="004C1688" w14:paraId="6EC569D2" w14:textId="77777777" w:rsidTr="00F813D6">
        <w:trPr>
          <w:trHeight w:val="349"/>
        </w:trPr>
        <w:tc>
          <w:tcPr>
            <w:tcW w:w="3502" w:type="dxa"/>
            <w:gridSpan w:val="2"/>
            <w:tcBorders>
              <w:top w:val="single" w:sz="11" w:space="0" w:color="000000"/>
              <w:left w:val="none" w:sz="2" w:space="0" w:color="000000"/>
              <w:bottom w:val="single" w:sz="3" w:space="0" w:color="000000"/>
              <w:right w:val="dotted" w:sz="3" w:space="0" w:color="000000"/>
            </w:tcBorders>
          </w:tcPr>
          <w:p w14:paraId="37274433" w14:textId="0179F5FF" w:rsidR="00520235" w:rsidRPr="004C1688" w:rsidRDefault="00520235"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hint="eastAsia"/>
                <w:b/>
                <w:color w:val="000000" w:themeColor="text1"/>
                <w:sz w:val="22"/>
                <w:shd w:val="clear" w:color="000000" w:fill="auto"/>
              </w:rPr>
              <w:t>Classification</w:t>
            </w:r>
          </w:p>
        </w:tc>
        <w:tc>
          <w:tcPr>
            <w:tcW w:w="993" w:type="dxa"/>
            <w:tcBorders>
              <w:top w:val="single" w:sz="11" w:space="0" w:color="000000"/>
              <w:left w:val="dotted" w:sz="3" w:space="0" w:color="000000"/>
              <w:bottom w:val="single" w:sz="3" w:space="0" w:color="000000"/>
              <w:right w:val="dotted" w:sz="3" w:space="0" w:color="000000"/>
            </w:tcBorders>
            <w:vAlign w:val="center"/>
          </w:tcPr>
          <w:p w14:paraId="7870178A" w14:textId="77777777" w:rsidR="00520235" w:rsidRPr="004C1688" w:rsidRDefault="00520235"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hint="eastAsia"/>
                <w:b/>
                <w:color w:val="000000" w:themeColor="text1"/>
                <w:sz w:val="22"/>
                <w:shd w:val="clear" w:color="000000" w:fill="auto"/>
              </w:rPr>
              <w:t>Scale</w:t>
            </w:r>
          </w:p>
        </w:tc>
        <w:tc>
          <w:tcPr>
            <w:tcW w:w="4536" w:type="dxa"/>
            <w:tcBorders>
              <w:top w:val="single" w:sz="11" w:space="0" w:color="000000"/>
              <w:left w:val="dotted" w:sz="3" w:space="0" w:color="000000"/>
              <w:bottom w:val="single" w:sz="3" w:space="0" w:color="000000"/>
              <w:right w:val="none" w:sz="2" w:space="0" w:color="000000"/>
            </w:tcBorders>
            <w:vAlign w:val="center"/>
          </w:tcPr>
          <w:p w14:paraId="7F44001E" w14:textId="77777777" w:rsidR="00520235" w:rsidRPr="004C1688" w:rsidRDefault="00520235"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b/>
                <w:color w:val="000000" w:themeColor="text1"/>
                <w:sz w:val="22"/>
                <w:shd w:val="clear" w:color="000000" w:fill="auto"/>
              </w:rPr>
              <w:t>Target</w:t>
            </w:r>
          </w:p>
        </w:tc>
      </w:tr>
      <w:tr w:rsidR="00C632A6" w:rsidRPr="004C1688" w14:paraId="7D185638" w14:textId="77777777" w:rsidTr="00B934CF">
        <w:trPr>
          <w:trHeight w:val="361"/>
        </w:trPr>
        <w:tc>
          <w:tcPr>
            <w:tcW w:w="1274" w:type="dxa"/>
            <w:vMerge w:val="restart"/>
            <w:tcBorders>
              <w:top w:val="dotted" w:sz="3" w:space="0" w:color="000000"/>
              <w:left w:val="none" w:sz="2" w:space="0" w:color="000000"/>
              <w:right w:val="dotted" w:sz="3" w:space="0" w:color="000000"/>
            </w:tcBorders>
            <w:vAlign w:val="center"/>
          </w:tcPr>
          <w:p w14:paraId="635EEBF4" w14:textId="6C7E5E3B" w:rsidR="00520235" w:rsidRPr="004C1688" w:rsidRDefault="00C632A6" w:rsidP="00B934CF">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hint="eastAsia"/>
                <w:color w:val="000000" w:themeColor="text1"/>
                <w:sz w:val="22"/>
                <w:shd w:val="clear" w:color="000000" w:fill="auto"/>
              </w:rPr>
              <w:t>ESG</w:t>
            </w:r>
          </w:p>
          <w:p w14:paraId="089B9C3A" w14:textId="64355157" w:rsidR="00C632A6" w:rsidRPr="004C1688" w:rsidRDefault="00B934CF" w:rsidP="00B934CF">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B934CF">
              <w:rPr>
                <w:rFonts w:ascii="맑은 고딕 Semilight" w:eastAsia="맑은 고딕 Semilight" w:hAnsi="맑은 고딕 Semilight" w:cs="맑은 고딕 Semilight"/>
                <w:color w:val="000000" w:themeColor="text1"/>
                <w:sz w:val="18"/>
                <w:shd w:val="clear" w:color="000000" w:fill="auto"/>
              </w:rPr>
              <w:t>Management strategy</w:t>
            </w:r>
          </w:p>
        </w:tc>
        <w:tc>
          <w:tcPr>
            <w:tcW w:w="2228" w:type="dxa"/>
            <w:tcBorders>
              <w:top w:val="dotted" w:sz="3" w:space="0" w:color="000000"/>
              <w:left w:val="none" w:sz="2" w:space="0" w:color="000000"/>
              <w:bottom w:val="dotted" w:sz="3" w:space="0" w:color="000000"/>
              <w:right w:val="dotted" w:sz="3" w:space="0" w:color="000000"/>
            </w:tcBorders>
            <w:vAlign w:val="center"/>
          </w:tcPr>
          <w:p w14:paraId="26797EEC" w14:textId="34A6FC11" w:rsidR="00C632A6" w:rsidRPr="004C1688"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hint="eastAsia"/>
                <w:color w:val="000000" w:themeColor="text1"/>
                <w:sz w:val="22"/>
                <w:shd w:val="clear" w:color="000000" w:fill="auto"/>
              </w:rPr>
              <w:t>E</w:t>
            </w:r>
            <w:r w:rsidRPr="004C1688">
              <w:rPr>
                <w:rFonts w:ascii="맑은 고딕 Semilight" w:eastAsia="맑은 고딕 Semilight" w:hAnsi="맑은 고딕 Semilight" w:cs="맑은 고딕 Semilight"/>
                <w:color w:val="000000" w:themeColor="text1"/>
                <w:sz w:val="22"/>
                <w:shd w:val="clear" w:color="000000" w:fill="auto"/>
              </w:rPr>
              <w:t xml:space="preserve"> (</w:t>
            </w:r>
            <w:r w:rsidRPr="004C1688">
              <w:rPr>
                <w:rFonts w:ascii="맑은 고딕 Semilight" w:eastAsia="맑은 고딕 Semilight" w:hAnsi="맑은 고딕 Semilight" w:cs="맑은 고딕 Semilight" w:hint="eastAsia"/>
                <w:color w:val="000000" w:themeColor="text1"/>
                <w:sz w:val="22"/>
                <w:shd w:val="clear" w:color="000000" w:fill="auto"/>
              </w:rPr>
              <w:t>Environmental)</w:t>
            </w:r>
          </w:p>
        </w:tc>
        <w:tc>
          <w:tcPr>
            <w:tcW w:w="993" w:type="dxa"/>
            <w:tcBorders>
              <w:top w:val="dotted" w:sz="3" w:space="0" w:color="000000"/>
              <w:left w:val="dotted" w:sz="3" w:space="0" w:color="000000"/>
              <w:bottom w:val="dotted" w:sz="3" w:space="0" w:color="000000"/>
              <w:right w:val="dotted" w:sz="3" w:space="0" w:color="000000"/>
            </w:tcBorders>
            <w:vAlign w:val="center"/>
          </w:tcPr>
          <w:p w14:paraId="1E06F14A" w14:textId="1C48BAF0" w:rsidR="00C632A6" w:rsidRPr="004C1688" w:rsidRDefault="004C1688"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color w:val="000000" w:themeColor="text1"/>
                <w:sz w:val="22"/>
                <w:shd w:val="clear" w:color="000000" w:fill="auto"/>
              </w:rPr>
              <w:t>1</w:t>
            </w:r>
          </w:p>
        </w:tc>
        <w:tc>
          <w:tcPr>
            <w:tcW w:w="4536" w:type="dxa"/>
            <w:tcBorders>
              <w:top w:val="dotted" w:sz="3" w:space="0" w:color="000000"/>
              <w:left w:val="dotted" w:sz="3" w:space="0" w:color="000000"/>
              <w:bottom w:val="dotted" w:sz="3" w:space="0" w:color="000000"/>
              <w:right w:val="none" w:sz="2" w:space="0" w:color="000000"/>
            </w:tcBorders>
            <w:vAlign w:val="center"/>
          </w:tcPr>
          <w:p w14:paraId="0B63574A" w14:textId="05E09846" w:rsidR="00C632A6" w:rsidRPr="004C1688"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C632A6" w:rsidRPr="004C1688" w14:paraId="55C1649C" w14:textId="77777777" w:rsidTr="00B934CF">
        <w:trPr>
          <w:trHeight w:val="361"/>
        </w:trPr>
        <w:tc>
          <w:tcPr>
            <w:tcW w:w="1274" w:type="dxa"/>
            <w:vMerge/>
            <w:tcBorders>
              <w:left w:val="none" w:sz="2" w:space="0" w:color="000000"/>
              <w:right w:val="dotted" w:sz="3" w:space="0" w:color="000000"/>
            </w:tcBorders>
          </w:tcPr>
          <w:p w14:paraId="2920E520" w14:textId="77777777" w:rsidR="00C632A6" w:rsidRPr="004C1688"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228" w:type="dxa"/>
            <w:tcBorders>
              <w:top w:val="dotted" w:sz="3" w:space="0" w:color="000000"/>
              <w:left w:val="none" w:sz="2" w:space="0" w:color="000000"/>
              <w:bottom w:val="dotted" w:sz="3" w:space="0" w:color="000000"/>
              <w:right w:val="dotted" w:sz="3" w:space="0" w:color="000000"/>
            </w:tcBorders>
            <w:vAlign w:val="center"/>
          </w:tcPr>
          <w:p w14:paraId="18D5C9CB" w14:textId="598D10AC" w:rsidR="00C632A6" w:rsidRPr="004C1688"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hint="eastAsia"/>
                <w:color w:val="000000" w:themeColor="text1"/>
                <w:sz w:val="22"/>
                <w:shd w:val="clear" w:color="000000" w:fill="auto"/>
              </w:rPr>
              <w:t>S</w:t>
            </w:r>
            <w:r w:rsidRPr="004C1688">
              <w:rPr>
                <w:rFonts w:ascii="맑은 고딕 Semilight" w:eastAsia="맑은 고딕 Semilight" w:hAnsi="맑은 고딕 Semilight" w:cs="맑은 고딕 Semilight"/>
                <w:color w:val="000000" w:themeColor="text1"/>
                <w:sz w:val="22"/>
                <w:shd w:val="clear" w:color="000000" w:fill="auto"/>
              </w:rPr>
              <w:t xml:space="preserve"> (</w:t>
            </w:r>
            <w:r w:rsidRPr="004C1688">
              <w:rPr>
                <w:rFonts w:ascii="맑은 고딕 Semilight" w:eastAsia="맑은 고딕 Semilight" w:hAnsi="맑은 고딕 Semilight" w:cs="맑은 고딕 Semilight" w:hint="eastAsia"/>
                <w:color w:val="000000" w:themeColor="text1"/>
                <w:sz w:val="22"/>
                <w:shd w:val="clear" w:color="000000" w:fill="auto"/>
              </w:rPr>
              <w:t>Social)</w:t>
            </w:r>
          </w:p>
        </w:tc>
        <w:tc>
          <w:tcPr>
            <w:tcW w:w="993" w:type="dxa"/>
            <w:tcBorders>
              <w:top w:val="dotted" w:sz="3" w:space="0" w:color="000000"/>
              <w:left w:val="dotted" w:sz="3" w:space="0" w:color="000000"/>
              <w:bottom w:val="dotted" w:sz="3" w:space="0" w:color="000000"/>
              <w:right w:val="dotted" w:sz="3" w:space="0" w:color="000000"/>
            </w:tcBorders>
            <w:vAlign w:val="center"/>
          </w:tcPr>
          <w:p w14:paraId="5CAB405B" w14:textId="60B8A039" w:rsidR="00C632A6" w:rsidRPr="004C1688" w:rsidRDefault="004C1688"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1</w:t>
            </w:r>
          </w:p>
        </w:tc>
        <w:tc>
          <w:tcPr>
            <w:tcW w:w="4536" w:type="dxa"/>
            <w:tcBorders>
              <w:top w:val="dotted" w:sz="3" w:space="0" w:color="000000"/>
              <w:left w:val="dotted" w:sz="3" w:space="0" w:color="000000"/>
              <w:bottom w:val="dotted" w:sz="3" w:space="0" w:color="000000"/>
              <w:right w:val="none" w:sz="2" w:space="0" w:color="000000"/>
            </w:tcBorders>
            <w:vAlign w:val="center"/>
          </w:tcPr>
          <w:p w14:paraId="30D0CFD1" w14:textId="3AEF0B12" w:rsidR="00C632A6" w:rsidRPr="004C1688"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C632A6" w:rsidRPr="004C1688" w14:paraId="0F47079E" w14:textId="77777777" w:rsidTr="00B934CF">
        <w:trPr>
          <w:trHeight w:val="361"/>
        </w:trPr>
        <w:tc>
          <w:tcPr>
            <w:tcW w:w="1274" w:type="dxa"/>
            <w:vMerge/>
            <w:tcBorders>
              <w:left w:val="none" w:sz="2" w:space="0" w:color="000000"/>
              <w:bottom w:val="dotted" w:sz="3" w:space="0" w:color="000000"/>
              <w:right w:val="dotted" w:sz="3" w:space="0" w:color="000000"/>
            </w:tcBorders>
          </w:tcPr>
          <w:p w14:paraId="7B4CA308" w14:textId="77777777" w:rsidR="00C632A6" w:rsidRPr="004C1688"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228" w:type="dxa"/>
            <w:tcBorders>
              <w:top w:val="dotted" w:sz="3" w:space="0" w:color="000000"/>
              <w:left w:val="none" w:sz="2" w:space="0" w:color="000000"/>
              <w:bottom w:val="dotted" w:sz="3" w:space="0" w:color="000000"/>
              <w:right w:val="dotted" w:sz="3" w:space="0" w:color="000000"/>
            </w:tcBorders>
            <w:vAlign w:val="center"/>
          </w:tcPr>
          <w:p w14:paraId="182765A4" w14:textId="2CB5B1D7" w:rsidR="00C632A6" w:rsidRPr="004C1688"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hint="eastAsia"/>
                <w:color w:val="000000" w:themeColor="text1"/>
                <w:sz w:val="22"/>
                <w:shd w:val="clear" w:color="000000" w:fill="auto"/>
              </w:rPr>
              <w:t>G</w:t>
            </w:r>
            <w:r w:rsidRPr="004C1688">
              <w:rPr>
                <w:rFonts w:ascii="맑은 고딕 Semilight" w:eastAsia="맑은 고딕 Semilight" w:hAnsi="맑은 고딕 Semilight" w:cs="맑은 고딕 Semilight"/>
                <w:color w:val="000000" w:themeColor="text1"/>
                <w:sz w:val="22"/>
                <w:shd w:val="clear" w:color="000000" w:fill="auto"/>
              </w:rPr>
              <w:t xml:space="preserve"> (</w:t>
            </w:r>
            <w:r w:rsidRPr="004C1688">
              <w:rPr>
                <w:rFonts w:ascii="맑은 고딕 Semilight" w:eastAsia="맑은 고딕 Semilight" w:hAnsi="맑은 고딕 Semilight" w:cs="맑은 고딕 Semilight" w:hint="eastAsia"/>
                <w:color w:val="000000" w:themeColor="text1"/>
                <w:sz w:val="22"/>
                <w:shd w:val="clear" w:color="000000" w:fill="auto"/>
              </w:rPr>
              <w:t>Governance</w:t>
            </w:r>
            <w:r w:rsidRPr="004C1688">
              <w:rPr>
                <w:rFonts w:ascii="맑은 고딕 Semilight" w:eastAsia="맑은 고딕 Semilight" w:hAnsi="맑은 고딕 Semilight" w:cs="맑은 고딕 Semilight"/>
                <w:color w:val="000000" w:themeColor="text1"/>
                <w:sz w:val="22"/>
                <w:shd w:val="clear" w:color="000000" w:fill="auto"/>
              </w:rPr>
              <w:t>)</w:t>
            </w:r>
          </w:p>
        </w:tc>
        <w:tc>
          <w:tcPr>
            <w:tcW w:w="993" w:type="dxa"/>
            <w:tcBorders>
              <w:top w:val="dotted" w:sz="3" w:space="0" w:color="000000"/>
              <w:left w:val="dotted" w:sz="3" w:space="0" w:color="000000"/>
              <w:bottom w:val="dotted" w:sz="3" w:space="0" w:color="000000"/>
              <w:right w:val="dotted" w:sz="3" w:space="0" w:color="000000"/>
            </w:tcBorders>
            <w:vAlign w:val="center"/>
          </w:tcPr>
          <w:p w14:paraId="3A72F6DB" w14:textId="3F83ED22" w:rsidR="00C632A6" w:rsidRPr="004C1688" w:rsidRDefault="004C1688"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1</w:t>
            </w:r>
          </w:p>
        </w:tc>
        <w:tc>
          <w:tcPr>
            <w:tcW w:w="4536" w:type="dxa"/>
            <w:tcBorders>
              <w:top w:val="dotted" w:sz="3" w:space="0" w:color="000000"/>
              <w:left w:val="dotted" w:sz="3" w:space="0" w:color="000000"/>
              <w:bottom w:val="dotted" w:sz="3" w:space="0" w:color="000000"/>
              <w:right w:val="none" w:sz="2" w:space="0" w:color="000000"/>
            </w:tcBorders>
            <w:vAlign w:val="center"/>
          </w:tcPr>
          <w:p w14:paraId="677504D3" w14:textId="70355BDD" w:rsidR="00C632A6" w:rsidRPr="004C1688" w:rsidRDefault="00C632A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Entire</w:t>
            </w:r>
            <w:r w:rsidRPr="004C1688">
              <w:rPr>
                <w:rFonts w:ascii="맑은 고딕 Semilight" w:eastAsia="맑은 고딕 Semilight" w:hAnsi="맑은 고딕 Semilight" w:cs="맑은 고딕 Semilight" w:hint="eastAsia"/>
                <w:color w:val="000000" w:themeColor="text1"/>
                <w:sz w:val="22"/>
                <w:shd w:val="clear" w:color="000000" w:fill="auto"/>
              </w:rPr>
              <w:t xml:space="preserve"> companies</w:t>
            </w:r>
            <w:r w:rsidRPr="004C1688">
              <w:rPr>
                <w:rFonts w:ascii="맑은 고딕 Semilight" w:eastAsia="맑은 고딕 Semilight" w:hAnsi="맑은 고딕 Semilight" w:cs="맑은 고딕 Semilight"/>
                <w:color w:val="000000" w:themeColor="text1"/>
                <w:sz w:val="22"/>
                <w:shd w:val="clear" w:color="000000" w:fill="auto"/>
              </w:rPr>
              <w:t xml:space="preserve"> and institutions applying</w:t>
            </w:r>
          </w:p>
        </w:tc>
      </w:tr>
      <w:tr w:rsidR="00AB29B6" w:rsidRPr="004C1688" w14:paraId="509D2245" w14:textId="77777777" w:rsidTr="00B934CF">
        <w:trPr>
          <w:trHeight w:val="361"/>
        </w:trPr>
        <w:tc>
          <w:tcPr>
            <w:tcW w:w="1274" w:type="dxa"/>
            <w:vMerge w:val="restart"/>
            <w:tcBorders>
              <w:top w:val="dotted" w:sz="3" w:space="0" w:color="000000"/>
              <w:left w:val="none" w:sz="2" w:space="0" w:color="000000"/>
              <w:right w:val="dotted" w:sz="3" w:space="0" w:color="000000"/>
            </w:tcBorders>
            <w:vAlign w:val="center"/>
          </w:tcPr>
          <w:p w14:paraId="42834672" w14:textId="07BAAC46" w:rsidR="00AB29B6" w:rsidRPr="004C1688" w:rsidRDefault="00AB29B6" w:rsidP="00C632A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hint="eastAsia"/>
                <w:color w:val="000000" w:themeColor="text1"/>
                <w:sz w:val="22"/>
                <w:shd w:val="clear" w:color="000000" w:fill="auto"/>
              </w:rPr>
              <w:t>202</w:t>
            </w:r>
            <w:r w:rsidR="00087167">
              <w:rPr>
                <w:rFonts w:ascii="맑은 고딕 Semilight" w:eastAsia="맑은 고딕 Semilight" w:hAnsi="맑은 고딕 Semilight" w:cs="맑은 고딕 Semilight"/>
                <w:color w:val="000000" w:themeColor="text1"/>
                <w:sz w:val="22"/>
                <w:shd w:val="clear" w:color="000000" w:fill="auto"/>
              </w:rPr>
              <w:t>5</w:t>
            </w:r>
          </w:p>
          <w:p w14:paraId="45FF2377" w14:textId="57C533D7" w:rsidR="00AB29B6" w:rsidRPr="004C1688" w:rsidRDefault="00AB29B6"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hint="eastAsia"/>
                <w:color w:val="000000" w:themeColor="text1"/>
                <w:sz w:val="22"/>
                <w:shd w:val="clear" w:color="000000" w:fill="auto"/>
              </w:rPr>
              <w:t>Special</w:t>
            </w:r>
          </w:p>
          <w:p w14:paraId="480FFC6A" w14:textId="77777777" w:rsidR="00AB29B6" w:rsidRDefault="00AB29B6" w:rsidP="00C632A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hint="eastAsia"/>
                <w:color w:val="000000" w:themeColor="text1"/>
                <w:sz w:val="22"/>
                <w:shd w:val="clear" w:color="000000" w:fill="auto"/>
              </w:rPr>
              <w:t>Agenda</w:t>
            </w:r>
          </w:p>
          <w:p w14:paraId="5AAC10E4" w14:textId="6C330505" w:rsidR="00B934CF" w:rsidRDefault="00B934CF" w:rsidP="00B934CF">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color w:val="000000" w:themeColor="text1"/>
                <w:sz w:val="22"/>
                <w:shd w:val="clear" w:color="000000" w:fill="auto"/>
              </w:rPr>
              <w:t>(ESG</w:t>
            </w:r>
          </w:p>
          <w:p w14:paraId="0B6B44A1" w14:textId="101E454D" w:rsidR="00B934CF" w:rsidRPr="004C1688" w:rsidRDefault="00B934CF" w:rsidP="00B934CF">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Pr>
                <w:rFonts w:ascii="맑은 고딕 Semilight" w:eastAsia="맑은 고딕 Semilight" w:hAnsi="맑은 고딕 Semilight" w:cs="맑은 고딕 Semilight"/>
                <w:color w:val="000000" w:themeColor="text1"/>
                <w:sz w:val="22"/>
                <w:shd w:val="clear" w:color="000000" w:fill="auto"/>
              </w:rPr>
              <w:t>Strategy)</w:t>
            </w:r>
          </w:p>
        </w:tc>
        <w:tc>
          <w:tcPr>
            <w:tcW w:w="2228" w:type="dxa"/>
            <w:tcBorders>
              <w:top w:val="dotted" w:sz="3" w:space="0" w:color="000000"/>
              <w:left w:val="none" w:sz="2" w:space="0" w:color="000000"/>
              <w:bottom w:val="dotted" w:sz="3" w:space="0" w:color="000000"/>
              <w:right w:val="dotted" w:sz="3" w:space="0" w:color="000000"/>
            </w:tcBorders>
            <w:vAlign w:val="center"/>
          </w:tcPr>
          <w:p w14:paraId="29B0A638" w14:textId="5B11941C" w:rsidR="00AB29B6" w:rsidRPr="00B934CF" w:rsidRDefault="00B934CF"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B934CF">
              <w:rPr>
                <w:rFonts w:ascii="맑은 고딕 Semilight" w:eastAsia="맑은 고딕 Semilight" w:hAnsi="맑은 고딕 Semilight" w:cs="맑은 고딕 Semilight"/>
                <w:color w:val="000000" w:themeColor="text1"/>
                <w:sz w:val="22"/>
                <w:shd w:val="clear" w:color="000000" w:fill="auto"/>
              </w:rPr>
              <w:t>ESG Repo</w:t>
            </w:r>
            <w:r w:rsidR="00362EE4">
              <w:rPr>
                <w:rFonts w:ascii="맑은 고딕 Semilight" w:eastAsia="맑은 고딕 Semilight" w:hAnsi="맑은 고딕 Semilight" w:cs="맑은 고딕 Semilight"/>
                <w:color w:val="000000" w:themeColor="text1"/>
                <w:sz w:val="22"/>
                <w:shd w:val="clear" w:color="000000" w:fill="auto"/>
              </w:rPr>
              <w:t>r</w:t>
            </w:r>
            <w:r w:rsidRPr="00B934CF">
              <w:rPr>
                <w:rFonts w:ascii="맑은 고딕 Semilight" w:eastAsia="맑은 고딕 Semilight" w:hAnsi="맑은 고딕 Semilight" w:cs="맑은 고딕 Semilight"/>
                <w:color w:val="000000" w:themeColor="text1"/>
                <w:sz w:val="22"/>
                <w:shd w:val="clear" w:color="000000" w:fill="auto"/>
              </w:rPr>
              <w:t>ting</w:t>
            </w:r>
          </w:p>
        </w:tc>
        <w:tc>
          <w:tcPr>
            <w:tcW w:w="993" w:type="dxa"/>
            <w:tcBorders>
              <w:top w:val="dotted" w:sz="3" w:space="0" w:color="000000"/>
              <w:left w:val="dotted" w:sz="3" w:space="0" w:color="000000"/>
              <w:bottom w:val="dotted" w:sz="3" w:space="0" w:color="000000"/>
              <w:right w:val="dotted" w:sz="3" w:space="0" w:color="000000"/>
            </w:tcBorders>
            <w:vAlign w:val="center"/>
          </w:tcPr>
          <w:p w14:paraId="78E58031" w14:textId="315B30C0" w:rsidR="00AB29B6" w:rsidRPr="004C1688" w:rsidRDefault="004C1688" w:rsidP="00F813D6">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color w:val="000000" w:themeColor="text1"/>
                <w:sz w:val="22"/>
                <w:shd w:val="clear" w:color="000000" w:fill="auto"/>
              </w:rPr>
              <w:t>1</w:t>
            </w:r>
          </w:p>
        </w:tc>
        <w:tc>
          <w:tcPr>
            <w:tcW w:w="4536" w:type="dxa"/>
            <w:tcBorders>
              <w:top w:val="dotted" w:sz="3" w:space="0" w:color="000000"/>
              <w:left w:val="dotted" w:sz="3" w:space="0" w:color="000000"/>
              <w:bottom w:val="dotted" w:sz="3" w:space="0" w:color="000000"/>
              <w:right w:val="none" w:sz="2" w:space="0" w:color="000000"/>
            </w:tcBorders>
            <w:vAlign w:val="center"/>
          </w:tcPr>
          <w:p w14:paraId="1773CD71" w14:textId="36F79FB1" w:rsidR="00AB29B6" w:rsidRPr="004C1688" w:rsidRDefault="00AB29B6" w:rsidP="00F813D6">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AB29B6" w:rsidRPr="004C1688" w14:paraId="2BB377CC" w14:textId="77777777" w:rsidTr="00B934CF">
        <w:trPr>
          <w:trHeight w:val="361"/>
        </w:trPr>
        <w:tc>
          <w:tcPr>
            <w:tcW w:w="1274" w:type="dxa"/>
            <w:vMerge/>
            <w:tcBorders>
              <w:left w:val="none" w:sz="2" w:space="0" w:color="000000"/>
              <w:right w:val="dotted" w:sz="3" w:space="0" w:color="000000"/>
            </w:tcBorders>
            <w:vAlign w:val="center"/>
          </w:tcPr>
          <w:p w14:paraId="0D72351F" w14:textId="77777777" w:rsidR="00AB29B6" w:rsidRPr="004C1688" w:rsidRDefault="00AB29B6"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228" w:type="dxa"/>
            <w:tcBorders>
              <w:top w:val="dotted" w:sz="3" w:space="0" w:color="000000"/>
              <w:left w:val="none" w:sz="2" w:space="0" w:color="000000"/>
              <w:bottom w:val="dotted" w:sz="3" w:space="0" w:color="000000"/>
              <w:right w:val="dotted" w:sz="3" w:space="0" w:color="000000"/>
            </w:tcBorders>
            <w:vAlign w:val="center"/>
          </w:tcPr>
          <w:p w14:paraId="716C9517" w14:textId="0669AD12" w:rsidR="00AB29B6" w:rsidRPr="00B934CF" w:rsidRDefault="00AB29B6" w:rsidP="00B934CF">
            <w:pPr>
              <w:pBdr>
                <w:top w:val="none" w:sz="2" w:space="0" w:color="000000"/>
                <w:left w:val="none" w:sz="2" w:space="0" w:color="000000"/>
                <w:bottom w:val="none" w:sz="2" w:space="0" w:color="000000"/>
                <w:right w:val="none" w:sz="2" w:space="0" w:color="000000"/>
              </w:pBdr>
              <w:snapToGrid w:val="0"/>
              <w:jc w:val="left"/>
              <w:textAlignment w:val="baseline"/>
              <w:rPr>
                <w:rFonts w:ascii="맑은 고딕 Semilight" w:eastAsia="맑은 고딕 Semilight" w:hAnsi="맑은 고딕 Semilight" w:cs="맑은 고딕 Semilight"/>
                <w:color w:val="000000" w:themeColor="text1"/>
                <w:sz w:val="22"/>
                <w:shd w:val="clear" w:color="000000" w:fill="auto"/>
              </w:rPr>
            </w:pPr>
            <w:r w:rsidRPr="00B934CF">
              <w:rPr>
                <w:rFonts w:ascii="맑은 고딕 Semilight" w:eastAsia="맑은 고딕 Semilight" w:hAnsi="맑은 고딕 Semilight" w:cs="맑은 고딕 Semilight" w:hint="eastAsia"/>
                <w:color w:val="000000" w:themeColor="text1"/>
                <w:sz w:val="22"/>
                <w:shd w:val="clear" w:color="000000" w:fill="auto"/>
              </w:rPr>
              <w:t>Supply chain management</w:t>
            </w:r>
          </w:p>
        </w:tc>
        <w:tc>
          <w:tcPr>
            <w:tcW w:w="993" w:type="dxa"/>
            <w:tcBorders>
              <w:top w:val="dotted" w:sz="3" w:space="0" w:color="000000"/>
              <w:left w:val="dotted" w:sz="3" w:space="0" w:color="000000"/>
              <w:bottom w:val="dotted" w:sz="3" w:space="0" w:color="000000"/>
              <w:right w:val="dotted" w:sz="3" w:space="0" w:color="000000"/>
            </w:tcBorders>
            <w:vAlign w:val="center"/>
          </w:tcPr>
          <w:p w14:paraId="6DA08159" w14:textId="091BAE95" w:rsidR="00AB29B6" w:rsidRPr="004C1688" w:rsidRDefault="004C1688"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1</w:t>
            </w:r>
          </w:p>
        </w:tc>
        <w:tc>
          <w:tcPr>
            <w:tcW w:w="4536" w:type="dxa"/>
            <w:tcBorders>
              <w:top w:val="dotted" w:sz="3" w:space="0" w:color="000000"/>
              <w:left w:val="dotted" w:sz="3" w:space="0" w:color="000000"/>
              <w:bottom w:val="dotted" w:sz="3" w:space="0" w:color="000000"/>
              <w:right w:val="none" w:sz="2" w:space="0" w:color="000000"/>
            </w:tcBorders>
            <w:vAlign w:val="center"/>
          </w:tcPr>
          <w:p w14:paraId="418F260C" w14:textId="6946DB11" w:rsidR="00AB29B6" w:rsidRPr="004C1688"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AB29B6" w:rsidRPr="004C1688" w14:paraId="5796D01F" w14:textId="77777777" w:rsidTr="00B934CF">
        <w:trPr>
          <w:trHeight w:val="361"/>
        </w:trPr>
        <w:tc>
          <w:tcPr>
            <w:tcW w:w="1274" w:type="dxa"/>
            <w:vMerge/>
            <w:tcBorders>
              <w:left w:val="none" w:sz="2" w:space="0" w:color="000000"/>
              <w:right w:val="dotted" w:sz="3" w:space="0" w:color="000000"/>
            </w:tcBorders>
          </w:tcPr>
          <w:p w14:paraId="53DDBA11" w14:textId="77777777" w:rsidR="00AB29B6" w:rsidRPr="004C1688"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228" w:type="dxa"/>
            <w:tcBorders>
              <w:top w:val="dotted" w:sz="3" w:space="0" w:color="000000"/>
              <w:left w:val="none" w:sz="2" w:space="0" w:color="000000"/>
              <w:bottom w:val="dotted" w:sz="3" w:space="0" w:color="000000"/>
              <w:right w:val="dotted" w:sz="3" w:space="0" w:color="000000"/>
            </w:tcBorders>
            <w:vAlign w:val="center"/>
          </w:tcPr>
          <w:p w14:paraId="37389014" w14:textId="615F5A82" w:rsidR="00AB29B6" w:rsidRPr="00B934CF" w:rsidRDefault="00362EE4" w:rsidP="00B934CF">
            <w:pPr>
              <w:pBdr>
                <w:top w:val="none" w:sz="2" w:space="0" w:color="000000"/>
                <w:left w:val="none" w:sz="2" w:space="0" w:color="000000"/>
                <w:bottom w:val="none" w:sz="2" w:space="0" w:color="000000"/>
                <w:right w:val="none" w:sz="2" w:space="0" w:color="000000"/>
              </w:pBdr>
              <w:snapToGrid w:val="0"/>
              <w:jc w:val="left"/>
              <w:textAlignment w:val="baseline"/>
              <w:rPr>
                <w:rFonts w:ascii="맑은 고딕 Semilight" w:eastAsia="맑은 고딕 Semilight" w:hAnsi="맑은 고딕 Semilight" w:cs="맑은 고딕 Semilight"/>
                <w:color w:val="000000" w:themeColor="text1"/>
              </w:rPr>
            </w:pPr>
            <w:r>
              <w:rPr>
                <w:rFonts w:ascii="맑은 고딕 Semilight" w:eastAsia="맑은 고딕 Semilight" w:hAnsi="맑은 고딕 Semilight" w:cs="맑은 고딕 Semilight"/>
                <w:color w:val="000000" w:themeColor="text1"/>
                <w:sz w:val="22"/>
                <w:shd w:val="clear" w:color="000000" w:fill="auto"/>
              </w:rPr>
              <w:t>T</w:t>
            </w:r>
            <w:r w:rsidR="00AB29B6" w:rsidRPr="00B934CF">
              <w:rPr>
                <w:rFonts w:ascii="맑은 고딕 Semilight" w:eastAsia="맑은 고딕 Semilight" w:hAnsi="맑은 고딕 Semilight" w:cs="맑은 고딕 Semilight" w:hint="eastAsia"/>
                <w:color w:val="000000" w:themeColor="text1"/>
                <w:sz w:val="22"/>
                <w:shd w:val="clear" w:color="000000" w:fill="auto"/>
              </w:rPr>
              <w:t>echnical management</w:t>
            </w:r>
          </w:p>
        </w:tc>
        <w:tc>
          <w:tcPr>
            <w:tcW w:w="993" w:type="dxa"/>
            <w:tcBorders>
              <w:top w:val="dotted" w:sz="3" w:space="0" w:color="000000"/>
              <w:left w:val="dotted" w:sz="3" w:space="0" w:color="000000"/>
              <w:bottom w:val="dotted" w:sz="3" w:space="0" w:color="000000"/>
              <w:right w:val="dotted" w:sz="3" w:space="0" w:color="000000"/>
            </w:tcBorders>
            <w:vAlign w:val="center"/>
          </w:tcPr>
          <w:p w14:paraId="0FFC0F08" w14:textId="1504935C" w:rsidR="00AB29B6" w:rsidRPr="004C1688" w:rsidRDefault="004C1688"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color w:val="000000" w:themeColor="text1"/>
                <w:sz w:val="22"/>
                <w:shd w:val="clear" w:color="000000" w:fill="auto"/>
              </w:rPr>
              <w:t>1</w:t>
            </w:r>
          </w:p>
        </w:tc>
        <w:tc>
          <w:tcPr>
            <w:tcW w:w="4536" w:type="dxa"/>
            <w:tcBorders>
              <w:top w:val="dotted" w:sz="3" w:space="0" w:color="000000"/>
              <w:left w:val="dotted" w:sz="3" w:space="0" w:color="000000"/>
              <w:bottom w:val="dotted" w:sz="3" w:space="0" w:color="000000"/>
              <w:right w:val="none" w:sz="2" w:space="0" w:color="000000"/>
            </w:tcBorders>
            <w:vAlign w:val="center"/>
          </w:tcPr>
          <w:p w14:paraId="53D96F7C" w14:textId="1C27C66C" w:rsidR="00AB29B6" w:rsidRPr="004C1688"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rPr>
            </w:pPr>
            <w:r w:rsidRPr="004C1688">
              <w:rPr>
                <w:rFonts w:ascii="맑은 고딕 Semilight" w:eastAsia="맑은 고딕 Semilight" w:hAnsi="맑은 고딕 Semilight" w:cs="맑은 고딕 Semilight"/>
                <w:color w:val="000000" w:themeColor="text1"/>
                <w:sz w:val="22"/>
                <w:shd w:val="clear" w:color="000000" w:fill="auto"/>
              </w:rPr>
              <w:t>Entire companies and institutions applying</w:t>
            </w:r>
          </w:p>
        </w:tc>
      </w:tr>
      <w:tr w:rsidR="00AB29B6" w:rsidRPr="004C1688" w14:paraId="2BAAC622" w14:textId="77777777" w:rsidTr="00B934CF">
        <w:trPr>
          <w:trHeight w:val="361"/>
        </w:trPr>
        <w:tc>
          <w:tcPr>
            <w:tcW w:w="1274" w:type="dxa"/>
            <w:vMerge/>
            <w:tcBorders>
              <w:left w:val="none" w:sz="2" w:space="0" w:color="000000"/>
              <w:right w:val="dotted" w:sz="3" w:space="0" w:color="000000"/>
            </w:tcBorders>
          </w:tcPr>
          <w:p w14:paraId="089D355D" w14:textId="77777777" w:rsidR="00AB29B6" w:rsidRPr="004C1688"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228" w:type="dxa"/>
            <w:tcBorders>
              <w:top w:val="dotted" w:sz="3" w:space="0" w:color="000000"/>
              <w:left w:val="none" w:sz="2" w:space="0" w:color="000000"/>
              <w:bottom w:val="dotted" w:sz="3" w:space="0" w:color="000000"/>
              <w:right w:val="dotted" w:sz="3" w:space="0" w:color="000000"/>
            </w:tcBorders>
            <w:vAlign w:val="center"/>
          </w:tcPr>
          <w:p w14:paraId="4FBB1A90" w14:textId="7C37ED72" w:rsidR="00AB29B6" w:rsidRPr="00B934CF" w:rsidRDefault="00AB29B6" w:rsidP="00B934CF">
            <w:pPr>
              <w:pBdr>
                <w:top w:val="none" w:sz="2" w:space="0" w:color="000000"/>
                <w:left w:val="none" w:sz="2" w:space="0" w:color="000000"/>
                <w:bottom w:val="none" w:sz="2" w:space="0" w:color="000000"/>
                <w:right w:val="none" w:sz="2" w:space="0" w:color="000000"/>
              </w:pBdr>
              <w:snapToGrid w:val="0"/>
              <w:jc w:val="left"/>
              <w:textAlignment w:val="baseline"/>
              <w:rPr>
                <w:rFonts w:ascii="맑은 고딕 Semilight" w:eastAsia="맑은 고딕 Semilight" w:hAnsi="맑은 고딕 Semilight" w:cs="맑은 고딕 Semilight"/>
                <w:color w:val="000000" w:themeColor="text1"/>
                <w:sz w:val="22"/>
                <w:shd w:val="clear" w:color="000000" w:fill="auto"/>
              </w:rPr>
            </w:pPr>
            <w:r w:rsidRPr="00B934CF">
              <w:rPr>
                <w:rFonts w:ascii="맑은 고딕 Semilight" w:eastAsia="맑은 고딕 Semilight" w:hAnsi="맑은 고딕 Semilight" w:cs="맑은 고딕 Semilight" w:hint="eastAsia"/>
                <w:color w:val="000000" w:themeColor="text1"/>
                <w:sz w:val="22"/>
                <w:shd w:val="clear" w:color="000000" w:fill="auto"/>
              </w:rPr>
              <w:t>labor-management cooperation</w:t>
            </w:r>
          </w:p>
        </w:tc>
        <w:tc>
          <w:tcPr>
            <w:tcW w:w="993" w:type="dxa"/>
            <w:tcBorders>
              <w:top w:val="dotted" w:sz="3" w:space="0" w:color="000000"/>
              <w:left w:val="dotted" w:sz="3" w:space="0" w:color="000000"/>
              <w:bottom w:val="dotted" w:sz="3" w:space="0" w:color="000000"/>
              <w:right w:val="dotted" w:sz="3" w:space="0" w:color="000000"/>
            </w:tcBorders>
            <w:vAlign w:val="center"/>
          </w:tcPr>
          <w:p w14:paraId="57F6F654" w14:textId="70AAFC58" w:rsidR="00AB29B6" w:rsidRPr="004C1688" w:rsidRDefault="004C1688"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1</w:t>
            </w:r>
          </w:p>
        </w:tc>
        <w:tc>
          <w:tcPr>
            <w:tcW w:w="4536" w:type="dxa"/>
            <w:tcBorders>
              <w:top w:val="dotted" w:sz="3" w:space="0" w:color="000000"/>
              <w:left w:val="dotted" w:sz="3" w:space="0" w:color="000000"/>
              <w:bottom w:val="dotted" w:sz="3" w:space="0" w:color="000000"/>
              <w:right w:val="none" w:sz="2" w:space="0" w:color="000000"/>
            </w:tcBorders>
            <w:vAlign w:val="center"/>
          </w:tcPr>
          <w:p w14:paraId="3854E38F" w14:textId="246A986E" w:rsidR="00AB29B6" w:rsidRPr="004C1688"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Entire</w:t>
            </w:r>
            <w:r w:rsidRPr="004C1688">
              <w:rPr>
                <w:rFonts w:ascii="맑은 고딕 Semilight" w:eastAsia="맑은 고딕 Semilight" w:hAnsi="맑은 고딕 Semilight" w:cs="맑은 고딕 Semilight" w:hint="eastAsia"/>
                <w:color w:val="000000" w:themeColor="text1"/>
                <w:sz w:val="22"/>
                <w:shd w:val="clear" w:color="000000" w:fill="auto"/>
              </w:rPr>
              <w:t xml:space="preserve"> companies</w:t>
            </w:r>
            <w:r w:rsidRPr="004C1688">
              <w:rPr>
                <w:rFonts w:ascii="맑은 고딕 Semilight" w:eastAsia="맑은 고딕 Semilight" w:hAnsi="맑은 고딕 Semilight" w:cs="맑은 고딕 Semilight"/>
                <w:color w:val="000000" w:themeColor="text1"/>
                <w:sz w:val="22"/>
                <w:shd w:val="clear" w:color="000000" w:fill="auto"/>
              </w:rPr>
              <w:t xml:space="preserve"> and institutions applying</w:t>
            </w:r>
          </w:p>
        </w:tc>
      </w:tr>
      <w:tr w:rsidR="00AB29B6" w:rsidRPr="004C1688" w14:paraId="7CD5B741" w14:textId="77777777" w:rsidTr="00B934CF">
        <w:trPr>
          <w:trHeight w:val="361"/>
        </w:trPr>
        <w:tc>
          <w:tcPr>
            <w:tcW w:w="1274" w:type="dxa"/>
            <w:vMerge/>
            <w:tcBorders>
              <w:left w:val="none" w:sz="2" w:space="0" w:color="000000"/>
              <w:bottom w:val="single" w:sz="11" w:space="0" w:color="000000"/>
              <w:right w:val="dotted" w:sz="3" w:space="0" w:color="000000"/>
            </w:tcBorders>
          </w:tcPr>
          <w:p w14:paraId="08098249" w14:textId="77777777" w:rsidR="00AB29B6" w:rsidRPr="004C1688" w:rsidRDefault="00AB29B6" w:rsidP="00F00A85">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p>
        </w:tc>
        <w:tc>
          <w:tcPr>
            <w:tcW w:w="2228" w:type="dxa"/>
            <w:tcBorders>
              <w:top w:val="dotted" w:sz="3" w:space="0" w:color="000000"/>
              <w:left w:val="none" w:sz="2" w:space="0" w:color="000000"/>
              <w:bottom w:val="single" w:sz="11" w:space="0" w:color="000000"/>
              <w:right w:val="dotted" w:sz="3" w:space="0" w:color="000000"/>
            </w:tcBorders>
            <w:vAlign w:val="center"/>
          </w:tcPr>
          <w:p w14:paraId="6FD7E902" w14:textId="1F1C0C71" w:rsidR="00AB29B6" w:rsidRPr="00B934CF" w:rsidRDefault="00C95776" w:rsidP="00B934CF">
            <w:pPr>
              <w:pBdr>
                <w:top w:val="none" w:sz="2" w:space="0" w:color="000000"/>
                <w:left w:val="none" w:sz="2" w:space="0" w:color="000000"/>
                <w:bottom w:val="none" w:sz="2" w:space="0" w:color="000000"/>
                <w:right w:val="none" w:sz="2" w:space="0" w:color="000000"/>
              </w:pBdr>
              <w:snapToGrid w:val="0"/>
              <w:jc w:val="left"/>
              <w:textAlignment w:val="baseline"/>
              <w:rPr>
                <w:rFonts w:ascii="맑은 고딕 Semilight" w:eastAsia="맑은 고딕 Semilight" w:hAnsi="맑은 고딕 Semilight" w:cs="맑은 고딕 Semilight"/>
                <w:color w:val="000000" w:themeColor="text1"/>
                <w:sz w:val="22"/>
                <w:shd w:val="clear" w:color="000000" w:fill="auto"/>
              </w:rPr>
            </w:pPr>
            <w:r w:rsidRPr="00B934CF">
              <w:rPr>
                <w:rFonts w:ascii="맑은 고딕 Semilight" w:eastAsia="맑은 고딕 Semilight" w:hAnsi="맑은 고딕 Semilight" w:cs="맑은 고딕 Semilight" w:hint="eastAsia"/>
                <w:color w:val="000000" w:themeColor="text1"/>
                <w:sz w:val="22"/>
                <w:shd w:val="clear" w:color="000000" w:fill="auto"/>
              </w:rPr>
              <w:t>Organizational culture</w:t>
            </w:r>
          </w:p>
        </w:tc>
        <w:tc>
          <w:tcPr>
            <w:tcW w:w="993" w:type="dxa"/>
            <w:tcBorders>
              <w:top w:val="dotted" w:sz="3" w:space="0" w:color="000000"/>
              <w:left w:val="dotted" w:sz="3" w:space="0" w:color="000000"/>
              <w:bottom w:val="single" w:sz="11" w:space="0" w:color="000000"/>
              <w:right w:val="dotted" w:sz="3" w:space="0" w:color="000000"/>
            </w:tcBorders>
            <w:vAlign w:val="center"/>
          </w:tcPr>
          <w:p w14:paraId="4912DE4C" w14:textId="0BA9C541" w:rsidR="00AB29B6" w:rsidRPr="004C1688" w:rsidRDefault="004C1688" w:rsidP="00F00A85">
            <w:pPr>
              <w:pBdr>
                <w:top w:val="none" w:sz="2" w:space="0" w:color="000000"/>
                <w:left w:val="none" w:sz="2" w:space="0" w:color="000000"/>
                <w:bottom w:val="none" w:sz="2" w:space="0" w:color="000000"/>
                <w:right w:val="none" w:sz="2" w:space="0" w:color="000000"/>
              </w:pBdr>
              <w:snapToGrid w:val="0"/>
              <w:jc w:val="center"/>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1</w:t>
            </w:r>
          </w:p>
        </w:tc>
        <w:tc>
          <w:tcPr>
            <w:tcW w:w="4536" w:type="dxa"/>
            <w:tcBorders>
              <w:top w:val="dotted" w:sz="3" w:space="0" w:color="000000"/>
              <w:left w:val="dotted" w:sz="3" w:space="0" w:color="000000"/>
              <w:bottom w:val="single" w:sz="11" w:space="0" w:color="000000"/>
              <w:right w:val="none" w:sz="2" w:space="0" w:color="000000"/>
            </w:tcBorders>
            <w:vAlign w:val="center"/>
          </w:tcPr>
          <w:p w14:paraId="73E6EB17" w14:textId="3E2EAF98" w:rsidR="00AB29B6" w:rsidRPr="004C1688" w:rsidRDefault="00AB29B6" w:rsidP="00B934CF">
            <w:pPr>
              <w:pBdr>
                <w:top w:val="none" w:sz="2" w:space="0" w:color="000000"/>
                <w:left w:val="none" w:sz="2" w:space="0" w:color="000000"/>
                <w:bottom w:val="none" w:sz="2" w:space="0" w:color="000000"/>
                <w:right w:val="none" w:sz="2" w:space="0" w:color="000000"/>
              </w:pBdr>
              <w:snapToGrid w:val="0"/>
              <w:textAlignment w:val="baseline"/>
              <w:rPr>
                <w:rFonts w:ascii="맑은 고딕 Semilight" w:eastAsia="맑은 고딕 Semilight" w:hAnsi="맑은 고딕 Semilight" w:cs="맑은 고딕 Semilight"/>
                <w:color w:val="000000" w:themeColor="text1"/>
                <w:sz w:val="22"/>
                <w:shd w:val="clear" w:color="000000" w:fill="auto"/>
              </w:rPr>
            </w:pPr>
            <w:r w:rsidRPr="004C1688">
              <w:rPr>
                <w:rFonts w:ascii="맑은 고딕 Semilight" w:eastAsia="맑은 고딕 Semilight" w:hAnsi="맑은 고딕 Semilight" w:cs="맑은 고딕 Semilight"/>
                <w:color w:val="000000" w:themeColor="text1"/>
                <w:sz w:val="22"/>
                <w:shd w:val="clear" w:color="000000" w:fill="auto"/>
              </w:rPr>
              <w:t>Entire</w:t>
            </w:r>
            <w:r w:rsidRPr="004C1688">
              <w:rPr>
                <w:rFonts w:ascii="맑은 고딕 Semilight" w:eastAsia="맑은 고딕 Semilight" w:hAnsi="맑은 고딕 Semilight" w:cs="맑은 고딕 Semilight" w:hint="eastAsia"/>
                <w:color w:val="000000" w:themeColor="text1"/>
                <w:sz w:val="22"/>
                <w:shd w:val="clear" w:color="000000" w:fill="auto"/>
              </w:rPr>
              <w:t xml:space="preserve"> companies</w:t>
            </w:r>
            <w:r w:rsidRPr="004C1688">
              <w:rPr>
                <w:rFonts w:ascii="맑은 고딕 Semilight" w:eastAsia="맑은 고딕 Semilight" w:hAnsi="맑은 고딕 Semilight" w:cs="맑은 고딕 Semilight"/>
                <w:color w:val="000000" w:themeColor="text1"/>
                <w:sz w:val="22"/>
                <w:shd w:val="clear" w:color="000000" w:fill="auto"/>
              </w:rPr>
              <w:t xml:space="preserve"> and institutions applying</w:t>
            </w:r>
          </w:p>
        </w:tc>
      </w:tr>
    </w:tbl>
    <w:p w14:paraId="0D95FD7A" w14:textId="77777777" w:rsidR="00543470" w:rsidRDefault="00543470" w:rsidP="00C86338">
      <w:pPr>
        <w:pStyle w:val="a3"/>
        <w:spacing w:line="276" w:lineRule="auto"/>
        <w:outlineLvl w:val="0"/>
        <w:rPr>
          <w:rFonts w:ascii="맑은 고딕 Semilight" w:eastAsia="맑은 고딕 Semilight" w:hAnsi="맑은 고딕 Semilight" w:cs="맑은 고딕 Semilight"/>
          <w:i/>
        </w:rPr>
      </w:pPr>
    </w:p>
    <w:p w14:paraId="5902B160" w14:textId="77777777" w:rsidR="00B934CF" w:rsidRDefault="00B934CF" w:rsidP="00F232CA">
      <w:pPr>
        <w:pStyle w:val="a3"/>
        <w:spacing w:line="276" w:lineRule="auto"/>
        <w:outlineLvl w:val="0"/>
        <w:rPr>
          <w:rFonts w:ascii="맑은 고딕 Semilight" w:eastAsia="맑은 고딕 Semilight" w:hAnsi="맑은 고딕 Semilight" w:cs="맑은 고딕 Semilight"/>
          <w:b/>
          <w:sz w:val="30"/>
        </w:rPr>
      </w:pPr>
    </w:p>
    <w:p w14:paraId="627DA76B" w14:textId="00946C12" w:rsidR="00F232CA" w:rsidRDefault="00F232CA" w:rsidP="00F232CA">
      <w:pPr>
        <w:pStyle w:val="a3"/>
        <w:spacing w:line="276" w:lineRule="auto"/>
        <w:outlineLvl w:val="0"/>
        <w:rPr>
          <w:rFonts w:ascii="맑은 고딕 Semilight" w:eastAsia="맑은 고딕 Semilight" w:hAnsi="맑은 고딕 Semilight" w:cs="맑은 고딕 Semilight"/>
          <w:b/>
          <w:sz w:val="30"/>
        </w:rPr>
      </w:pPr>
      <w:r>
        <w:rPr>
          <w:rFonts w:ascii="맑은 고딕 Semilight" w:eastAsia="맑은 고딕 Semilight" w:hAnsi="맑은 고딕 Semilight" w:cs="맑은 고딕 Semilight"/>
          <w:b/>
          <w:sz w:val="30"/>
        </w:rPr>
        <w:lastRenderedPageBreak/>
        <w:t>5</w:t>
      </w:r>
      <w:r w:rsidRPr="00CF4C80">
        <w:rPr>
          <w:rFonts w:ascii="맑은 고딕 Semilight" w:eastAsia="맑은 고딕 Semilight" w:hAnsi="맑은 고딕 Semilight" w:cs="맑은 고딕 Semilight"/>
          <w:b/>
          <w:sz w:val="30"/>
        </w:rPr>
        <w:t>.</w:t>
      </w:r>
      <w:r>
        <w:rPr>
          <w:rFonts w:ascii="맑은 고딕 Semilight" w:eastAsia="맑은 고딕 Semilight" w:hAnsi="맑은 고딕 Semilight" w:cs="맑은 고딕 Semilight" w:hint="eastAsia"/>
          <w:b/>
          <w:sz w:val="30"/>
        </w:rPr>
        <w:t xml:space="preserve"> Application</w:t>
      </w:r>
      <w:r>
        <w:rPr>
          <w:rFonts w:ascii="맑은 고딕 Semilight" w:eastAsia="맑은 고딕 Semilight" w:hAnsi="맑은 고딕 Semilight" w:cs="맑은 고딕 Semilight"/>
          <w:b/>
          <w:sz w:val="30"/>
        </w:rPr>
        <w:t xml:space="preserve"> </w:t>
      </w:r>
      <w:r>
        <w:rPr>
          <w:rFonts w:ascii="맑은 고딕 Semilight" w:eastAsia="맑은 고딕 Semilight" w:hAnsi="맑은 고딕 Semilight" w:cs="맑은 고딕 Semilight" w:hint="eastAsia"/>
          <w:b/>
          <w:sz w:val="30"/>
        </w:rPr>
        <w:t>and acceptance</w:t>
      </w:r>
    </w:p>
    <w:p w14:paraId="302D03C6" w14:textId="77777777" w:rsidR="00FF4528" w:rsidRPr="00CF4C80" w:rsidRDefault="00FF4528" w:rsidP="00FF4528">
      <w:pPr>
        <w:pStyle w:val="a3"/>
        <w:spacing w:line="276" w:lineRule="auto"/>
        <w:ind w:firstLineChars="100" w:firstLine="24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A. Application period</w:t>
      </w:r>
    </w:p>
    <w:p w14:paraId="49F67EF2" w14:textId="62153147" w:rsidR="00FF4528" w:rsidRPr="00623475" w:rsidRDefault="00FF4528" w:rsidP="00B934CF">
      <w:pPr>
        <w:pStyle w:val="a3"/>
        <w:numPr>
          <w:ilvl w:val="0"/>
          <w:numId w:val="27"/>
        </w:numPr>
        <w:spacing w:line="240" w:lineRule="auto"/>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4"/>
        </w:rPr>
        <w:t>October</w:t>
      </w:r>
      <w:r w:rsidRPr="00623475">
        <w:rPr>
          <w:rFonts w:ascii="맑은 고딕 Semilight" w:eastAsia="바탕" w:hAnsi="맑은 고딕 Semilight" w:cs="맑은 고딕 Semilight" w:hint="eastAsia"/>
          <w:color w:val="auto"/>
          <w:sz w:val="24"/>
        </w:rPr>
        <w:t xml:space="preserve"> </w:t>
      </w:r>
      <w:r w:rsidR="00087167">
        <w:rPr>
          <w:rFonts w:ascii="맑은 고딕 Semilight" w:eastAsia="맑은 고딕 Semilight" w:hAnsi="맑은 고딕 Semilight" w:cs="맑은 고딕 Semilight"/>
          <w:color w:val="auto"/>
          <w:sz w:val="24"/>
        </w:rPr>
        <w:t>10</w:t>
      </w:r>
      <w:r>
        <w:rPr>
          <w:rFonts w:ascii="맑은 고딕 Semilight" w:eastAsia="맑은 고딕 Semilight" w:hAnsi="맑은 고딕 Semilight" w:cs="맑은 고딕 Semilight"/>
          <w:color w:val="auto"/>
          <w:sz w:val="24"/>
        </w:rPr>
        <w:t xml:space="preserve">, </w:t>
      </w:r>
      <w:r w:rsidRPr="00623475">
        <w:rPr>
          <w:rFonts w:ascii="맑은 고딕 Semilight" w:eastAsia="맑은 고딕 Semilight" w:hAnsi="맑은 고딕 Semilight" w:cs="맑은 고딕 Semilight"/>
          <w:color w:val="auto"/>
          <w:sz w:val="24"/>
        </w:rPr>
        <w:t>202</w:t>
      </w:r>
      <w:r w:rsidR="00087167">
        <w:rPr>
          <w:rFonts w:ascii="맑은 고딕 Semilight" w:eastAsia="맑은 고딕 Semilight" w:hAnsi="맑은 고딕 Semilight" w:cs="맑은 고딕 Semilight"/>
          <w:color w:val="auto"/>
          <w:sz w:val="24"/>
        </w:rPr>
        <w:t>5</w:t>
      </w:r>
      <w:r w:rsidRPr="00623475">
        <w:rPr>
          <w:rFonts w:ascii="맑은 고딕 Semilight" w:eastAsia="바탕" w:hAnsi="맑은 고딕 Semilight" w:cs="맑은 고딕 Semilight" w:hint="eastAsia"/>
          <w:color w:val="auto"/>
          <w:sz w:val="24"/>
        </w:rPr>
        <w:t xml:space="preserve"> </w:t>
      </w:r>
      <w:r w:rsidRPr="00623475">
        <w:rPr>
          <w:rFonts w:ascii="맑은 고딕 Semilight" w:eastAsia="맑은 고딕 Semilight" w:hAnsi="맑은 고딕 Semilight" w:cs="맑은 고딕 Semilight"/>
          <w:color w:val="auto"/>
          <w:sz w:val="24"/>
        </w:rPr>
        <w:t>(</w:t>
      </w:r>
      <w:r w:rsidR="00475871">
        <w:rPr>
          <w:rFonts w:ascii="맑은 고딕 Semilight" w:eastAsia="맑은 고딕 Semilight" w:hAnsi="맑은 고딕 Semilight" w:cs="맑은 고딕 Semilight" w:hint="eastAsia"/>
          <w:color w:val="auto"/>
          <w:sz w:val="24"/>
        </w:rPr>
        <w:t>Fri</w:t>
      </w:r>
      <w:r w:rsidRPr="00623475">
        <w:rPr>
          <w:rFonts w:ascii="맑은 고딕 Semilight" w:eastAsia="맑은 고딕 Semilight" w:hAnsi="맑은 고딕 Semilight" w:cs="맑은 고딕 Semilight"/>
          <w:color w:val="auto"/>
          <w:sz w:val="24"/>
        </w:rPr>
        <w:t>),</w:t>
      </w:r>
      <w:r w:rsidRPr="00623475">
        <w:rPr>
          <w:rFonts w:ascii="맑은 고딕 Semilight" w:eastAsia="바탕" w:hAnsi="맑은 고딕 Semilight" w:cs="맑은 고딕 Semilight" w:hint="eastAsia"/>
          <w:color w:val="auto"/>
          <w:sz w:val="24"/>
        </w:rPr>
        <w:t xml:space="preserve"> </w:t>
      </w:r>
      <w:r w:rsidRPr="00623475">
        <w:rPr>
          <w:rFonts w:ascii="맑은 고딕 Semilight" w:eastAsia="맑은 고딕 Semilight" w:hAnsi="맑은 고딕 Semilight" w:cs="맑은 고딕 Semilight" w:hint="eastAsia"/>
          <w:color w:val="auto"/>
          <w:sz w:val="24"/>
        </w:rPr>
        <w:t>until</w:t>
      </w:r>
      <w:r>
        <w:rPr>
          <w:rFonts w:ascii="맑은 고딕 Semilight" w:eastAsia="맑은 고딕 Semilight" w:hAnsi="맑은 고딕 Semilight" w:cs="맑은 고딕 Semilight" w:hint="eastAsia"/>
          <w:color w:val="auto"/>
          <w:sz w:val="24"/>
        </w:rPr>
        <w:t xml:space="preserve"> 17:00</w:t>
      </w:r>
    </w:p>
    <w:p w14:paraId="1070F6B7" w14:textId="6238B9AC" w:rsidR="00FF4528" w:rsidRPr="00CF4C80" w:rsidRDefault="00FF4528" w:rsidP="00B934CF">
      <w:pPr>
        <w:pStyle w:val="a3"/>
        <w:numPr>
          <w:ilvl w:val="0"/>
          <w:numId w:val="27"/>
        </w:numPr>
        <w:spacing w:line="240" w:lineRule="auto"/>
        <w:rPr>
          <w:rFonts w:ascii="맑은 고딕 Semilight" w:eastAsia="맑은 고딕 Semilight" w:hAnsi="맑은 고딕 Semilight" w:cs="맑은 고딕 Semilight"/>
        </w:rPr>
      </w:pPr>
      <w:r w:rsidRPr="009E1DB9">
        <w:rPr>
          <w:rFonts w:ascii="맑은 고딕 Semilight" w:eastAsia="맑은 고딕 Semilight" w:hAnsi="맑은 고딕 Semilight" w:cs="맑은 고딕 Semilight"/>
          <w:sz w:val="24"/>
          <w:u w:val="single"/>
        </w:rPr>
        <w:t>Submit</w:t>
      </w:r>
      <w:r>
        <w:rPr>
          <w:rFonts w:ascii="맑은 고딕 Semilight" w:eastAsia="맑은 고딕 Semilight" w:hAnsi="맑은 고딕 Semilight" w:cs="맑은 고딕 Semilight"/>
          <w:sz w:val="24"/>
          <w:u w:val="single"/>
        </w:rPr>
        <w:t xml:space="preserve"> application </w:t>
      </w:r>
      <w:r w:rsidRPr="009E1DB9">
        <w:rPr>
          <w:rFonts w:ascii="맑은 고딕 Semilight" w:eastAsia="맑은 고딕 Semilight" w:hAnsi="맑은 고딕 Semilight" w:cs="맑은 고딕 Semilight"/>
          <w:sz w:val="24"/>
          <w:u w:val="single"/>
        </w:rPr>
        <w:t xml:space="preserve">documents by </w:t>
      </w:r>
      <w:r w:rsidRPr="009E1DB9">
        <w:rPr>
          <w:rFonts w:ascii="맑은 고딕 Semilight" w:eastAsia="맑은 고딕 Semilight" w:hAnsi="맑은 고딕 Semilight" w:cs="맑은 고딕 Semilight" w:hint="eastAsia"/>
          <w:sz w:val="24"/>
          <w:u w:val="single"/>
        </w:rPr>
        <w:t xml:space="preserve">e-mail </w:t>
      </w:r>
      <w:r w:rsidRPr="00CF4C80">
        <w:rPr>
          <w:rFonts w:ascii="맑은 고딕 Semilight" w:eastAsia="바탕" w:hAnsi="맑은 고딕 Semilight" w:cs="맑은 고딕 Semilight" w:hint="eastAsia"/>
          <w:sz w:val="24"/>
        </w:rPr>
        <w:t>(</w:t>
      </w:r>
      <w:r w:rsidRPr="00B934CF">
        <w:rPr>
          <w:rFonts w:ascii="맑은 고딕 Semilight" w:eastAsia="바탕" w:hAnsi="맑은 고딕 Semilight" w:cs="맑은 고딕 Semilight" w:hint="eastAsia"/>
          <w:sz w:val="24"/>
          <w:u w:val="single"/>
        </w:rPr>
        <w:t>porterprize@ips.or.kr</w:t>
      </w:r>
      <w:r w:rsidRPr="009E1DB9">
        <w:rPr>
          <w:rFonts w:ascii="맑은 고딕 Semilight" w:eastAsia="맑은 고딕 Semilight" w:hAnsi="맑은 고딕 Semilight" w:cs="맑은 고딕 Semilight" w:hint="eastAsia"/>
          <w:sz w:val="24"/>
          <w:u w:val="single"/>
        </w:rPr>
        <w:t xml:space="preserve"> </w:t>
      </w:r>
      <w:r>
        <w:rPr>
          <w:rFonts w:ascii="맑은 고딕 Semilight" w:eastAsia="맑은 고딕 Semilight" w:hAnsi="맑은 고딕 Semilight" w:cs="맑은 고딕 Semilight" w:hint="eastAsia"/>
          <w:sz w:val="24"/>
          <w:u w:val="single"/>
        </w:rPr>
        <w:t>)</w:t>
      </w:r>
    </w:p>
    <w:p w14:paraId="60CEB9AB" w14:textId="77777777" w:rsidR="00FF4528" w:rsidRPr="0016056F" w:rsidRDefault="00FF4528" w:rsidP="00FF4528">
      <w:pPr>
        <w:pStyle w:val="a3"/>
        <w:spacing w:line="240" w:lineRule="auto"/>
        <w:ind w:firstLine="220"/>
        <w:rPr>
          <w:rFonts w:ascii="맑은 고딕 Semilight" w:eastAsia="맑은 고딕 Semilight" w:hAnsi="맑은 고딕 Semilight" w:cs="맑은 고딕 Semilight"/>
          <w:color w:val="000000" w:themeColor="text1"/>
        </w:rPr>
      </w:pPr>
    </w:p>
    <w:p w14:paraId="75B5BE9E" w14:textId="4DA4F637" w:rsidR="00FF4528" w:rsidRPr="00623475" w:rsidRDefault="00FF4528" w:rsidP="00FF4528">
      <w:pPr>
        <w:pStyle w:val="a3"/>
        <w:spacing w:line="276" w:lineRule="auto"/>
        <w:ind w:left="2548" w:hanging="2548"/>
        <w:outlineLvl w:val="0"/>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b/>
          <w:color w:val="auto"/>
          <w:sz w:val="24"/>
        </w:rPr>
        <w:t xml:space="preserve">  B. Distribution of applications</w:t>
      </w:r>
    </w:p>
    <w:p w14:paraId="585EAA02" w14:textId="545B6147" w:rsidR="00FF4528" w:rsidRPr="00623475" w:rsidRDefault="00FF4528" w:rsidP="00B934CF">
      <w:pPr>
        <w:pStyle w:val="a3"/>
        <w:numPr>
          <w:ilvl w:val="0"/>
          <w:numId w:val="33"/>
        </w:numPr>
        <w:spacing w:line="240" w:lineRule="auto"/>
        <w:jc w:val="left"/>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4"/>
        </w:rPr>
        <w:t>Download f</w:t>
      </w:r>
      <w:r w:rsidR="00B934CF">
        <w:rPr>
          <w:rFonts w:ascii="맑은 고딕 Semilight" w:eastAsia="맑은 고딕 Semilight" w:hAnsi="맑은 고딕 Semilight" w:cs="맑은 고딕 Semilight"/>
          <w:color w:val="auto"/>
          <w:sz w:val="24"/>
        </w:rPr>
        <w:t>or</w:t>
      </w:r>
      <w:r w:rsidRPr="00623475">
        <w:rPr>
          <w:rFonts w:ascii="맑은 고딕 Semilight" w:eastAsia="맑은 고딕 Semilight" w:hAnsi="맑은 고딕 Semilight" w:cs="맑은 고딕 Semilight"/>
          <w:color w:val="auto"/>
          <w:sz w:val="24"/>
        </w:rPr>
        <w:t>m</w:t>
      </w:r>
      <w:r>
        <w:rPr>
          <w:rFonts w:ascii="맑은 고딕 Semilight" w:eastAsia="맑은 고딕 Semilight" w:hAnsi="맑은 고딕 Semilight" w:cs="맑은 고딕 Semilight"/>
          <w:color w:val="auto"/>
          <w:sz w:val="24"/>
        </w:rPr>
        <w:t xml:space="preserve"> the </w:t>
      </w:r>
      <w:r w:rsidR="00B934CF">
        <w:rPr>
          <w:rFonts w:ascii="맑은 고딕 Semilight" w:eastAsia="맑은 고딕 Semilight" w:hAnsi="맑은 고딕 Semilight" w:cs="맑은 고딕 Semilight"/>
          <w:color w:val="auto"/>
          <w:sz w:val="24"/>
        </w:rPr>
        <w:t>“</w:t>
      </w:r>
      <w:r w:rsidR="00CB0C85">
        <w:rPr>
          <w:rFonts w:ascii="맑은 고딕 Semilight" w:eastAsia="맑은 고딕 Semilight" w:hAnsi="맑은 고딕 Semilight" w:cs="맑은 고딕 Semilight"/>
          <w:color w:val="auto"/>
          <w:sz w:val="24"/>
        </w:rPr>
        <w:t>12th</w:t>
      </w:r>
      <w:r w:rsidRPr="00623475">
        <w:rPr>
          <w:rFonts w:ascii="맑은 고딕 Semilight" w:eastAsia="바탕" w:hAnsi="맑은 고딕 Semilight" w:cs="맑은 고딕 Semilight" w:hint="eastAsia"/>
          <w:color w:val="auto"/>
          <w:sz w:val="24"/>
        </w:rPr>
        <w:t xml:space="preserve"> </w:t>
      </w:r>
      <w:r>
        <w:rPr>
          <w:rFonts w:ascii="맑은 고딕 Semilight" w:eastAsia="맑은 고딕 Semilight" w:hAnsi="맑은 고딕 Semilight" w:cs="맑은 고딕 Semilight"/>
          <w:color w:val="auto"/>
          <w:sz w:val="24"/>
        </w:rPr>
        <w:t xml:space="preserve">Porter </w:t>
      </w:r>
      <w:r w:rsidR="00B934CF">
        <w:rPr>
          <w:rFonts w:ascii="맑은 고딕 Semilight" w:eastAsia="맑은 고딕 Semilight" w:hAnsi="맑은 고딕 Semilight" w:cs="맑은 고딕 Semilight"/>
          <w:color w:val="auto"/>
          <w:sz w:val="24"/>
        </w:rPr>
        <w:t>Prize for Excellence in CSV</w:t>
      </w:r>
      <w:r w:rsidR="00B934CF">
        <w:rPr>
          <w:rFonts w:ascii="맑은 고딕 Semilight" w:eastAsia="맑은 고딕 Semilight" w:hAnsi="맑은 고딕 Semilight" w:cs="맑은 고딕 Semilight" w:hint="eastAsia"/>
          <w:color w:val="auto"/>
          <w:sz w:val="24"/>
        </w:rPr>
        <w:t>/</w:t>
      </w:r>
      <w:r w:rsidR="00B934CF">
        <w:rPr>
          <w:rFonts w:ascii="맑은 고딕 Semilight" w:eastAsia="맑은 고딕 Semilight" w:hAnsi="맑은 고딕 Semilight" w:cs="맑은 고딕 Semilight"/>
          <w:color w:val="auto"/>
          <w:sz w:val="24"/>
        </w:rPr>
        <w:t>ESG”</w:t>
      </w:r>
      <w:r w:rsidRPr="00623475">
        <w:rPr>
          <w:rFonts w:ascii="맑은 고딕 Semilight" w:eastAsia="바탕" w:hAnsi="맑은 고딕 Semilight" w:cs="맑은 고딕 Semilight" w:hint="eastAsia"/>
          <w:color w:val="auto"/>
          <w:sz w:val="24"/>
        </w:rPr>
        <w:t xml:space="preserve"> </w:t>
      </w:r>
      <w:r w:rsidR="00B934CF">
        <w:rPr>
          <w:rFonts w:ascii="맑은 고딕 Semilight" w:eastAsia="바탕" w:hAnsi="맑은 고딕 Semilight" w:cs="맑은 고딕 Semilight"/>
          <w:color w:val="auto"/>
          <w:sz w:val="24"/>
        </w:rPr>
        <w:t xml:space="preserve">from </w:t>
      </w:r>
      <w:r w:rsidRPr="00623475">
        <w:rPr>
          <w:rFonts w:ascii="맑은 고딕 Semilight" w:eastAsia="바탕" w:hAnsi="맑은 고딕 Semilight" w:cs="맑은 고딕 Semilight" w:hint="eastAsia"/>
          <w:color w:val="auto"/>
          <w:sz w:val="24"/>
        </w:rPr>
        <w:t>official</w:t>
      </w:r>
      <w:r w:rsidR="00B934CF">
        <w:rPr>
          <w:rFonts w:ascii="맑은 고딕 Semilight" w:eastAsia="바탕" w:hAnsi="맑은 고딕 Semilight" w:cs="맑은 고딕 Semilight"/>
          <w:color w:val="auto"/>
          <w:sz w:val="24"/>
        </w:rPr>
        <w:t xml:space="preserve"> </w:t>
      </w:r>
      <w:r w:rsidRPr="00623475">
        <w:rPr>
          <w:rFonts w:ascii="맑은 고딕 Semilight" w:eastAsia="바탕" w:hAnsi="맑은 고딕 Semilight" w:cs="맑은 고딕 Semilight" w:hint="eastAsia"/>
          <w:color w:val="auto"/>
          <w:sz w:val="24"/>
        </w:rPr>
        <w:t>website (www.porterprize.kr</w:t>
      </w:r>
      <w:r>
        <w:rPr>
          <w:rFonts w:ascii="맑은 고딕 Semilight" w:eastAsia="바탕" w:hAnsi="맑은 고딕 Semilight" w:cs="맑은 고딕 Semilight" w:hint="eastAsia"/>
          <w:color w:val="auto"/>
          <w:sz w:val="24"/>
        </w:rPr>
        <w:t xml:space="preserve"> )</w:t>
      </w:r>
    </w:p>
    <w:p w14:paraId="42ACFD3F" w14:textId="77777777" w:rsidR="00FF4528" w:rsidRPr="005124BE" w:rsidRDefault="00FF4528" w:rsidP="00FF4528">
      <w:pPr>
        <w:pStyle w:val="a3"/>
        <w:spacing w:line="276" w:lineRule="auto"/>
        <w:rPr>
          <w:rFonts w:ascii="맑은 고딕 Semilight" w:eastAsia="맑은 고딕 Semilight" w:hAnsi="맑은 고딕 Semilight" w:cs="맑은 고딕 Semilight"/>
          <w:color w:val="auto"/>
        </w:rPr>
      </w:pPr>
    </w:p>
    <w:p w14:paraId="017C30A8" w14:textId="4C867B10" w:rsidR="00FF4528" w:rsidRPr="00CF4C80" w:rsidRDefault="00FF4528" w:rsidP="00FF4528">
      <w:pPr>
        <w:pStyle w:val="a3"/>
        <w:spacing w:line="276" w:lineRule="auto"/>
        <w:outlineLvl w:val="0"/>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b/>
          <w:color w:val="auto"/>
          <w:sz w:val="24"/>
        </w:rPr>
        <w:t xml:space="preserve"> </w:t>
      </w:r>
      <w:r>
        <w:rPr>
          <w:rFonts w:ascii="맑은 고딕 Semilight" w:eastAsia="맑은 고딕 Semilight" w:hAnsi="맑은 고딕 Semilight" w:cs="맑은 고딕 Semilight"/>
          <w:b/>
          <w:color w:val="auto"/>
          <w:sz w:val="24"/>
        </w:rPr>
        <w:t xml:space="preserve"> </w:t>
      </w:r>
      <w:r w:rsidRPr="00CF4C80">
        <w:rPr>
          <w:rFonts w:ascii="맑은 고딕 Semilight" w:eastAsia="맑은 고딕 Semilight" w:hAnsi="맑은 고딕 Semilight" w:cs="맑은 고딕 Semilight"/>
          <w:b/>
          <w:color w:val="auto"/>
          <w:sz w:val="24"/>
        </w:rPr>
        <w:t>C. Reception and inquiry information</w:t>
      </w:r>
    </w:p>
    <w:p w14:paraId="14635D8C" w14:textId="6D3102A6" w:rsidR="00FF4528" w:rsidRPr="00CF4C80" w:rsidRDefault="00FF4528" w:rsidP="00B934CF">
      <w:pPr>
        <w:pStyle w:val="a3"/>
        <w:numPr>
          <w:ilvl w:val="0"/>
          <w:numId w:val="33"/>
        </w:numPr>
        <w:spacing w:line="240" w:lineRule="auto"/>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Receipt and Enquiries</w:t>
      </w:r>
    </w:p>
    <w:p w14:paraId="43088666" w14:textId="621062E8" w:rsidR="00FF4528" w:rsidRPr="00CF4C80" w:rsidRDefault="005124BE" w:rsidP="00B934CF">
      <w:pPr>
        <w:pStyle w:val="a3"/>
        <w:numPr>
          <w:ilvl w:val="0"/>
          <w:numId w:val="34"/>
        </w:numPr>
        <w:spacing w:line="240" w:lineRule="auto"/>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hint="eastAsia"/>
          <w:color w:val="auto"/>
          <w:sz w:val="24"/>
        </w:rPr>
        <w:t>Award</w:t>
      </w:r>
      <w:r w:rsidR="00FF4528" w:rsidRPr="00CF4C80">
        <w:rPr>
          <w:rFonts w:ascii="맑은 고딕 Semilight" w:eastAsia="맑은 고딕 Semilight" w:hAnsi="맑은 고딕 Semilight" w:cs="맑은 고딕 Semilight"/>
          <w:color w:val="auto"/>
          <w:sz w:val="24"/>
        </w:rPr>
        <w:t xml:space="preserve"> Manager</w:t>
      </w:r>
      <w:r w:rsidR="00FF4528">
        <w:rPr>
          <w:rFonts w:ascii="맑은 고딕 Semilight" w:eastAsia="맑은 고딕 Semilight" w:hAnsi="맑은 고딕 Semilight" w:cs="맑은 고딕 Semilight"/>
          <w:color w:val="auto"/>
          <w:sz w:val="24"/>
        </w:rPr>
        <w:t xml:space="preserve">, </w:t>
      </w:r>
      <w:r w:rsidR="00B934CF">
        <w:rPr>
          <w:rFonts w:ascii="맑은 고딕 Semilight" w:eastAsia="맑은 고딕 Semilight" w:hAnsi="맑은 고딕 Semilight" w:cs="맑은 고딕 Semilight"/>
          <w:color w:val="auto"/>
          <w:sz w:val="24"/>
        </w:rPr>
        <w:t xml:space="preserve">The Institute for </w:t>
      </w:r>
      <w:r w:rsidR="00FF4528">
        <w:rPr>
          <w:rFonts w:ascii="맑은 고딕 Semilight" w:eastAsia="맑은 고딕 Semilight" w:hAnsi="맑은 고딕 Semilight" w:cs="맑은 고딕 Semilight"/>
          <w:color w:val="auto"/>
          <w:sz w:val="24"/>
        </w:rPr>
        <w:t xml:space="preserve">Industrial </w:t>
      </w:r>
      <w:r w:rsidR="00FF4528" w:rsidRPr="00CF4C80">
        <w:rPr>
          <w:rFonts w:ascii="맑은 고딕 Semilight" w:eastAsia="맑은 고딕 Semilight" w:hAnsi="맑은 고딕 Semilight" w:cs="맑은 고딕 Semilight"/>
          <w:color w:val="auto"/>
          <w:sz w:val="24"/>
        </w:rPr>
        <w:t>Policy</w:t>
      </w:r>
      <w:r w:rsidR="00FF4528">
        <w:rPr>
          <w:rFonts w:ascii="맑은 고딕 Semilight" w:eastAsia="맑은 고딕 Semilight" w:hAnsi="맑은 고딕 Semilight" w:cs="맑은 고딕 Semilight"/>
          <w:color w:val="auto"/>
          <w:sz w:val="24"/>
        </w:rPr>
        <w:t xml:space="preserve"> </w:t>
      </w:r>
      <w:r w:rsidR="00B934CF">
        <w:rPr>
          <w:rFonts w:ascii="맑은 고딕 Semilight" w:eastAsia="맑은 고딕 Semilight" w:hAnsi="맑은 고딕 Semilight" w:cs="맑은 고딕 Semilight"/>
          <w:color w:val="auto"/>
          <w:sz w:val="24"/>
        </w:rPr>
        <w:t>Studies</w:t>
      </w:r>
    </w:p>
    <w:p w14:paraId="3918C16C" w14:textId="6265ED24" w:rsidR="00FF4528" w:rsidRPr="00CF4C80" w:rsidRDefault="00FF4528" w:rsidP="00B934CF">
      <w:pPr>
        <w:pStyle w:val="a3"/>
        <w:numPr>
          <w:ilvl w:val="0"/>
          <w:numId w:val="34"/>
        </w:numPr>
        <w:spacing w:line="240" w:lineRule="auto"/>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7F Finland Tower, 203 Sinchon-ro, Seodaemun-gu, Seoul</w:t>
      </w:r>
    </w:p>
    <w:p w14:paraId="05C11D9C" w14:textId="451FCFDF" w:rsidR="00FF4528" w:rsidRPr="00623475" w:rsidRDefault="00FF4528" w:rsidP="00B934CF">
      <w:pPr>
        <w:pStyle w:val="a3"/>
        <w:numPr>
          <w:ilvl w:val="0"/>
          <w:numId w:val="34"/>
        </w:numPr>
        <w:spacing w:line="240" w:lineRule="auto"/>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4"/>
        </w:rPr>
        <w:t>Tel. 02-360-07</w:t>
      </w:r>
      <w:r w:rsidR="00C95776">
        <w:rPr>
          <w:rFonts w:ascii="맑은 고딕 Semilight" w:eastAsia="맑은 고딕 Semilight" w:hAnsi="맑은 고딕 Semilight" w:cs="맑은 고딕 Semilight"/>
          <w:color w:val="auto"/>
          <w:sz w:val="24"/>
        </w:rPr>
        <w:t>48</w:t>
      </w:r>
      <w:r w:rsidRPr="00623475">
        <w:rPr>
          <w:rFonts w:ascii="맑은 고딕 Semilight" w:eastAsia="맑은 고딕 Semilight" w:hAnsi="맑은 고딕 Semilight" w:cs="맑은 고딕 Semilight"/>
          <w:color w:val="auto"/>
          <w:sz w:val="24"/>
        </w:rPr>
        <w:t>,</w:t>
      </w:r>
      <w:r w:rsidRPr="00623475">
        <w:rPr>
          <w:rFonts w:ascii="맑은 고딕 Semilight" w:eastAsia="맑은 고딕 Semilight" w:hAnsi="맑은 고딕 Semilight" w:cs="맑은 고딕 Semilight" w:hint="eastAsia"/>
          <w:color w:val="auto"/>
          <w:sz w:val="24"/>
        </w:rPr>
        <w:t xml:space="preserve"> </w:t>
      </w:r>
      <w:r w:rsidRPr="00623475">
        <w:rPr>
          <w:rFonts w:ascii="맑은 고딕 Semilight" w:eastAsia="맑은 고딕 Semilight" w:hAnsi="맑은 고딕 Semilight" w:cs="맑은 고딕 Semilight"/>
          <w:color w:val="auto"/>
          <w:sz w:val="24"/>
        </w:rPr>
        <w:t>07</w:t>
      </w:r>
      <w:r w:rsidR="00C95776">
        <w:rPr>
          <w:rFonts w:ascii="맑은 고딕 Semilight" w:eastAsia="맑은 고딕 Semilight" w:hAnsi="맑은 고딕 Semilight" w:cs="맑은 고딕 Semilight"/>
          <w:color w:val="auto"/>
          <w:sz w:val="24"/>
        </w:rPr>
        <w:t>07</w:t>
      </w:r>
      <w:r w:rsidRPr="00623475">
        <w:rPr>
          <w:rFonts w:ascii="맑은 고딕 Semilight" w:eastAsia="맑은 고딕 Semilight" w:hAnsi="맑은 고딕 Semilight" w:cs="맑은 고딕 Semilight"/>
          <w:color w:val="auto"/>
          <w:sz w:val="24"/>
        </w:rPr>
        <w:t xml:space="preserve"> / E-mail. porterprize@ips.or.kr / Fax. 02-456-2044</w:t>
      </w:r>
    </w:p>
    <w:p w14:paraId="5C99A730" w14:textId="34545BE4" w:rsidR="00FF4528" w:rsidRDefault="00FF4528" w:rsidP="00FF4528">
      <w:pPr>
        <w:pStyle w:val="a3"/>
        <w:spacing w:line="240" w:lineRule="auto"/>
        <w:ind w:left="366" w:hanging="366"/>
        <w:rPr>
          <w:rFonts w:ascii="맑은 고딕 Semilight" w:eastAsia="맑은 고딕 Semilight" w:hAnsi="맑은 고딕 Semilight" w:cs="맑은 고딕 Semilight"/>
          <w:color w:val="auto"/>
          <w:spacing w:val="4"/>
          <w:sz w:val="24"/>
        </w:rPr>
      </w:pPr>
      <w:r w:rsidRPr="00CF4C80">
        <w:rPr>
          <w:rFonts w:ascii="맑은 고딕 Semilight" w:eastAsia="맑은 고딕 Semilight" w:hAnsi="맑은 고딕 Semilight" w:cs="맑은 고딕 Semilight"/>
          <w:color w:val="auto"/>
          <w:spacing w:val="4"/>
          <w:sz w:val="24"/>
        </w:rPr>
        <w:t xml:space="preserve">    ※ Do not return application documents received</w:t>
      </w:r>
    </w:p>
    <w:p w14:paraId="4DA7006D" w14:textId="77777777" w:rsidR="00B37B95" w:rsidRDefault="00FF4528" w:rsidP="00FF4528">
      <w:pPr>
        <w:pStyle w:val="a3"/>
        <w:spacing w:line="276" w:lineRule="auto"/>
        <w:outlineLvl w:val="0"/>
        <w:rPr>
          <w:rFonts w:ascii="맑은 고딕 Semilight" w:eastAsia="맑은 고딕 Semilight" w:hAnsi="맑은 고딕 Semilight" w:cs="맑은 고딕 Semilight"/>
          <w:b/>
          <w:color w:val="auto"/>
          <w:sz w:val="24"/>
        </w:rPr>
      </w:pPr>
      <w:r w:rsidRPr="00CF4C80">
        <w:rPr>
          <w:rFonts w:ascii="맑은 고딕 Semilight" w:eastAsia="맑은 고딕 Semilight" w:hAnsi="맑은 고딕 Semilight" w:cs="맑은 고딕 Semilight"/>
          <w:b/>
          <w:color w:val="auto"/>
          <w:sz w:val="24"/>
        </w:rPr>
        <w:t xml:space="preserve"> </w:t>
      </w:r>
      <w:r>
        <w:rPr>
          <w:rFonts w:ascii="맑은 고딕 Semilight" w:eastAsia="맑은 고딕 Semilight" w:hAnsi="맑은 고딕 Semilight" w:cs="맑은 고딕 Semilight"/>
          <w:b/>
          <w:color w:val="auto"/>
          <w:sz w:val="24"/>
        </w:rPr>
        <w:t xml:space="preserve"> </w:t>
      </w:r>
    </w:p>
    <w:p w14:paraId="29AB6B0F" w14:textId="1AC836C8" w:rsidR="00FF4528" w:rsidRPr="00CF4C80" w:rsidRDefault="00FF4528" w:rsidP="00FF4528">
      <w:pPr>
        <w:pStyle w:val="a3"/>
        <w:spacing w:line="276" w:lineRule="auto"/>
        <w:outlineLvl w:val="0"/>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b/>
          <w:color w:val="auto"/>
          <w:sz w:val="24"/>
        </w:rPr>
        <w:t>D. Submission documents</w:t>
      </w:r>
    </w:p>
    <w:p w14:paraId="3036F884" w14:textId="40C96029" w:rsidR="00FF4528" w:rsidRPr="00CF4C80" w:rsidRDefault="00FF4528" w:rsidP="00B934CF">
      <w:pPr>
        <w:pStyle w:val="a3"/>
        <w:numPr>
          <w:ilvl w:val="0"/>
          <w:numId w:val="33"/>
        </w:numPr>
        <w:spacing w:line="240" w:lineRule="auto"/>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color w:val="auto"/>
          <w:sz w:val="24"/>
        </w:rPr>
        <w:t>An</w:t>
      </w:r>
      <w:r w:rsidRPr="00CF4C80">
        <w:rPr>
          <w:rFonts w:ascii="맑은 고딕 Semilight" w:eastAsia="맑은 고딕 Semilight" w:hAnsi="맑은 고딕 Semilight" w:cs="맑은 고딕 Semilight"/>
          <w:color w:val="auto"/>
          <w:sz w:val="24"/>
        </w:rPr>
        <w:t xml:space="preserve"> applicant</w:t>
      </w:r>
      <w:r>
        <w:rPr>
          <w:rFonts w:ascii="맑은 고딕 Semilight" w:eastAsia="바탕" w:hAnsi="맑은 고딕 Semilight" w:cs="맑은 고딕 Semilight" w:hint="eastAsia"/>
          <w:color w:val="auto"/>
          <w:sz w:val="24"/>
        </w:rPr>
        <w:t xml:space="preserve"> company shall </w:t>
      </w:r>
      <w:r w:rsidRPr="00CF4C80">
        <w:rPr>
          <w:rFonts w:ascii="맑은 고딕 Semilight" w:eastAsia="맑은 고딕 Semilight" w:hAnsi="맑은 고딕 Semilight" w:cs="맑은 고딕 Semilight"/>
          <w:color w:val="auto"/>
          <w:sz w:val="24"/>
        </w:rPr>
        <w:t>submit</w:t>
      </w:r>
      <w:r>
        <w:rPr>
          <w:rFonts w:ascii="맑은 고딕 Semilight" w:eastAsia="맑은 고딕 Semilight" w:hAnsi="맑은 고딕 Semilight" w:cs="맑은 고딕 Semilight"/>
          <w:color w:val="auto"/>
          <w:sz w:val="24"/>
        </w:rPr>
        <w:t xml:space="preserve"> an</w:t>
      </w:r>
      <w:r w:rsidRPr="00CF4C80">
        <w:rPr>
          <w:rFonts w:ascii="맑은 고딕 Semilight" w:eastAsia="맑은 고딕 Semilight" w:hAnsi="맑은 고딕 Semilight" w:cs="맑은 고딕 Semilight"/>
          <w:color w:val="auto"/>
          <w:sz w:val="24"/>
        </w:rPr>
        <w:t xml:space="preserve"> application,</w:t>
      </w:r>
      <w:r>
        <w:rPr>
          <w:rFonts w:ascii="맑은 고딕 Semilight" w:eastAsia="맑은 고딕 Semilight" w:hAnsi="맑은 고딕 Semilight" w:cs="맑은 고딕 Semilight"/>
          <w:color w:val="auto"/>
          <w:sz w:val="24"/>
        </w:rPr>
        <w:t xml:space="preserve"> </w:t>
      </w:r>
      <w:r w:rsidR="00B934CF" w:rsidRPr="00B934CF">
        <w:rPr>
          <w:rFonts w:ascii="맑은 고딕 Semilight" w:eastAsia="맑은 고딕 Semilight" w:hAnsi="맑은 고딕 Semilight" w:cs="맑은 고딕 Semilight"/>
          <w:color w:val="auto"/>
          <w:sz w:val="24"/>
        </w:rPr>
        <w:t>accomplishment report</w:t>
      </w:r>
      <w:r>
        <w:rPr>
          <w:rFonts w:ascii="맑은 고딕 Semilight" w:eastAsia="맑은 고딕 Semilight" w:hAnsi="맑은 고딕 Semilight" w:cs="맑은 고딕 Semilight"/>
          <w:color w:val="auto"/>
          <w:sz w:val="24"/>
        </w:rPr>
        <w:t>,</w:t>
      </w:r>
      <w:r w:rsidRPr="00CF4C80">
        <w:rPr>
          <w:rFonts w:ascii="맑은 고딕 Semilight" w:eastAsia="맑은 고딕 Semilight" w:hAnsi="맑은 고딕 Semilight" w:cs="맑은 고딕 Semilight"/>
          <w:color w:val="auto"/>
          <w:sz w:val="24"/>
        </w:rPr>
        <w:t xml:space="preserve"> relevant supporting</w:t>
      </w:r>
      <w:r>
        <w:rPr>
          <w:rFonts w:ascii="맑은 고딕 Semilight" w:eastAsia="맑은 고딕 Semilight" w:hAnsi="맑은 고딕 Semilight" w:cs="맑은 고딕 Semilight"/>
          <w:color w:val="auto"/>
          <w:sz w:val="24"/>
        </w:rPr>
        <w:t xml:space="preserve"> data, </w:t>
      </w:r>
      <w:r w:rsidR="003102F4">
        <w:rPr>
          <w:rFonts w:ascii="맑은 고딕 Semilight" w:eastAsia="맑은 고딕 Semilight" w:hAnsi="맑은 고딕 Semilight" w:cs="맑은 고딕 Semilight" w:hint="eastAsia"/>
          <w:color w:val="auto"/>
          <w:sz w:val="24"/>
        </w:rPr>
        <w:t>consent</w:t>
      </w:r>
      <w:r>
        <w:rPr>
          <w:rFonts w:ascii="맑은 고딕 Semilight" w:eastAsia="맑은 고딕 Semilight" w:hAnsi="맑은 고딕 Semilight" w:cs="맑은 고딕 Semilight" w:hint="eastAsia"/>
          <w:color w:val="auto"/>
          <w:sz w:val="24"/>
        </w:rPr>
        <w:t xml:space="preserve"> to </w:t>
      </w:r>
      <w:r w:rsidR="003102F4">
        <w:rPr>
          <w:rFonts w:ascii="맑은 고딕 Semilight" w:eastAsia="맑은 고딕 Semilight" w:hAnsi="맑은 고딕 Semilight" w:cs="맑은 고딕 Semilight" w:hint="eastAsia"/>
          <w:color w:val="auto"/>
          <w:sz w:val="24"/>
        </w:rPr>
        <w:t>the</w:t>
      </w:r>
      <w:r>
        <w:rPr>
          <w:rFonts w:ascii="맑은 고딕 Semilight" w:eastAsia="맑은 고딕 Semilight" w:hAnsi="맑은 고딕 Semilight" w:cs="맑은 고딕 Semilight" w:hint="eastAsia"/>
          <w:color w:val="auto"/>
          <w:sz w:val="24"/>
        </w:rPr>
        <w:t xml:space="preserve"> development of </w:t>
      </w:r>
      <w:r w:rsidR="004158FF">
        <w:rPr>
          <w:rFonts w:ascii="맑은 고딕 Semilight" w:eastAsia="맑은 고딕 Semilight" w:hAnsi="맑은 고딕 Semilight" w:cs="맑은 고딕 Semilight" w:hint="eastAsia"/>
          <w:color w:val="auto"/>
          <w:sz w:val="24"/>
        </w:rPr>
        <w:t>best</w:t>
      </w:r>
      <w:r>
        <w:rPr>
          <w:rFonts w:ascii="맑은 고딕 Semilight" w:eastAsia="맑은 고딕 Semilight" w:hAnsi="맑은 고딕 Semilight" w:cs="맑은 고딕 Semilight" w:hint="eastAsia"/>
          <w:color w:val="auto"/>
          <w:sz w:val="24"/>
        </w:rPr>
        <w:t xml:space="preserve"> practices, and a </w:t>
      </w:r>
      <w:r w:rsidR="002F7DE5">
        <w:rPr>
          <w:rFonts w:ascii="맑은 고딕 Semilight" w:eastAsia="맑은 고딕 Semilight" w:hAnsi="맑은 고딕 Semilight" w:cs="맑은 고딕 Semilight"/>
          <w:color w:val="auto"/>
          <w:sz w:val="24"/>
        </w:rPr>
        <w:t>business</w:t>
      </w:r>
      <w:r>
        <w:rPr>
          <w:rFonts w:ascii="맑은 고딕 Semilight" w:eastAsia="맑은 고딕 Semilight" w:hAnsi="맑은 고딕 Semilight" w:cs="맑은 고딕 Semilight" w:hint="eastAsia"/>
          <w:color w:val="auto"/>
          <w:sz w:val="24"/>
        </w:rPr>
        <w:t xml:space="preserve"> registration certificate </w:t>
      </w:r>
      <w:r w:rsidRPr="00CF4C80">
        <w:rPr>
          <w:rFonts w:ascii="맑은 고딕 Semilight" w:eastAsia="맑은 고딕 Semilight" w:hAnsi="맑은 고딕 Semilight" w:cs="맑은 고딕 Semilight" w:hint="eastAsia"/>
          <w:color w:val="auto"/>
          <w:sz w:val="24"/>
        </w:rPr>
        <w:t>within</w:t>
      </w:r>
      <w:r>
        <w:rPr>
          <w:rFonts w:ascii="맑은 고딕 Semilight" w:eastAsia="맑은 고딕 Semilight" w:hAnsi="맑은 고딕 Semilight" w:cs="맑은 고딕 Semilight" w:hint="eastAsia"/>
          <w:color w:val="auto"/>
          <w:sz w:val="24"/>
        </w:rPr>
        <w:t xml:space="preserve"> the </w:t>
      </w:r>
      <w:r w:rsidRPr="00CF4C80">
        <w:rPr>
          <w:rFonts w:ascii="맑은 고딕 Semilight" w:eastAsia="맑은 고딕 Semilight" w:hAnsi="맑은 고딕 Semilight" w:cs="맑은 고딕 Semilight" w:hint="eastAsia"/>
          <w:color w:val="auto"/>
          <w:sz w:val="24"/>
        </w:rPr>
        <w:t>relevant</w:t>
      </w:r>
      <w:r>
        <w:rPr>
          <w:rFonts w:ascii="맑은 고딕 Semilight" w:eastAsia="맑은 고딕 Semilight" w:hAnsi="맑은 고딕 Semilight" w:cs="맑은 고딕 Semilight" w:hint="eastAsia"/>
          <w:color w:val="auto"/>
          <w:sz w:val="24"/>
        </w:rPr>
        <w:t xml:space="preserve"> period.</w:t>
      </w:r>
    </w:p>
    <w:p w14:paraId="47E8A02B" w14:textId="6324F0E8" w:rsidR="00FF4528" w:rsidRPr="00087167" w:rsidRDefault="00FF4528" w:rsidP="00B934CF">
      <w:pPr>
        <w:pStyle w:val="a3"/>
        <w:numPr>
          <w:ilvl w:val="0"/>
          <w:numId w:val="33"/>
        </w:numPr>
        <w:spacing w:line="240" w:lineRule="auto"/>
        <w:rPr>
          <w:rFonts w:ascii="맑은 고딕 Semilight" w:eastAsia="맑은 고딕 Semilight" w:hAnsi="맑은 고딕 Semilight" w:cs="맑은 고딕 Semilight"/>
          <w:color w:val="auto"/>
          <w:sz w:val="24"/>
        </w:rPr>
      </w:pPr>
      <w:r w:rsidRPr="00087167">
        <w:rPr>
          <w:rFonts w:ascii="맑은 고딕 Semilight" w:eastAsia="맑은 고딕 Semilight" w:hAnsi="맑은 고딕 Semilight" w:cs="맑은 고딕 Semilight"/>
          <w:sz w:val="24"/>
        </w:rPr>
        <w:t>Evidence for specific facts shall be submitted among the contents of the accomplishment report, and the list of submission of evidence shall be referred to in Attached Form 2</w:t>
      </w:r>
      <w:r w:rsidR="00087167">
        <w:rPr>
          <w:rFonts w:ascii="맑은 고딕 Semilight" w:eastAsia="맑은 고딕 Semilight" w:hAnsi="맑은 고딕 Semilight" w:cs="맑은 고딕 Semilight"/>
          <w:sz w:val="24"/>
        </w:rPr>
        <w:t>.</w:t>
      </w:r>
    </w:p>
    <w:p w14:paraId="42555EA6" w14:textId="04831909" w:rsidR="00FF4528" w:rsidRPr="00CF4C80" w:rsidRDefault="00FF4528" w:rsidP="00B934CF">
      <w:pPr>
        <w:pStyle w:val="a3"/>
        <w:numPr>
          <w:ilvl w:val="0"/>
          <w:numId w:val="33"/>
        </w:numPr>
        <w:spacing w:line="240" w:lineRule="auto"/>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Additional</w:t>
      </w:r>
      <w:r>
        <w:rPr>
          <w:rFonts w:ascii="맑은 고딕 Semilight" w:eastAsia="맑은 고딕 Semilight" w:hAnsi="맑은 고딕 Semilight" w:cs="맑은 고딕 Semilight"/>
          <w:color w:val="auto"/>
          <w:sz w:val="24"/>
        </w:rPr>
        <w:t xml:space="preserve"> sustainability management</w:t>
      </w:r>
      <w:r w:rsidRPr="00CF4C80">
        <w:rPr>
          <w:rFonts w:ascii="맑은 고딕 Semilight" w:eastAsia="맑은 고딕 Semilight" w:hAnsi="맑은 고딕 Semilight" w:cs="맑은 고딕 Semilight"/>
          <w:color w:val="auto"/>
          <w:sz w:val="24"/>
        </w:rPr>
        <w:t xml:space="preserve"> reports, CSV reports, related brochures</w:t>
      </w:r>
      <w:r>
        <w:rPr>
          <w:rFonts w:ascii="맑은 고딕 Semilight" w:eastAsia="맑은 고딕 Semilight" w:hAnsi="맑은 고딕 Semilight" w:cs="맑은 고딕 Semilight"/>
          <w:color w:val="auto"/>
          <w:sz w:val="24"/>
        </w:rPr>
        <w:t xml:space="preserve">, </w:t>
      </w:r>
      <w:r w:rsidRPr="00CF4C80">
        <w:rPr>
          <w:rFonts w:ascii="맑은 고딕 Semilight" w:eastAsia="맑은 고딕 Semilight" w:hAnsi="맑은 고딕 Semilight" w:cs="맑은 고딕 Semilight"/>
          <w:color w:val="auto"/>
          <w:sz w:val="24"/>
        </w:rPr>
        <w:t xml:space="preserve"> etc</w:t>
      </w:r>
      <w:r>
        <w:rPr>
          <w:rFonts w:ascii="맑은 고딕 Semilight" w:eastAsia="맑은 고딕 Semilight" w:hAnsi="맑은 고딕 Semilight" w:cs="맑은 고딕 Semilight"/>
          <w:color w:val="auto"/>
          <w:sz w:val="24"/>
        </w:rPr>
        <w:t xml:space="preserve">. </w:t>
      </w:r>
      <w:r w:rsidRPr="00CF4C80">
        <w:rPr>
          <w:rFonts w:ascii="맑은 고딕 Semilight" w:eastAsia="맑은 고딕 Semilight" w:hAnsi="맑은 고딕 Semilight" w:cs="맑은 고딕 Semilight"/>
          <w:color w:val="auto"/>
          <w:sz w:val="24"/>
        </w:rPr>
        <w:t>can</w:t>
      </w:r>
      <w:r>
        <w:rPr>
          <w:rFonts w:ascii="맑은 고딕 Semilight" w:eastAsia="맑은 고딕 Semilight" w:hAnsi="맑은 고딕 Semilight" w:cs="맑은 고딕 Semilight"/>
          <w:color w:val="auto"/>
          <w:sz w:val="24"/>
        </w:rPr>
        <w:t xml:space="preserve"> be</w:t>
      </w:r>
      <w:r w:rsidRPr="00CF4C80">
        <w:rPr>
          <w:rFonts w:ascii="맑은 고딕 Semilight" w:eastAsia="맑은 고딕 Semilight" w:hAnsi="맑은 고딕 Semilight" w:cs="맑은 고딕 Semilight"/>
          <w:color w:val="auto"/>
          <w:sz w:val="24"/>
        </w:rPr>
        <w:t xml:space="preserve"> submitted</w:t>
      </w:r>
      <w:r>
        <w:rPr>
          <w:rFonts w:ascii="맑은 고딕 Semilight" w:eastAsia="맑은 고딕 Semilight" w:hAnsi="맑은 고딕 Semilight" w:cs="맑은 고딕 Semilight"/>
          <w:color w:val="auto"/>
          <w:sz w:val="24"/>
        </w:rPr>
        <w:t>.</w:t>
      </w:r>
    </w:p>
    <w:p w14:paraId="601CD5A7" w14:textId="516D9CC0" w:rsidR="00FF4528" w:rsidRPr="00CF4C80" w:rsidRDefault="00FF4528" w:rsidP="00B934CF">
      <w:pPr>
        <w:pStyle w:val="a3"/>
        <w:numPr>
          <w:ilvl w:val="0"/>
          <w:numId w:val="33"/>
        </w:numPr>
        <w:spacing w:line="240" w:lineRule="auto"/>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color w:val="auto"/>
          <w:sz w:val="24"/>
        </w:rPr>
        <w:t>Other materials requiring evidence</w:t>
      </w:r>
      <w:r>
        <w:rPr>
          <w:rFonts w:ascii="맑은 고딕 Semilight" w:eastAsia="맑은 고딕 Semilight" w:hAnsi="맑은 고딕 Semilight" w:cs="맑은 고딕 Semilight"/>
          <w:color w:val="auto"/>
          <w:sz w:val="24"/>
        </w:rPr>
        <w:t xml:space="preserve"> of the </w:t>
      </w:r>
      <w:r w:rsidRPr="00CF4C80">
        <w:rPr>
          <w:rFonts w:ascii="맑은 고딕 Semilight" w:eastAsia="맑은 고딕 Semilight" w:hAnsi="맑은 고딕 Semilight" w:cs="맑은 고딕 Semilight"/>
          <w:color w:val="auto"/>
          <w:sz w:val="24"/>
        </w:rPr>
        <w:t>contents</w:t>
      </w:r>
      <w:r>
        <w:rPr>
          <w:rFonts w:ascii="맑은 고딕 Semilight" w:eastAsia="맑은 고딕 Semilight" w:hAnsi="맑은 고딕 Semilight" w:cs="맑은 고딕 Semilight"/>
          <w:color w:val="auto"/>
          <w:sz w:val="24"/>
        </w:rPr>
        <w:t xml:space="preserve"> of public</w:t>
      </w:r>
      <w:r w:rsidRPr="00CF4C80">
        <w:rPr>
          <w:rFonts w:ascii="맑은 고딕 Semilight" w:eastAsia="맑은 고딕 Semilight" w:hAnsi="맑은 고딕 Semilight" w:cs="맑은 고딕 Semilight"/>
          <w:color w:val="auto"/>
          <w:sz w:val="24"/>
        </w:rPr>
        <w:t xml:space="preserve"> documents may</w:t>
      </w:r>
      <w:r w:rsidR="00B934CF">
        <w:rPr>
          <w:rFonts w:ascii="맑은 고딕 Semilight" w:eastAsia="맑은 고딕 Semilight" w:hAnsi="맑은 고딕 Semilight" w:cs="맑은 고딕 Semilight"/>
          <w:color w:val="auto"/>
          <w:sz w:val="24"/>
        </w:rPr>
        <w:t xml:space="preserve"> </w:t>
      </w:r>
      <w:r>
        <w:rPr>
          <w:rFonts w:ascii="맑은 고딕 Semilight" w:eastAsia="맑은 고딕 Semilight" w:hAnsi="맑은 고딕 Semilight" w:cs="맑은 고딕 Semilight"/>
          <w:color w:val="auto"/>
          <w:sz w:val="24"/>
        </w:rPr>
        <w:t xml:space="preserve">be </w:t>
      </w:r>
      <w:r w:rsidRPr="00CF4C80">
        <w:rPr>
          <w:rFonts w:ascii="맑은 고딕 Semilight" w:eastAsia="맑은 고딕 Semilight" w:hAnsi="맑은 고딕 Semilight" w:cs="맑은 고딕 Semilight"/>
          <w:color w:val="auto"/>
          <w:sz w:val="24"/>
        </w:rPr>
        <w:t xml:space="preserve"> submitted additionally</w:t>
      </w:r>
      <w:r>
        <w:rPr>
          <w:rFonts w:ascii="맑은 고딕 Semilight" w:eastAsia="맑은 고딕 Semilight" w:hAnsi="맑은 고딕 Semilight" w:cs="맑은 고딕 Semilight"/>
          <w:color w:val="auto"/>
          <w:sz w:val="24"/>
        </w:rPr>
        <w:t>.</w:t>
      </w:r>
    </w:p>
    <w:tbl>
      <w:tblPr>
        <w:tblOverlap w:val="never"/>
        <w:tblW w:w="9178" w:type="dxa"/>
        <w:tblInd w:w="527" w:type="dxa"/>
        <w:tblBorders>
          <w:top w:val="single" w:sz="3" w:space="0" w:color="000000"/>
          <w:left w:val="single" w:sz="3" w:space="0" w:color="000000"/>
          <w:bottom w:val="single" w:sz="3" w:space="0" w:color="000000"/>
          <w:right w:val="single" w:sz="3" w:space="0" w:color="000000"/>
        </w:tblBorders>
        <w:tblLayout w:type="fixed"/>
        <w:tblCellMar>
          <w:left w:w="28" w:type="dxa"/>
          <w:right w:w="28" w:type="dxa"/>
        </w:tblCellMar>
        <w:tblLook w:val="04A0" w:firstRow="1" w:lastRow="0" w:firstColumn="1" w:lastColumn="0" w:noHBand="0" w:noVBand="1"/>
      </w:tblPr>
      <w:tblGrid>
        <w:gridCol w:w="2777"/>
        <w:gridCol w:w="855"/>
        <w:gridCol w:w="5546"/>
      </w:tblGrid>
      <w:tr w:rsidR="00623475" w:rsidRPr="00623475" w14:paraId="2540683F" w14:textId="77777777" w:rsidTr="00623475">
        <w:trPr>
          <w:trHeight w:val="353"/>
        </w:trPr>
        <w:tc>
          <w:tcPr>
            <w:tcW w:w="2777" w:type="dxa"/>
            <w:tcBorders>
              <w:top w:val="single" w:sz="12" w:space="0" w:color="auto"/>
              <w:left w:val="single" w:sz="12" w:space="0" w:color="auto"/>
              <w:bottom w:val="double" w:sz="4" w:space="0" w:color="000000"/>
              <w:right w:val="single" w:sz="12" w:space="0" w:color="000000"/>
            </w:tcBorders>
            <w:shd w:val="clear" w:color="auto" w:fill="E5E5E5"/>
            <w:vAlign w:val="center"/>
          </w:tcPr>
          <w:p w14:paraId="4D3D4F38" w14:textId="77777777" w:rsidR="00FF4528" w:rsidRPr="00623475" w:rsidRDefault="00FF4528" w:rsidP="00623475">
            <w:pPr>
              <w:jc w:val="center"/>
              <w:rPr>
                <w:rFonts w:ascii="맑은 고딕 Semilight" w:eastAsia="맑은 고딕 Semilight" w:hAnsi="맑은 고딕 Semilight" w:cs="맑은 고딕 Semilight"/>
                <w:b/>
                <w:sz w:val="22"/>
              </w:rPr>
            </w:pPr>
            <w:r w:rsidRPr="00623475">
              <w:rPr>
                <w:rFonts w:ascii="맑은 고딕 Semilight" w:eastAsia="맑은 고딕 Semilight" w:hAnsi="맑은 고딕 Semilight" w:cs="맑은 고딕 Semilight"/>
                <w:b/>
                <w:sz w:val="22"/>
              </w:rPr>
              <w:t>a submission document</w:t>
            </w:r>
          </w:p>
        </w:tc>
        <w:tc>
          <w:tcPr>
            <w:tcW w:w="855" w:type="dxa"/>
            <w:tcBorders>
              <w:top w:val="single" w:sz="12" w:space="0" w:color="auto"/>
              <w:left w:val="single" w:sz="12" w:space="0" w:color="000000"/>
              <w:bottom w:val="double" w:sz="4" w:space="0" w:color="000000"/>
              <w:right w:val="single" w:sz="12" w:space="0" w:color="000000"/>
            </w:tcBorders>
            <w:shd w:val="clear" w:color="auto" w:fill="E5E5E5"/>
            <w:vAlign w:val="center"/>
          </w:tcPr>
          <w:p w14:paraId="4414F23B" w14:textId="77777777" w:rsidR="00FF4528" w:rsidRPr="00623475" w:rsidRDefault="00FF4528" w:rsidP="00623475">
            <w:pPr>
              <w:jc w:val="center"/>
              <w:rPr>
                <w:rFonts w:ascii="맑은 고딕 Semilight" w:eastAsia="맑은 고딕 Semilight" w:hAnsi="맑은 고딕 Semilight" w:cs="맑은 고딕 Semilight"/>
                <w:b/>
                <w:sz w:val="22"/>
              </w:rPr>
            </w:pPr>
            <w:r w:rsidRPr="00623475">
              <w:rPr>
                <w:rFonts w:ascii="맑은 고딕 Semilight" w:eastAsia="맑은 고딕 Semilight" w:hAnsi="맑은 고딕 Semilight" w:cs="맑은 고딕 Semilight"/>
                <w:b/>
                <w:sz w:val="22"/>
              </w:rPr>
              <w:t>Q'ty</w:t>
            </w:r>
          </w:p>
        </w:tc>
        <w:tc>
          <w:tcPr>
            <w:tcW w:w="5546" w:type="dxa"/>
            <w:tcBorders>
              <w:top w:val="single" w:sz="12" w:space="0" w:color="auto"/>
              <w:left w:val="single" w:sz="12" w:space="0" w:color="000000"/>
              <w:bottom w:val="double" w:sz="4" w:space="0" w:color="000000"/>
              <w:right w:val="single" w:sz="12" w:space="0" w:color="auto"/>
            </w:tcBorders>
            <w:shd w:val="clear" w:color="auto" w:fill="E5E5E5"/>
            <w:vAlign w:val="center"/>
          </w:tcPr>
          <w:p w14:paraId="729DA7EF" w14:textId="77777777" w:rsidR="00FF4528" w:rsidRPr="00623475" w:rsidRDefault="00FF4528" w:rsidP="00623475">
            <w:pPr>
              <w:jc w:val="center"/>
              <w:rPr>
                <w:rFonts w:ascii="맑은 고딕 Semilight" w:eastAsia="맑은 고딕 Semilight" w:hAnsi="맑은 고딕 Semilight" w:cs="맑은 고딕 Semilight"/>
                <w:b/>
                <w:sz w:val="22"/>
              </w:rPr>
            </w:pPr>
            <w:r w:rsidRPr="00623475">
              <w:rPr>
                <w:rFonts w:ascii="맑은 고딕 Semilight" w:eastAsia="맑은 고딕 Semilight" w:hAnsi="맑은 고딕 Semilight" w:cs="맑은 고딕 Semilight"/>
                <w:b/>
                <w:sz w:val="22"/>
              </w:rPr>
              <w:t>a reference form</w:t>
            </w:r>
          </w:p>
        </w:tc>
      </w:tr>
      <w:tr w:rsidR="00623475" w:rsidRPr="00623475" w14:paraId="55AE9833" w14:textId="77777777" w:rsidTr="00623475">
        <w:trPr>
          <w:trHeight w:val="353"/>
        </w:trPr>
        <w:tc>
          <w:tcPr>
            <w:tcW w:w="2777" w:type="dxa"/>
            <w:tcBorders>
              <w:top w:val="double" w:sz="4" w:space="0" w:color="000000"/>
              <w:left w:val="single" w:sz="12" w:space="0" w:color="auto"/>
              <w:bottom w:val="single" w:sz="3" w:space="0" w:color="000000"/>
              <w:right w:val="single" w:sz="12" w:space="0" w:color="000000"/>
            </w:tcBorders>
            <w:vAlign w:val="center"/>
          </w:tcPr>
          <w:p w14:paraId="32EC0C6F" w14:textId="77777777" w:rsidR="00FF4528" w:rsidRPr="00623475" w:rsidRDefault="00FF4528" w:rsidP="00623475">
            <w:pPr>
              <w:pStyle w:val="a3"/>
              <w:spacing w:line="240" w:lineRule="auto"/>
              <w:ind w:left="655" w:hanging="458"/>
              <w:jc w:val="left"/>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1. an application form</w:t>
            </w:r>
          </w:p>
        </w:tc>
        <w:tc>
          <w:tcPr>
            <w:tcW w:w="855" w:type="dxa"/>
            <w:tcBorders>
              <w:top w:val="double" w:sz="4" w:space="0" w:color="000000"/>
              <w:left w:val="single" w:sz="12" w:space="0" w:color="000000"/>
              <w:bottom w:val="single" w:sz="3" w:space="0" w:color="000000"/>
              <w:right w:val="single" w:sz="12" w:space="0" w:color="000000"/>
            </w:tcBorders>
            <w:vAlign w:val="center"/>
          </w:tcPr>
          <w:p w14:paraId="24A5C61C" w14:textId="0724BA3F" w:rsidR="00FF4528" w:rsidRPr="00623475" w:rsidRDefault="00FF4528" w:rsidP="00AC3A48">
            <w:pPr>
              <w:pStyle w:val="a3"/>
              <w:wordWrap/>
              <w:spacing w:line="240" w:lineRule="auto"/>
              <w:jc w:val="center"/>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1</w:t>
            </w:r>
          </w:p>
        </w:tc>
        <w:tc>
          <w:tcPr>
            <w:tcW w:w="5546" w:type="dxa"/>
            <w:tcBorders>
              <w:top w:val="double" w:sz="4" w:space="0" w:color="000000"/>
              <w:left w:val="single" w:sz="12" w:space="0" w:color="000000"/>
              <w:bottom w:val="single" w:sz="3" w:space="0" w:color="000000"/>
              <w:right w:val="single" w:sz="12" w:space="0" w:color="auto"/>
            </w:tcBorders>
            <w:vAlign w:val="center"/>
          </w:tcPr>
          <w:p w14:paraId="06ADD41A" w14:textId="77777777" w:rsidR="00FF4528" w:rsidRPr="00623475" w:rsidRDefault="00FF4528" w:rsidP="00623475">
            <w:pPr>
              <w:pStyle w:val="a3"/>
              <w:wordWrap/>
              <w:spacing w:line="240" w:lineRule="auto"/>
              <w:jc w:val="center"/>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Attached Form 1</w:t>
            </w:r>
          </w:p>
        </w:tc>
      </w:tr>
      <w:tr w:rsidR="00623475" w:rsidRPr="00623475" w14:paraId="66F05F1F" w14:textId="77777777" w:rsidTr="00623475">
        <w:trPr>
          <w:trHeight w:val="353"/>
        </w:trPr>
        <w:tc>
          <w:tcPr>
            <w:tcW w:w="2777" w:type="dxa"/>
            <w:tcBorders>
              <w:top w:val="single" w:sz="3" w:space="0" w:color="000000"/>
              <w:left w:val="single" w:sz="12" w:space="0" w:color="auto"/>
              <w:bottom w:val="single" w:sz="3" w:space="0" w:color="000000"/>
              <w:right w:val="single" w:sz="12" w:space="0" w:color="000000"/>
            </w:tcBorders>
            <w:vAlign w:val="center"/>
          </w:tcPr>
          <w:p w14:paraId="2611C38E" w14:textId="4934AC67" w:rsidR="00FF4528" w:rsidRPr="00623475" w:rsidRDefault="00FF4528" w:rsidP="00623475">
            <w:pPr>
              <w:pStyle w:val="a3"/>
              <w:spacing w:line="240" w:lineRule="auto"/>
              <w:ind w:left="655" w:hanging="458"/>
              <w:jc w:val="left"/>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 xml:space="preserve">2. </w:t>
            </w:r>
            <w:r w:rsidR="00F84381">
              <w:rPr>
                <w:rFonts w:ascii="맑은 고딕 Semilight" w:eastAsia="맑은 고딕 Semilight" w:hAnsi="맑은 고딕 Semilight" w:cs="맑은 고딕 Semilight"/>
                <w:color w:val="auto"/>
                <w:sz w:val="22"/>
              </w:rPr>
              <w:t>accomplishment report</w:t>
            </w:r>
          </w:p>
        </w:tc>
        <w:tc>
          <w:tcPr>
            <w:tcW w:w="855" w:type="dxa"/>
            <w:tcBorders>
              <w:top w:val="single" w:sz="3" w:space="0" w:color="000000"/>
              <w:left w:val="single" w:sz="12" w:space="0" w:color="000000"/>
              <w:bottom w:val="single" w:sz="3" w:space="0" w:color="000000"/>
              <w:right w:val="single" w:sz="12" w:space="0" w:color="000000"/>
            </w:tcBorders>
            <w:vAlign w:val="center"/>
          </w:tcPr>
          <w:p w14:paraId="1287EF10" w14:textId="0B2D8AAF" w:rsidR="00FF4528" w:rsidRPr="00623475" w:rsidRDefault="000E06F5" w:rsidP="00F84381">
            <w:pPr>
              <w:pStyle w:val="a3"/>
              <w:wordWrap/>
              <w:spacing w:line="240"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color w:val="auto"/>
                <w:sz w:val="22"/>
              </w:rPr>
              <w:t>1</w:t>
            </w:r>
          </w:p>
        </w:tc>
        <w:tc>
          <w:tcPr>
            <w:tcW w:w="5546" w:type="dxa"/>
            <w:tcBorders>
              <w:top w:val="single" w:sz="3" w:space="0" w:color="000000"/>
              <w:left w:val="single" w:sz="12" w:space="0" w:color="000000"/>
              <w:bottom w:val="single" w:sz="3" w:space="0" w:color="000000"/>
              <w:right w:val="single" w:sz="12" w:space="0" w:color="auto"/>
            </w:tcBorders>
            <w:vAlign w:val="center"/>
          </w:tcPr>
          <w:p w14:paraId="09A40F3C" w14:textId="77777777" w:rsidR="00D252B0" w:rsidRDefault="00FF4528" w:rsidP="00623475">
            <w:pPr>
              <w:pStyle w:val="a3"/>
              <w:wordWrap/>
              <w:spacing w:line="240" w:lineRule="auto"/>
              <w:jc w:val="center"/>
              <w:rPr>
                <w:rFonts w:ascii="맑은 고딕 Semilight" w:eastAsia="맑은 고딕 Semilight" w:hAnsi="맑은 고딕 Semilight" w:cs="맑은 고딕 Semilight"/>
                <w:color w:val="auto"/>
                <w:sz w:val="22"/>
              </w:rPr>
            </w:pPr>
            <w:r w:rsidRPr="00623475">
              <w:rPr>
                <w:rFonts w:ascii="맑은 고딕 Semilight" w:eastAsia="맑은 고딕 Semilight" w:hAnsi="맑은 고딕 Semilight" w:cs="맑은 고딕 Semilight"/>
                <w:color w:val="auto"/>
                <w:sz w:val="22"/>
              </w:rPr>
              <w:t>Attached Form 2</w:t>
            </w:r>
          </w:p>
          <w:p w14:paraId="03EAEF70" w14:textId="4040A815" w:rsidR="00FF4528" w:rsidRPr="00623475" w:rsidRDefault="00FF4528" w:rsidP="00623475">
            <w:pPr>
              <w:pStyle w:val="a3"/>
              <w:wordWrap/>
              <w:spacing w:line="240" w:lineRule="auto"/>
              <w:jc w:val="center"/>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pacing w:val="-5"/>
                <w:sz w:val="22"/>
              </w:rPr>
              <w:t>(</w:t>
            </w:r>
            <w:r w:rsidR="00D252B0">
              <w:rPr>
                <w:rFonts w:ascii="맑은 고딕 Semilight" w:eastAsia="맑은 고딕 Semilight" w:hAnsi="맑은 고딕 Semilight" w:cs="맑은 고딕 Semilight" w:hint="eastAsia"/>
                <w:color w:val="auto"/>
                <w:spacing w:val="-5"/>
                <w:sz w:val="22"/>
              </w:rPr>
              <w:t>Refer</w:t>
            </w:r>
            <w:r>
              <w:rPr>
                <w:rFonts w:ascii="맑은 고딕 Semilight" w:eastAsia="맑은 고딕 Semilight" w:hAnsi="맑은 고딕 Semilight" w:cs="맑은 고딕 Semilight" w:hint="eastAsia"/>
                <w:color w:val="auto"/>
                <w:spacing w:val="-5"/>
                <w:sz w:val="22"/>
              </w:rPr>
              <w:t xml:space="preserve"> to the </w:t>
            </w:r>
            <w:r w:rsidR="00D252B0">
              <w:rPr>
                <w:rFonts w:ascii="맑은 고딕 Semilight" w:eastAsia="맑은 고딕 Semilight" w:hAnsi="맑은 고딕 Semilight" w:cs="맑은 고딕 Semilight" w:hint="eastAsia"/>
                <w:color w:val="auto"/>
                <w:spacing w:val="-5"/>
                <w:sz w:val="22"/>
              </w:rPr>
              <w:t>list</w:t>
            </w:r>
            <w:r>
              <w:rPr>
                <w:rFonts w:ascii="맑은 고딕 Semilight" w:eastAsia="맑은 고딕 Semilight" w:hAnsi="맑은 고딕 Semilight" w:cs="맑은 고딕 Semilight" w:hint="eastAsia"/>
                <w:color w:val="auto"/>
                <w:spacing w:val="-5"/>
                <w:sz w:val="22"/>
              </w:rPr>
              <w:t xml:space="preserve"> of guidelines for </w:t>
            </w:r>
            <w:r w:rsidRPr="00623475">
              <w:rPr>
                <w:rFonts w:ascii="맑은 고딕 Semilight" w:eastAsia="맑은 고딕 Semilight" w:hAnsi="맑은 고딕 Semilight" w:cs="맑은 고딕 Semilight"/>
                <w:color w:val="auto"/>
                <w:spacing w:val="-5"/>
                <w:sz w:val="22"/>
              </w:rPr>
              <w:t>preparing public</w:t>
            </w:r>
            <w:r>
              <w:rPr>
                <w:rFonts w:ascii="맑은 고딕 Semilight" w:eastAsia="맑은 고딕 Semilight" w:hAnsi="맑은 고딕 Semilight" w:cs="맑은 고딕 Semilight"/>
                <w:color w:val="auto"/>
                <w:spacing w:val="-5"/>
                <w:sz w:val="22"/>
              </w:rPr>
              <w:t xml:space="preserve"> statements </w:t>
            </w:r>
            <w:r w:rsidR="00D252B0">
              <w:rPr>
                <w:rFonts w:ascii="맑은 고딕 Semilight" w:eastAsia="맑은 고딕 Semilight" w:hAnsi="맑은 고딕 Semilight" w:cs="맑은 고딕 Semilight"/>
                <w:color w:val="auto"/>
                <w:spacing w:val="-5"/>
                <w:sz w:val="22"/>
              </w:rPr>
              <w:t>and submission</w:t>
            </w:r>
            <w:r>
              <w:rPr>
                <w:rFonts w:ascii="맑은 고딕 Semilight" w:eastAsia="맑은 고딕 Semilight" w:hAnsi="맑은 고딕 Semilight" w:cs="맑은 고딕 Semilight"/>
                <w:color w:val="auto"/>
                <w:spacing w:val="-5"/>
                <w:sz w:val="22"/>
              </w:rPr>
              <w:t xml:space="preserve"> of supporting </w:t>
            </w:r>
            <w:r w:rsidR="00D252B0">
              <w:rPr>
                <w:rFonts w:ascii="맑은 고딕 Semilight" w:eastAsia="맑은 고딕 Semilight" w:hAnsi="맑은 고딕 Semilight" w:cs="맑은 고딕 Semilight"/>
                <w:color w:val="auto"/>
                <w:spacing w:val="-5"/>
                <w:sz w:val="22"/>
              </w:rPr>
              <w:t>materials)</w:t>
            </w:r>
          </w:p>
        </w:tc>
      </w:tr>
      <w:tr w:rsidR="00C371B7" w:rsidRPr="00623475" w14:paraId="76F5151C" w14:textId="77777777" w:rsidTr="00623475">
        <w:trPr>
          <w:trHeight w:val="353"/>
        </w:trPr>
        <w:tc>
          <w:tcPr>
            <w:tcW w:w="2777" w:type="dxa"/>
            <w:tcBorders>
              <w:top w:val="single" w:sz="3" w:space="0" w:color="000000"/>
              <w:left w:val="single" w:sz="12" w:space="0" w:color="auto"/>
              <w:bottom w:val="single" w:sz="3" w:space="0" w:color="000000"/>
              <w:right w:val="single" w:sz="12" w:space="0" w:color="000000"/>
            </w:tcBorders>
            <w:vAlign w:val="center"/>
          </w:tcPr>
          <w:p w14:paraId="13FC1CA1" w14:textId="7D1CE79C" w:rsidR="00C371B7" w:rsidRPr="00623475" w:rsidRDefault="00D252B0" w:rsidP="00623475">
            <w:pPr>
              <w:pStyle w:val="a3"/>
              <w:spacing w:line="240" w:lineRule="auto"/>
              <w:ind w:left="522" w:hanging="324"/>
              <w:jc w:val="left"/>
              <w:rPr>
                <w:rFonts w:ascii="맑은 고딕 Semilight" w:eastAsia="맑은 고딕 Semilight" w:hAnsi="맑은 고딕 Semilight" w:cs="맑은 고딕 Semilight"/>
                <w:color w:val="auto"/>
                <w:sz w:val="22"/>
              </w:rPr>
            </w:pPr>
            <w:r>
              <w:rPr>
                <w:rFonts w:ascii="맑은 고딕 Semilight" w:eastAsia="맑은 고딕 Semilight" w:hAnsi="맑은 고딕 Semilight" w:cs="맑은 고딕 Semilight"/>
                <w:color w:val="auto"/>
                <w:sz w:val="22"/>
              </w:rPr>
              <w:lastRenderedPageBreak/>
              <w:t>3</w:t>
            </w:r>
            <w:r w:rsidR="00136611">
              <w:rPr>
                <w:rFonts w:ascii="맑은 고딕 Semilight" w:eastAsia="맑은 고딕 Semilight" w:hAnsi="맑은 고딕 Semilight" w:cs="맑은 고딕 Semilight" w:hint="eastAsia"/>
                <w:color w:val="auto"/>
                <w:sz w:val="22"/>
              </w:rPr>
              <w:t>.Consent</w:t>
            </w:r>
            <w:r>
              <w:rPr>
                <w:rFonts w:ascii="맑은 고딕 Semilight" w:eastAsia="맑은 고딕 Semilight" w:hAnsi="맑은 고딕 Semilight" w:cs="맑은 고딕 Semilight" w:hint="eastAsia"/>
                <w:color w:val="auto"/>
                <w:sz w:val="22"/>
              </w:rPr>
              <w:t xml:space="preserve"> for </w:t>
            </w:r>
            <w:r w:rsidR="00136611">
              <w:rPr>
                <w:rFonts w:ascii="맑은 고딕 Semilight" w:eastAsia="맑은 고딕 Semilight" w:hAnsi="맑은 고딕 Semilight" w:cs="맑은 고딕 Semilight" w:hint="eastAsia"/>
                <w:color w:val="auto"/>
                <w:sz w:val="22"/>
              </w:rPr>
              <w:t>best case</w:t>
            </w:r>
            <w:r>
              <w:rPr>
                <w:rFonts w:ascii="맑은 고딕 Semilight" w:eastAsia="맑은 고딕 Semilight" w:hAnsi="맑은 고딕 Semilight" w:cs="맑은 고딕 Semilight"/>
                <w:color w:val="auto"/>
                <w:sz w:val="22"/>
              </w:rPr>
              <w:t xml:space="preserve"> development</w:t>
            </w:r>
          </w:p>
        </w:tc>
        <w:tc>
          <w:tcPr>
            <w:tcW w:w="855" w:type="dxa"/>
            <w:tcBorders>
              <w:top w:val="single" w:sz="3" w:space="0" w:color="000000"/>
              <w:left w:val="single" w:sz="12" w:space="0" w:color="000000"/>
              <w:bottom w:val="single" w:sz="3" w:space="0" w:color="000000"/>
              <w:right w:val="single" w:sz="12" w:space="0" w:color="000000"/>
            </w:tcBorders>
            <w:vAlign w:val="center"/>
          </w:tcPr>
          <w:p w14:paraId="49E31192" w14:textId="690BAF2A" w:rsidR="00C371B7" w:rsidRPr="00623475" w:rsidRDefault="00136611" w:rsidP="00F84381">
            <w:pPr>
              <w:pStyle w:val="a3"/>
              <w:wordWrap/>
              <w:spacing w:line="240" w:lineRule="auto"/>
              <w:jc w:val="center"/>
              <w:rPr>
                <w:rFonts w:ascii="맑은 고딕 Semilight" w:eastAsia="맑은 고딕 Semilight" w:hAnsi="맑은 고딕 Semilight" w:cs="맑은 고딕 Semilight"/>
                <w:color w:val="auto"/>
                <w:sz w:val="22"/>
              </w:rPr>
            </w:pPr>
            <w:r>
              <w:rPr>
                <w:rFonts w:ascii="맑은 고딕 Semilight" w:eastAsia="맑은 고딕 Semilight" w:hAnsi="맑은 고딕 Semilight" w:cs="맑은 고딕 Semilight" w:hint="eastAsia"/>
                <w:color w:val="auto"/>
                <w:sz w:val="22"/>
              </w:rPr>
              <w:t>1</w:t>
            </w:r>
          </w:p>
        </w:tc>
        <w:tc>
          <w:tcPr>
            <w:tcW w:w="5546" w:type="dxa"/>
            <w:tcBorders>
              <w:top w:val="single" w:sz="3" w:space="0" w:color="000000"/>
              <w:left w:val="single" w:sz="12" w:space="0" w:color="000000"/>
              <w:bottom w:val="single" w:sz="3" w:space="0" w:color="000000"/>
              <w:right w:val="single" w:sz="12" w:space="0" w:color="auto"/>
            </w:tcBorders>
            <w:vAlign w:val="center"/>
          </w:tcPr>
          <w:p w14:paraId="2725FA03" w14:textId="10143B9A" w:rsidR="00C371B7" w:rsidRPr="00AC3A48" w:rsidRDefault="00C371B7" w:rsidP="00136611">
            <w:pPr>
              <w:pStyle w:val="a3"/>
              <w:wordWrap/>
              <w:spacing w:line="240" w:lineRule="auto"/>
              <w:jc w:val="center"/>
              <w:rPr>
                <w:rFonts w:ascii="맑은 고딕 Semilight" w:eastAsia="맑은 고딕 Semilight" w:hAnsi="맑은 고딕 Semilight" w:cs="맑은 고딕 Semilight"/>
                <w:color w:val="auto"/>
                <w:sz w:val="22"/>
              </w:rPr>
            </w:pPr>
            <w:r>
              <w:rPr>
                <w:rFonts w:ascii="맑은 고딕 Semilight" w:eastAsia="맑은 고딕 Semilight" w:hAnsi="맑은 고딕 Semilight" w:cs="맑은 고딕 Semilight" w:hint="eastAsia"/>
                <w:color w:val="auto"/>
                <w:sz w:val="22"/>
              </w:rPr>
              <w:t>Attached Form 3</w:t>
            </w:r>
          </w:p>
        </w:tc>
      </w:tr>
      <w:tr w:rsidR="00623475" w:rsidRPr="00623475" w14:paraId="4EDD30DA" w14:textId="77777777" w:rsidTr="00623475">
        <w:trPr>
          <w:trHeight w:val="353"/>
        </w:trPr>
        <w:tc>
          <w:tcPr>
            <w:tcW w:w="2777" w:type="dxa"/>
            <w:tcBorders>
              <w:top w:val="single" w:sz="3" w:space="0" w:color="000000"/>
              <w:left w:val="single" w:sz="12" w:space="0" w:color="auto"/>
              <w:bottom w:val="single" w:sz="12" w:space="0" w:color="auto"/>
              <w:right w:val="single" w:sz="12" w:space="0" w:color="000000"/>
            </w:tcBorders>
            <w:vAlign w:val="center"/>
          </w:tcPr>
          <w:p w14:paraId="5999C1F5" w14:textId="3E87A2CB" w:rsidR="00FF4528" w:rsidRPr="00623475" w:rsidRDefault="00090953" w:rsidP="00623475">
            <w:pPr>
              <w:pStyle w:val="a3"/>
              <w:spacing w:line="240" w:lineRule="auto"/>
              <w:ind w:left="522" w:hanging="324"/>
              <w:jc w:val="left"/>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color w:val="auto"/>
                <w:sz w:val="22"/>
              </w:rPr>
              <w:t>4</w:t>
            </w:r>
            <w:r w:rsidR="00FF4528" w:rsidRPr="00623475">
              <w:rPr>
                <w:rFonts w:ascii="맑은 고딕 Semilight" w:eastAsia="맑은 고딕 Semilight" w:hAnsi="맑은 고딕 Semilight" w:cs="맑은 고딕 Semilight"/>
                <w:color w:val="auto"/>
                <w:sz w:val="22"/>
              </w:rPr>
              <w:t>.</w:t>
            </w:r>
            <w:r w:rsidR="00446D25" w:rsidRPr="00623475">
              <w:rPr>
                <w:rFonts w:ascii="맑은 고딕 Semilight" w:eastAsia="맑은 고딕 Semilight" w:hAnsi="맑은 고딕 Semilight" w:cs="맑은 고딕 Semilight" w:hint="eastAsia"/>
                <w:color w:val="auto"/>
                <w:sz w:val="22"/>
              </w:rPr>
              <w:t>Business</w:t>
            </w:r>
            <w:r>
              <w:rPr>
                <w:rFonts w:ascii="맑은 고딕 Semilight" w:eastAsia="맑은 고딕 Semilight" w:hAnsi="맑은 고딕 Semilight" w:cs="맑은 고딕 Semilight" w:hint="eastAsia"/>
                <w:color w:val="auto"/>
                <w:sz w:val="22"/>
              </w:rPr>
              <w:t xml:space="preserve"> registration certificate</w:t>
            </w:r>
          </w:p>
        </w:tc>
        <w:tc>
          <w:tcPr>
            <w:tcW w:w="855" w:type="dxa"/>
            <w:tcBorders>
              <w:top w:val="single" w:sz="3" w:space="0" w:color="000000"/>
              <w:left w:val="single" w:sz="12" w:space="0" w:color="000000"/>
              <w:bottom w:val="single" w:sz="12" w:space="0" w:color="auto"/>
              <w:right w:val="single" w:sz="12" w:space="0" w:color="000000"/>
            </w:tcBorders>
            <w:vAlign w:val="center"/>
          </w:tcPr>
          <w:p w14:paraId="7AB2C43E" w14:textId="72FEB3EE" w:rsidR="00FF4528" w:rsidRPr="00623475" w:rsidRDefault="00446D25" w:rsidP="00F84381">
            <w:pPr>
              <w:pStyle w:val="a3"/>
              <w:wordWrap/>
              <w:spacing w:line="240" w:lineRule="auto"/>
              <w:jc w:val="center"/>
              <w:rPr>
                <w:rFonts w:ascii="맑은 고딕 Semilight" w:eastAsia="맑은 고딕 Semilight" w:hAnsi="맑은 고딕 Semilight" w:cs="맑은 고딕 Semilight"/>
                <w:color w:val="auto"/>
              </w:rPr>
            </w:pPr>
            <w:r w:rsidRPr="00623475">
              <w:rPr>
                <w:rFonts w:ascii="맑은 고딕 Semilight" w:eastAsia="맑은 고딕 Semilight" w:hAnsi="맑은 고딕 Semilight" w:cs="맑은 고딕 Semilight"/>
                <w:color w:val="auto"/>
                <w:sz w:val="22"/>
              </w:rPr>
              <w:t>1</w:t>
            </w:r>
          </w:p>
        </w:tc>
        <w:tc>
          <w:tcPr>
            <w:tcW w:w="5546" w:type="dxa"/>
            <w:tcBorders>
              <w:top w:val="single" w:sz="3" w:space="0" w:color="000000"/>
              <w:left w:val="single" w:sz="12" w:space="0" w:color="000000"/>
              <w:bottom w:val="single" w:sz="12" w:space="0" w:color="auto"/>
              <w:right w:val="single" w:sz="12" w:space="0" w:color="auto"/>
            </w:tcBorders>
            <w:vAlign w:val="center"/>
          </w:tcPr>
          <w:p w14:paraId="371F8279" w14:textId="681EA5C8" w:rsidR="00FF4528" w:rsidRPr="00623475" w:rsidRDefault="00AC3A48" w:rsidP="00623475">
            <w:pPr>
              <w:pStyle w:val="a3"/>
              <w:wordWrap/>
              <w:spacing w:line="240"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hint="eastAsia"/>
                <w:color w:val="auto"/>
                <w:sz w:val="22"/>
              </w:rPr>
              <w:t>-</w:t>
            </w:r>
          </w:p>
        </w:tc>
      </w:tr>
    </w:tbl>
    <w:p w14:paraId="757731BF" w14:textId="507B4309" w:rsidR="00F232CA" w:rsidRDefault="00F232CA" w:rsidP="00C86338">
      <w:pPr>
        <w:pStyle w:val="a3"/>
        <w:spacing w:line="276" w:lineRule="auto"/>
        <w:outlineLvl w:val="0"/>
        <w:rPr>
          <w:rFonts w:ascii="맑은 고딕 Semilight" w:eastAsia="맑은 고딕 Semilight" w:hAnsi="맑은 고딕 Semilight" w:cs="맑은 고딕 Semilight"/>
          <w:i/>
        </w:rPr>
      </w:pPr>
    </w:p>
    <w:p w14:paraId="391177E0" w14:textId="77777777" w:rsidR="003460D8" w:rsidRPr="00CF4C80" w:rsidRDefault="003460D8" w:rsidP="003460D8">
      <w:pPr>
        <w:pStyle w:val="a3"/>
        <w:spacing w:line="276" w:lineRule="auto"/>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0"/>
        </w:rPr>
        <w:t>6. an award review</w:t>
      </w:r>
    </w:p>
    <w:p w14:paraId="6E30ADC7" w14:textId="77777777" w:rsidR="003460D8" w:rsidRPr="00CF4C80" w:rsidRDefault="003460D8" w:rsidP="003460D8">
      <w:pPr>
        <w:pStyle w:val="a3"/>
        <w:spacing w:line="276" w:lineRule="auto"/>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 xml:space="preserve"> A. Examination procedures and selection</w:t>
      </w:r>
    </w:p>
    <w:p w14:paraId="5C8E7017" w14:textId="0C9C63C3" w:rsidR="003460D8" w:rsidRPr="009E1DB9" w:rsidRDefault="003460D8" w:rsidP="00F84381">
      <w:pPr>
        <w:pStyle w:val="a3"/>
        <w:numPr>
          <w:ilvl w:val="0"/>
          <w:numId w:val="35"/>
        </w:numPr>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4"/>
        </w:rPr>
        <w:t xml:space="preserve">The </w:t>
      </w:r>
      <w:r w:rsidRPr="00CF4C80">
        <w:rPr>
          <w:rFonts w:ascii="맑은 고딕 Semilight" w:eastAsia="맑은 고딕 Semilight" w:hAnsi="맑은 고딕 Semilight" w:cs="맑은 고딕 Semilight"/>
          <w:sz w:val="24"/>
        </w:rPr>
        <w:t>award-winning company</w:t>
      </w:r>
      <w:r>
        <w:rPr>
          <w:rFonts w:ascii="맑은 고딕 Semilight" w:eastAsia="맑은 고딕 Semilight" w:hAnsi="맑은 고딕 Semilight" w:cs="맑은 고딕 Semilight"/>
          <w:sz w:val="24"/>
        </w:rPr>
        <w:t xml:space="preserve"> was</w:t>
      </w:r>
      <w:r w:rsidRPr="00CF4C80">
        <w:rPr>
          <w:rFonts w:ascii="맑은 고딕 Semilight" w:eastAsia="맑은 고딕 Semilight" w:hAnsi="맑은 고딕 Semilight" w:cs="맑은 고딕 Semilight"/>
          <w:sz w:val="24"/>
        </w:rPr>
        <w:t xml:space="preserve"> selected through</w:t>
      </w:r>
      <w:r>
        <w:rPr>
          <w:rFonts w:ascii="맑은 고딕 Semilight" w:eastAsia="맑은 고딕 Semilight" w:hAnsi="맑은 고딕 Semilight" w:cs="맑은 고딕 Semilight"/>
          <w:sz w:val="24"/>
        </w:rPr>
        <w:t xml:space="preserve"> the</w:t>
      </w:r>
      <w:r w:rsidRPr="00CF4C80">
        <w:rPr>
          <w:rFonts w:ascii="맑은 고딕 Semilight" w:eastAsia="맑은 고딕 Semilight" w:hAnsi="맑은 고딕 Semilight" w:cs="맑은 고딕 Semilight"/>
          <w:sz w:val="24"/>
        </w:rPr>
        <w:t xml:space="preserve"> review</w:t>
      </w:r>
      <w:r>
        <w:rPr>
          <w:rFonts w:ascii="맑은 고딕 Semilight" w:eastAsia="맑은 고딕 Semilight" w:hAnsi="맑은 고딕 Semilight" w:cs="맑은 고딕 Semilight"/>
          <w:sz w:val="24"/>
        </w:rPr>
        <w:t xml:space="preserve"> of the</w:t>
      </w:r>
      <w:r w:rsidRPr="00CF4C80">
        <w:rPr>
          <w:rFonts w:ascii="맑은 고딕 Semilight" w:eastAsia="맑은 고딕 Semilight" w:hAnsi="맑은 고딕 Semilight" w:cs="맑은 고딕 Semilight"/>
          <w:sz w:val="24"/>
        </w:rPr>
        <w:t xml:space="preserve"> submitted</w:t>
      </w:r>
      <w:r w:rsidRPr="00CF4C80">
        <w:rPr>
          <w:rFonts w:ascii="맑은 고딕 Semilight" w:eastAsia="바탕" w:hAnsi="맑은 고딕 Semilight" w:cs="맑은 고딕 Semilight" w:hint="eastAsia"/>
          <w:sz w:val="24"/>
        </w:rPr>
        <w:t xml:space="preserve"> </w:t>
      </w:r>
      <w:r w:rsidRPr="00CF4C80">
        <w:rPr>
          <w:rFonts w:ascii="맑은 고딕 Semilight" w:eastAsia="맑은 고딕 Semilight" w:hAnsi="맑은 고딕 Semilight" w:cs="맑은 고딕 Semilight"/>
          <w:sz w:val="24"/>
        </w:rPr>
        <w:t xml:space="preserve"> documents, additional questions and interviews,</w:t>
      </w:r>
      <w:r>
        <w:rPr>
          <w:rFonts w:ascii="맑은 고딕 Semilight" w:eastAsia="맑은 고딕 Semilight" w:hAnsi="맑은 고딕 Semilight" w:cs="맑은 고딕 Semilight"/>
          <w:sz w:val="24"/>
        </w:rPr>
        <w:t xml:space="preserve"> in-depth</w:t>
      </w:r>
      <w:r w:rsidRPr="00CF4C80">
        <w:rPr>
          <w:rFonts w:ascii="맑은 고딕 Semilight" w:eastAsia="맑은 고딕 Semilight" w:hAnsi="맑은 고딕 Semilight" w:cs="맑은 고딕 Semilight"/>
          <w:sz w:val="24"/>
        </w:rPr>
        <w:t xml:space="preserve"> review through</w:t>
      </w:r>
      <w:r>
        <w:rPr>
          <w:rFonts w:ascii="맑은 고딕 Semilight" w:eastAsia="맑은 고딕 Semilight" w:hAnsi="맑은 고딕 Semilight" w:cs="맑은 고딕 Semilight"/>
          <w:sz w:val="24"/>
        </w:rPr>
        <w:t xml:space="preserve"> the </w:t>
      </w:r>
      <w:r w:rsidRPr="00CF4C80">
        <w:rPr>
          <w:rFonts w:ascii="맑은 고딕 Semilight" w:eastAsia="맑은 고딕 Semilight" w:hAnsi="맑은 고딕 Semilight" w:cs="맑은 고딕 Semilight"/>
          <w:sz w:val="24"/>
        </w:rPr>
        <w:t xml:space="preserve"> judging</w:t>
      </w:r>
      <w:r>
        <w:rPr>
          <w:rFonts w:ascii="맑은 고딕 Semilight" w:eastAsia="맑은 고딕 Semilight" w:hAnsi="맑은 고딕 Semilight" w:cs="맑은 고딕 Semilight"/>
          <w:sz w:val="24"/>
        </w:rPr>
        <w:t xml:space="preserve"> committee, and </w:t>
      </w:r>
      <w:r w:rsidRPr="00CF4C80">
        <w:rPr>
          <w:rFonts w:ascii="맑은 고딕 Semilight" w:eastAsia="맑은 고딕 Semilight" w:hAnsi="맑은 고딕 Semilight" w:cs="맑은 고딕 Semilight"/>
          <w:sz w:val="24"/>
        </w:rPr>
        <w:t>final review</w:t>
      </w:r>
      <w:r>
        <w:rPr>
          <w:rFonts w:ascii="맑은 고딕 Semilight" w:eastAsia="맑은 고딕 Semilight" w:hAnsi="맑은 고딕 Semilight" w:cs="맑은 고딕 Semilight"/>
          <w:sz w:val="24"/>
        </w:rPr>
        <w:t xml:space="preserve"> process</w:t>
      </w:r>
      <w:r w:rsidRPr="00CF4C80">
        <w:rPr>
          <w:rFonts w:ascii="맑은 고딕 Semilight" w:eastAsia="맑은 고딕 Semilight" w:hAnsi="맑은 고딕 Semilight" w:cs="맑은 고딕 Semilight"/>
          <w:sz w:val="24"/>
        </w:rPr>
        <w:t xml:space="preserve"> discussed</w:t>
      </w:r>
      <w:r>
        <w:rPr>
          <w:rFonts w:ascii="맑은 고딕 Semilight" w:eastAsia="맑은 고딕 Semilight" w:hAnsi="맑은 고딕 Semilight" w:cs="맑은 고딕 Semilight"/>
          <w:sz w:val="24"/>
        </w:rPr>
        <w:t xml:space="preserve"> with</w:t>
      </w:r>
      <w:r w:rsidRPr="00CF4C80">
        <w:rPr>
          <w:rFonts w:ascii="맑은 고딕 Semilight" w:eastAsia="맑은 고딕 Semilight" w:hAnsi="맑은 고딕 Semilight" w:cs="맑은 고딕 Semilight"/>
          <w:sz w:val="24"/>
        </w:rPr>
        <w:t xml:space="preserve"> Professor Michael</w:t>
      </w:r>
      <w:r>
        <w:rPr>
          <w:rFonts w:ascii="맑은 고딕 Semilight" w:eastAsia="맑은 고딕 Semilight" w:hAnsi="맑은 고딕 Semilight" w:cs="맑은 고딕 Semilight"/>
          <w:sz w:val="24"/>
        </w:rPr>
        <w:t xml:space="preserve"> E.</w:t>
      </w:r>
      <w:r w:rsidRPr="00CF4C80">
        <w:rPr>
          <w:rFonts w:ascii="맑은 고딕 Semilight" w:eastAsia="맑은 고딕 Semilight" w:hAnsi="맑은 고딕 Semilight" w:cs="맑은 고딕 Semilight"/>
          <w:sz w:val="24"/>
        </w:rPr>
        <w:t xml:space="preserve"> Porter</w:t>
      </w:r>
      <w:r>
        <w:rPr>
          <w:rFonts w:ascii="맑은 고딕 Semilight" w:eastAsia="맑은 고딕 Semilight" w:hAnsi="맑은 고딕 Semilight" w:cs="맑은 고딕 Semilight"/>
          <w:sz w:val="24"/>
        </w:rPr>
        <w:t>.</w:t>
      </w:r>
    </w:p>
    <w:p w14:paraId="5F6EF706" w14:textId="66ABE03E" w:rsidR="003460D8" w:rsidRPr="00CF4C80" w:rsidRDefault="003460D8" w:rsidP="00F84381">
      <w:pPr>
        <w:pStyle w:val="a3"/>
        <w:numPr>
          <w:ilvl w:val="0"/>
          <w:numId w:val="36"/>
        </w:numPr>
        <w:spacing w:line="240" w:lineRule="auto"/>
        <w:rPr>
          <w:rFonts w:ascii="맑은 고딕 Semilight" w:eastAsia="맑은 고딕 Semilight" w:hAnsi="맑은 고딕 Semilight" w:cs="맑은 고딕 Semilight"/>
        </w:rPr>
      </w:pPr>
      <w:r w:rsidRPr="00F84381">
        <w:rPr>
          <w:rFonts w:ascii="맑은 고딕 Semilight" w:eastAsia="맑은 고딕 Semilight" w:hAnsi="맑은 고딕 Semilight" w:cs="맑은 고딕 Semilight"/>
          <w:b/>
          <w:sz w:val="24"/>
        </w:rPr>
        <w:t>Document Review</w:t>
      </w:r>
      <w:r w:rsidR="0093536F">
        <w:rPr>
          <w:rFonts w:ascii="맑은 고딕 Semilight" w:eastAsia="맑은 고딕 Semilight" w:hAnsi="맑은 고딕 Semilight" w:cs="맑은 고딕 Semilight"/>
          <w:b/>
          <w:sz w:val="24"/>
        </w:rPr>
        <w:t xml:space="preserve"> </w:t>
      </w:r>
      <w:r w:rsidRPr="00F84381">
        <w:rPr>
          <w:rFonts w:ascii="맑은 고딕 Semilight" w:eastAsia="맑은 고딕 Semilight" w:hAnsi="맑은 고딕 Semilight" w:cs="맑은 고딕 Semilight"/>
          <w:b/>
          <w:sz w:val="24"/>
        </w:rPr>
        <w:t>:</w:t>
      </w:r>
      <w:r w:rsidRPr="00CF4C80">
        <w:rPr>
          <w:rFonts w:ascii="맑은 고딕 Semilight" w:eastAsia="맑은 고딕 Semilight" w:hAnsi="맑은 고딕 Semilight" w:cs="맑은 고딕 Semilight"/>
          <w:sz w:val="24"/>
        </w:rPr>
        <w:t xml:space="preserve"> Public documents and submitted evidence are reviewed based on the evaluation model developed in accordance with the evaluation criteria of the Porter Prize for Excellence in CSV awards.</w:t>
      </w:r>
    </w:p>
    <w:p w14:paraId="6966E03B" w14:textId="6AC69166" w:rsidR="00F84381" w:rsidRPr="00F84381" w:rsidRDefault="003460D8" w:rsidP="00F84381">
      <w:pPr>
        <w:pStyle w:val="a3"/>
        <w:numPr>
          <w:ilvl w:val="0"/>
          <w:numId w:val="36"/>
        </w:numPr>
        <w:spacing w:line="240" w:lineRule="auto"/>
        <w:rPr>
          <w:rFonts w:ascii="맑은 고딕 Semilight" w:eastAsia="맑은 고딕 Semilight" w:hAnsi="맑은 고딕 Semilight" w:cs="맑은 고딕 Semilight"/>
        </w:rPr>
      </w:pPr>
      <w:r w:rsidRPr="00F84381">
        <w:rPr>
          <w:rFonts w:ascii="맑은 고딕 Semilight" w:eastAsia="맑은 고딕 Semilight" w:hAnsi="맑은 고딕 Semilight" w:cs="맑은 고딕 Semilight"/>
          <w:b/>
          <w:sz w:val="24"/>
        </w:rPr>
        <w:t>Additional questions</w:t>
      </w:r>
      <w:r w:rsidR="0093536F">
        <w:rPr>
          <w:rFonts w:ascii="맑은 고딕 Semilight" w:eastAsia="맑은 고딕 Semilight" w:hAnsi="맑은 고딕 Semilight" w:cs="맑은 고딕 Semilight"/>
          <w:b/>
          <w:sz w:val="24"/>
        </w:rPr>
        <w:t xml:space="preserve"> </w:t>
      </w:r>
      <w:r w:rsidRPr="00CF4C80">
        <w:rPr>
          <w:rFonts w:ascii="맑은 고딕 Semilight" w:eastAsia="맑은 고딕 Semilight" w:hAnsi="맑은 고딕 Semilight" w:cs="맑은 고딕 Semilight"/>
          <w:sz w:val="24"/>
        </w:rPr>
        <w:t>: As a result of the document review, inquiries and interviews may be conducted if necessary.</w:t>
      </w:r>
    </w:p>
    <w:p w14:paraId="3A039A96" w14:textId="5EC4DEF4" w:rsidR="003460D8" w:rsidRPr="00F84381" w:rsidRDefault="003460D8" w:rsidP="00F84381">
      <w:pPr>
        <w:pStyle w:val="a3"/>
        <w:numPr>
          <w:ilvl w:val="0"/>
          <w:numId w:val="36"/>
        </w:numPr>
        <w:spacing w:line="240" w:lineRule="auto"/>
        <w:rPr>
          <w:rFonts w:ascii="맑은 고딕 Semilight" w:eastAsia="맑은 고딕 Semilight" w:hAnsi="맑은 고딕 Semilight" w:cs="맑은 고딕 Semilight"/>
        </w:rPr>
      </w:pPr>
      <w:r w:rsidRPr="00F84381">
        <w:rPr>
          <w:rFonts w:ascii="맑은 고딕 Semilight" w:eastAsia="맑은 고딕 Semilight" w:hAnsi="맑은 고딕 Semilight" w:cs="맑은 고딕 Semilight"/>
          <w:b/>
          <w:sz w:val="24"/>
        </w:rPr>
        <w:t>Final Examination</w:t>
      </w:r>
      <w:r w:rsidR="0093536F">
        <w:rPr>
          <w:rFonts w:ascii="맑은 고딕 Semilight" w:eastAsia="맑은 고딕 Semilight" w:hAnsi="맑은 고딕 Semilight" w:cs="맑은 고딕 Semilight"/>
          <w:b/>
          <w:sz w:val="24"/>
        </w:rPr>
        <w:t xml:space="preserve"> </w:t>
      </w:r>
      <w:r w:rsidRPr="00F84381">
        <w:rPr>
          <w:rFonts w:ascii="맑은 고딕 Semilight" w:eastAsia="맑은 고딕 Semilight" w:hAnsi="맑은 고딕 Semilight" w:cs="맑은 고딕 Semilight"/>
          <w:b/>
          <w:sz w:val="24"/>
        </w:rPr>
        <w:t>:</w:t>
      </w:r>
      <w:r w:rsidRPr="00F84381">
        <w:rPr>
          <w:rFonts w:ascii="맑은 고딕 Semilight" w:eastAsia="맑은 고딕 Semilight" w:hAnsi="맑은 고딕 Semilight" w:cs="맑은 고딕 Semilight"/>
          <w:sz w:val="24"/>
        </w:rPr>
        <w:t xml:space="preserve"> Final examination with Professor Michael E. Porter on award-winning companies</w:t>
      </w:r>
    </w:p>
    <w:p w14:paraId="50BC1EC0" w14:textId="64A7345C" w:rsidR="003460D8" w:rsidRPr="00CF4C80" w:rsidRDefault="003460D8" w:rsidP="00F84381">
      <w:pPr>
        <w:pStyle w:val="a3"/>
        <w:spacing w:line="276" w:lineRule="auto"/>
        <w:ind w:left="566" w:hanging="566"/>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[Review procedure]</w:t>
      </w:r>
    </w:p>
    <w:tbl>
      <w:tblPr>
        <w:tblOverlap w:val="never"/>
        <w:tblW w:w="9146" w:type="dxa"/>
        <w:tblInd w:w="113" w:type="dxa"/>
        <w:tblBorders>
          <w:top w:val="single" w:sz="3" w:space="0" w:color="000000"/>
          <w:left w:val="single" w:sz="3" w:space="0" w:color="000000"/>
          <w:bottom w:val="single" w:sz="3" w:space="0" w:color="000000"/>
          <w:right w:val="single" w:sz="3" w:space="0" w:color="000000"/>
        </w:tblBorders>
        <w:tblLayout w:type="fixed"/>
        <w:tblCellMar>
          <w:left w:w="0" w:type="dxa"/>
          <w:right w:w="0" w:type="dxa"/>
        </w:tblCellMar>
        <w:tblLook w:val="04A0" w:firstRow="1" w:lastRow="0" w:firstColumn="1" w:lastColumn="0" w:noHBand="0" w:noVBand="1"/>
      </w:tblPr>
      <w:tblGrid>
        <w:gridCol w:w="2836"/>
        <w:gridCol w:w="354"/>
        <w:gridCol w:w="2836"/>
        <w:gridCol w:w="354"/>
        <w:gridCol w:w="2766"/>
      </w:tblGrid>
      <w:tr w:rsidR="009E1DB9" w:rsidRPr="00E45978" w14:paraId="494D3E06" w14:textId="77777777" w:rsidTr="00F84381">
        <w:trPr>
          <w:trHeight w:val="23"/>
        </w:trPr>
        <w:tc>
          <w:tcPr>
            <w:tcW w:w="283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306B284B" w14:textId="0EA192C7" w:rsidR="009E1DB9" w:rsidRPr="00E45978" w:rsidRDefault="009E1DB9" w:rsidP="00E45978">
            <w:pPr>
              <w:pStyle w:val="a3"/>
              <w:spacing w:line="240" w:lineRule="exact"/>
              <w:jc w:val="center"/>
              <w:rPr>
                <w:rFonts w:ascii="맑은 고딕 Semilight" w:eastAsia="맑은 고딕 Semilight" w:hAnsi="맑은 고딕 Semilight" w:cs="맑은 고딕 Semilight"/>
                <w:b/>
                <w:sz w:val="21"/>
              </w:rPr>
            </w:pPr>
            <w:r w:rsidRPr="00E45978">
              <w:rPr>
                <w:rFonts w:ascii="맑은 고딕 Semilight" w:eastAsia="맑은 고딕 Semilight" w:hAnsi="맑은 고딕 Semilight" w:cs="맑은 고딕 Semilight" w:hint="eastAsia"/>
                <w:b/>
                <w:sz w:val="21"/>
              </w:rPr>
              <w:t>an examination of documents</w:t>
            </w:r>
          </w:p>
        </w:tc>
        <w:tc>
          <w:tcPr>
            <w:tcW w:w="354" w:type="dxa"/>
            <w:tcBorders>
              <w:top w:val="none" w:sz="2" w:space="0" w:color="000000"/>
              <w:left w:val="single" w:sz="3" w:space="0" w:color="000000"/>
              <w:bottom w:val="none" w:sz="2" w:space="0" w:color="000000"/>
              <w:right w:val="single" w:sz="3" w:space="0" w:color="000000"/>
            </w:tcBorders>
            <w:tcMar>
              <w:top w:w="170" w:type="dxa"/>
              <w:left w:w="113" w:type="dxa"/>
              <w:bottom w:w="170" w:type="dxa"/>
              <w:right w:w="113" w:type="dxa"/>
            </w:tcMar>
          </w:tcPr>
          <w:p w14:paraId="19F58889" w14:textId="77777777" w:rsidR="009E1DB9" w:rsidRPr="00E45978" w:rsidRDefault="009E1DB9" w:rsidP="00E45978">
            <w:pPr>
              <w:pStyle w:val="a3"/>
              <w:spacing w:line="240" w:lineRule="exact"/>
              <w:jc w:val="center"/>
              <w:rPr>
                <w:rFonts w:ascii="맑은 고딕 Semilight" w:eastAsia="맑은 고딕 Semilight" w:hAnsi="맑은 고딕 Semilight" w:cs="맑은 고딕 Semilight"/>
                <w:b/>
                <w:sz w:val="21"/>
              </w:rPr>
            </w:pPr>
          </w:p>
        </w:tc>
        <w:tc>
          <w:tcPr>
            <w:tcW w:w="283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vAlign w:val="center"/>
          </w:tcPr>
          <w:p w14:paraId="3D1999E8" w14:textId="4D2E3F0B" w:rsidR="009E1DB9" w:rsidRPr="00E45978" w:rsidRDefault="00E45978" w:rsidP="00E45978">
            <w:pPr>
              <w:pStyle w:val="a3"/>
              <w:spacing w:line="240" w:lineRule="exact"/>
              <w:jc w:val="center"/>
              <w:rPr>
                <w:rFonts w:ascii="맑은 고딕 Semilight" w:eastAsia="맑은 고딕 Semilight" w:hAnsi="맑은 고딕 Semilight" w:cs="맑은 고딕 Semilight"/>
                <w:b/>
                <w:sz w:val="21"/>
              </w:rPr>
            </w:pPr>
            <w:r w:rsidRPr="00E45978">
              <w:rPr>
                <w:rFonts w:ascii="맑은 고딕 Semilight" w:eastAsia="맑은 고딕 Semilight" w:hAnsi="맑은 고딕 Semilight" w:cs="맑은 고딕 Semilight" w:hint="eastAsia"/>
                <w:b/>
                <w:spacing w:val="-3"/>
                <w:w w:val="95"/>
                <w:sz w:val="21"/>
              </w:rPr>
              <w:t>additional questions</w:t>
            </w:r>
          </w:p>
        </w:tc>
        <w:tc>
          <w:tcPr>
            <w:tcW w:w="354" w:type="dxa"/>
            <w:tcBorders>
              <w:top w:val="none" w:sz="2" w:space="0" w:color="000000"/>
              <w:left w:val="single" w:sz="3" w:space="0" w:color="000000"/>
              <w:bottom w:val="none" w:sz="2" w:space="0" w:color="000000"/>
              <w:right w:val="single" w:sz="3" w:space="0" w:color="000000"/>
            </w:tcBorders>
            <w:tcMar>
              <w:top w:w="170" w:type="dxa"/>
              <w:left w:w="113" w:type="dxa"/>
              <w:bottom w:w="170" w:type="dxa"/>
              <w:right w:w="113" w:type="dxa"/>
            </w:tcMar>
            <w:vAlign w:val="center"/>
          </w:tcPr>
          <w:p w14:paraId="1A322AA8" w14:textId="77777777" w:rsidR="009E1DB9" w:rsidRPr="00E45978" w:rsidRDefault="009E1DB9" w:rsidP="00E45978">
            <w:pPr>
              <w:pStyle w:val="a3"/>
              <w:spacing w:line="240" w:lineRule="exact"/>
              <w:jc w:val="center"/>
              <w:rPr>
                <w:rFonts w:ascii="맑은 고딕 Semilight" w:eastAsia="맑은 고딕 Semilight" w:hAnsi="맑은 고딕 Semilight" w:cs="맑은 고딕 Semilight"/>
                <w:b/>
                <w:sz w:val="21"/>
              </w:rPr>
            </w:pPr>
          </w:p>
        </w:tc>
        <w:tc>
          <w:tcPr>
            <w:tcW w:w="276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vAlign w:val="center"/>
          </w:tcPr>
          <w:p w14:paraId="4A62BF2F" w14:textId="6F68AAE4" w:rsidR="009E1DB9" w:rsidRPr="00E45978" w:rsidRDefault="00E45978" w:rsidP="00E45978">
            <w:pPr>
              <w:pStyle w:val="a3"/>
              <w:spacing w:line="240" w:lineRule="exact"/>
              <w:jc w:val="center"/>
              <w:rPr>
                <w:rFonts w:ascii="맑은 고딕 Semilight" w:eastAsia="맑은 고딕 Semilight" w:hAnsi="맑은 고딕 Semilight" w:cs="맑은 고딕 Semilight"/>
                <w:b/>
                <w:sz w:val="21"/>
              </w:rPr>
            </w:pPr>
            <w:r w:rsidRPr="00E45978">
              <w:rPr>
                <w:rFonts w:ascii="맑은 고딕 Semilight" w:eastAsia="맑은 고딕 Semilight" w:hAnsi="맑은 고딕 Semilight" w:cs="맑은 고딕 Semilight" w:hint="eastAsia"/>
                <w:b/>
                <w:spacing w:val="-3"/>
                <w:w w:val="95"/>
                <w:sz w:val="21"/>
              </w:rPr>
              <w:t>Final examination</w:t>
            </w:r>
          </w:p>
        </w:tc>
      </w:tr>
      <w:tr w:rsidR="009E1DB9" w:rsidRPr="00CF4C80" w14:paraId="3998FF3A" w14:textId="77777777" w:rsidTr="00E45978">
        <w:trPr>
          <w:trHeight w:val="1936"/>
        </w:trPr>
        <w:tc>
          <w:tcPr>
            <w:tcW w:w="283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143444DA" w14:textId="77777777" w:rsidR="009E1DB9" w:rsidRPr="004C4911" w:rsidRDefault="009E1DB9" w:rsidP="00F84381">
            <w:pPr>
              <w:pStyle w:val="a3"/>
              <w:spacing w:line="240" w:lineRule="exact"/>
              <w:jc w:val="lef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[Review contents]</w:t>
            </w:r>
          </w:p>
          <w:p w14:paraId="35FBFCB3" w14:textId="77777777" w:rsidR="0093536F" w:rsidRPr="0093536F" w:rsidRDefault="009E1DB9" w:rsidP="00F84381">
            <w:pPr>
              <w:pStyle w:val="a3"/>
              <w:numPr>
                <w:ilvl w:val="0"/>
                <w:numId w:val="3"/>
              </w:numPr>
              <w:spacing w:line="240" w:lineRule="exact"/>
              <w:ind w:left="228" w:hanging="228"/>
              <w:jc w:val="left"/>
              <w:rPr>
                <w:rFonts w:ascii="맑은 고딕 Semilight" w:eastAsia="맑은 고딕 Semilight" w:hAnsi="맑은 고딕 Semilight" w:cs="맑은 고딕 Semilight"/>
                <w:sz w:val="21"/>
              </w:rPr>
            </w:pPr>
            <w:r>
              <w:rPr>
                <w:rFonts w:ascii="맑은 고딕 Semilight" w:eastAsia="맑은 고딕 Semilight" w:hAnsi="맑은 고딕 Semilight" w:cs="맑은 고딕 Semilight"/>
                <w:spacing w:val="-3"/>
                <w:w w:val="95"/>
                <w:sz w:val="21"/>
              </w:rPr>
              <w:t xml:space="preserve">CSV/ESG Porter Award </w:t>
            </w:r>
            <w:r w:rsidRPr="004C4911">
              <w:rPr>
                <w:rFonts w:ascii="맑은 고딕 Semilight" w:eastAsia="맑은 고딕 Semilight" w:hAnsi="맑은 고딕 Semilight" w:cs="맑은 고딕 Semilight"/>
                <w:spacing w:val="-3"/>
                <w:w w:val="95"/>
                <w:sz w:val="21"/>
              </w:rPr>
              <w:t xml:space="preserve"> Evaluation Model-Based</w:t>
            </w:r>
            <w:r>
              <w:rPr>
                <w:rFonts w:ascii="맑은 고딕 Semilight" w:eastAsia="맑은 고딕 Semilight" w:hAnsi="맑은 고딕 Semilight" w:cs="맑은 고딕 Semilight"/>
                <w:spacing w:val="-3"/>
                <w:w w:val="95"/>
                <w:sz w:val="21"/>
              </w:rPr>
              <w:t xml:space="preserve"> </w:t>
            </w:r>
            <w:r w:rsidR="00F84381">
              <w:rPr>
                <w:rFonts w:ascii="맑은 고딕 Semilight" w:eastAsia="맑은 고딕 Semilight" w:hAnsi="맑은 고딕 Semilight" w:cs="맑은 고딕 Semilight"/>
                <w:spacing w:val="-3"/>
                <w:w w:val="95"/>
                <w:sz w:val="21"/>
              </w:rPr>
              <w:t xml:space="preserve">accomplishment report </w:t>
            </w:r>
            <w:r w:rsidRPr="004C4911">
              <w:rPr>
                <w:rFonts w:ascii="맑은 고딕 Semilight" w:eastAsia="맑은 고딕 Semilight" w:hAnsi="맑은 고딕 Semilight" w:cs="맑은 고딕 Semilight"/>
                <w:spacing w:val="-3"/>
                <w:w w:val="95"/>
                <w:sz w:val="21"/>
              </w:rPr>
              <w:t>Evaluation</w:t>
            </w:r>
            <w:r>
              <w:rPr>
                <w:rFonts w:ascii="맑은 고딕 Semilight" w:eastAsia="맑은 고딕 Semilight" w:hAnsi="맑은 고딕 Semilight" w:cs="맑은 고딕 Semilight" w:hint="eastAsia"/>
                <w:spacing w:val="-3"/>
                <w:w w:val="95"/>
                <w:sz w:val="21"/>
              </w:rPr>
              <w:t xml:space="preserve"> </w:t>
            </w:r>
          </w:p>
          <w:p w14:paraId="34422AF3" w14:textId="41AA1BDE" w:rsidR="009E1DB9" w:rsidRPr="004C4911" w:rsidRDefault="009E1DB9" w:rsidP="0093536F">
            <w:pPr>
              <w:pStyle w:val="a3"/>
              <w:spacing w:line="240" w:lineRule="exact"/>
              <w:ind w:left="228"/>
              <w:jc w:val="left"/>
              <w:rPr>
                <w:rFonts w:ascii="맑은 고딕 Semilight" w:eastAsia="맑은 고딕 Semilight" w:hAnsi="맑은 고딕 Semilight" w:cs="맑은 고딕 Semilight"/>
                <w:sz w:val="21"/>
              </w:rPr>
            </w:pPr>
            <w:r>
              <w:rPr>
                <w:rFonts w:ascii="맑은 고딕 Semilight" w:eastAsia="맑은 고딕 Semilight" w:hAnsi="맑은 고딕 Semilight" w:cs="맑은 고딕 Semilight" w:hint="eastAsia"/>
                <w:spacing w:val="-3"/>
                <w:w w:val="95"/>
                <w:sz w:val="21"/>
              </w:rPr>
              <w:t>(Held a Review Committee )</w:t>
            </w:r>
          </w:p>
          <w:p w14:paraId="69767841" w14:textId="77777777" w:rsidR="009E1DB9" w:rsidRPr="004C4911" w:rsidRDefault="009E1DB9" w:rsidP="00F84381">
            <w:pPr>
              <w:pStyle w:val="a3"/>
              <w:spacing w:line="240" w:lineRule="exact"/>
              <w:jc w:val="left"/>
              <w:rPr>
                <w:rFonts w:ascii="맑은 고딕 Semilight" w:eastAsia="맑은 고딕 Semilight" w:hAnsi="맑은 고딕 Semilight" w:cs="맑은 고딕 Semilight"/>
                <w:sz w:val="21"/>
              </w:rPr>
            </w:pPr>
          </w:p>
          <w:p w14:paraId="00F03680" w14:textId="77777777" w:rsidR="009E1DB9" w:rsidRPr="004C4911" w:rsidRDefault="009E1DB9" w:rsidP="00F84381">
            <w:pPr>
              <w:pStyle w:val="a3"/>
              <w:spacing w:line="240" w:lineRule="exact"/>
              <w:jc w:val="lef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[Review materials]</w:t>
            </w:r>
          </w:p>
          <w:p w14:paraId="36088446" w14:textId="77777777" w:rsidR="00F84381" w:rsidRDefault="00F84381" w:rsidP="00F84381">
            <w:pPr>
              <w:pStyle w:val="a3"/>
              <w:numPr>
                <w:ilvl w:val="0"/>
                <w:numId w:val="3"/>
              </w:numPr>
              <w:spacing w:line="240" w:lineRule="exact"/>
              <w:ind w:left="228" w:hanging="228"/>
              <w:jc w:val="left"/>
              <w:rPr>
                <w:rFonts w:ascii="맑은 고딕 Semilight" w:eastAsia="맑은 고딕 Semilight" w:hAnsi="맑은 고딕 Semilight" w:cs="맑은 고딕 Semilight"/>
                <w:sz w:val="21"/>
              </w:rPr>
            </w:pPr>
            <w:r>
              <w:rPr>
                <w:rFonts w:ascii="맑은 고딕 Semilight" w:eastAsia="맑은 고딕 Semilight" w:hAnsi="맑은 고딕 Semilight" w:cs="맑은 고딕 Semilight"/>
                <w:spacing w:val="-3"/>
                <w:w w:val="95"/>
                <w:sz w:val="21"/>
              </w:rPr>
              <w:t>Accomplishment report</w:t>
            </w:r>
            <w:r w:rsidR="009E1DB9" w:rsidRPr="004C4911">
              <w:rPr>
                <w:rFonts w:ascii="맑은 고딕 Semilight" w:eastAsia="맑은 고딕 Semilight" w:hAnsi="맑은 고딕 Semilight" w:cs="맑은 고딕 Semilight"/>
                <w:spacing w:val="-3"/>
                <w:w w:val="95"/>
                <w:sz w:val="21"/>
              </w:rPr>
              <w:t>,</w:t>
            </w:r>
            <w:r w:rsidR="009E1DB9">
              <w:rPr>
                <w:rFonts w:ascii="맑은 고딕 Semilight" w:eastAsia="맑은 고딕 Semilight" w:hAnsi="맑은 고딕 Semilight" w:cs="맑은 고딕 Semilight"/>
                <w:spacing w:val="-3"/>
                <w:w w:val="95"/>
                <w:sz w:val="21"/>
              </w:rPr>
              <w:t xml:space="preserve"> supporting </w:t>
            </w:r>
            <w:r w:rsidR="009E1DB9" w:rsidRPr="004C4911">
              <w:rPr>
                <w:rFonts w:ascii="맑은 고딕 Semilight" w:eastAsia="맑은 고딕 Semilight" w:hAnsi="맑은 고딕 Semilight" w:cs="맑은 고딕 Semilight"/>
                <w:spacing w:val="-3"/>
                <w:w w:val="95"/>
                <w:sz w:val="21"/>
              </w:rPr>
              <w:t>materials</w:t>
            </w:r>
            <w:r w:rsidR="009E1DB9">
              <w:rPr>
                <w:rFonts w:ascii="맑은 고딕 Semilight" w:eastAsia="맑은 고딕 Semilight" w:hAnsi="맑은 고딕 Semilight" w:cs="맑은 고딕 Semilight"/>
                <w:spacing w:val="-3"/>
                <w:w w:val="95"/>
                <w:sz w:val="21"/>
              </w:rPr>
              <w:t xml:space="preserve">, </w:t>
            </w:r>
            <w:r w:rsidR="009E1DB9" w:rsidRPr="004C4911">
              <w:rPr>
                <w:rFonts w:ascii="맑은 고딕 Semilight" w:eastAsia="맑은 고딕 Semilight" w:hAnsi="맑은 고딕 Semilight" w:cs="맑은 고딕 Semilight"/>
                <w:spacing w:val="-3"/>
                <w:w w:val="95"/>
                <w:sz w:val="21"/>
              </w:rPr>
              <w:t>etc</w:t>
            </w:r>
            <w:r w:rsidR="009E1DB9">
              <w:rPr>
                <w:rFonts w:ascii="맑은 고딕 Semilight" w:eastAsia="맑은 고딕 Semilight" w:hAnsi="맑은 고딕 Semilight" w:cs="맑은 고딕 Semilight"/>
                <w:spacing w:val="-3"/>
                <w:w w:val="95"/>
                <w:sz w:val="21"/>
              </w:rPr>
              <w:t>.</w:t>
            </w:r>
          </w:p>
          <w:p w14:paraId="2B7C87E5" w14:textId="7FC751B5" w:rsidR="009E1DB9" w:rsidRPr="00F84381" w:rsidRDefault="009E1DB9" w:rsidP="00F84381">
            <w:pPr>
              <w:pStyle w:val="a3"/>
              <w:numPr>
                <w:ilvl w:val="0"/>
                <w:numId w:val="3"/>
              </w:numPr>
              <w:spacing w:line="240" w:lineRule="exact"/>
              <w:ind w:left="228" w:hanging="228"/>
              <w:jc w:val="left"/>
              <w:rPr>
                <w:rFonts w:ascii="맑은 고딕 Semilight" w:eastAsia="맑은 고딕 Semilight" w:hAnsi="맑은 고딕 Semilight" w:cs="맑은 고딕 Semilight"/>
                <w:sz w:val="21"/>
              </w:rPr>
            </w:pPr>
            <w:r w:rsidRPr="00F84381">
              <w:rPr>
                <w:rFonts w:ascii="맑은 고딕 Semilight" w:eastAsia="맑은 고딕 Semilight" w:hAnsi="맑은 고딕 Semilight" w:cs="맑은 고딕 Semilight" w:hint="eastAsia"/>
                <w:sz w:val="21"/>
              </w:rPr>
              <w:t>Expert Review, including Media Analysis</w:t>
            </w:r>
          </w:p>
        </w:tc>
        <w:tc>
          <w:tcPr>
            <w:tcW w:w="354" w:type="dxa"/>
            <w:tcBorders>
              <w:top w:val="none" w:sz="2" w:space="0" w:color="000000"/>
              <w:left w:val="single" w:sz="3" w:space="0" w:color="000000"/>
              <w:bottom w:val="none" w:sz="2" w:space="0" w:color="000000"/>
              <w:right w:val="single" w:sz="3" w:space="0" w:color="000000"/>
            </w:tcBorders>
            <w:tcMar>
              <w:top w:w="170" w:type="dxa"/>
              <w:left w:w="113" w:type="dxa"/>
              <w:bottom w:w="170" w:type="dxa"/>
              <w:right w:w="113" w:type="dxa"/>
            </w:tcMar>
          </w:tcPr>
          <w:p w14:paraId="63761A01"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p>
        </w:tc>
        <w:tc>
          <w:tcPr>
            <w:tcW w:w="283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4292476D" w14:textId="77777777" w:rsidR="009E1DB9" w:rsidRPr="004C4911" w:rsidRDefault="009E1DB9" w:rsidP="00F84381">
            <w:pPr>
              <w:pStyle w:val="a3"/>
              <w:spacing w:line="240" w:lineRule="exact"/>
              <w:jc w:val="lef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[Review contents]</w:t>
            </w:r>
          </w:p>
          <w:p w14:paraId="00CB093D" w14:textId="77777777" w:rsidR="009E1DB9" w:rsidRPr="004C4911" w:rsidRDefault="009E1DB9" w:rsidP="00F84381">
            <w:pPr>
              <w:pStyle w:val="a3"/>
              <w:numPr>
                <w:ilvl w:val="0"/>
                <w:numId w:val="3"/>
              </w:numPr>
              <w:spacing w:line="240" w:lineRule="exact"/>
              <w:ind w:left="230" w:hanging="258"/>
              <w:jc w:val="lef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spacing w:val="-3"/>
                <w:w w:val="95"/>
                <w:sz w:val="21"/>
              </w:rPr>
              <w:t>Additional questions, responses for in-depth examination</w:t>
            </w:r>
          </w:p>
          <w:p w14:paraId="082E22DC" w14:textId="77777777" w:rsidR="009E1DB9" w:rsidRPr="004C4911" w:rsidRDefault="009E1DB9" w:rsidP="00F84381">
            <w:pPr>
              <w:pStyle w:val="a3"/>
              <w:spacing w:line="240" w:lineRule="exact"/>
              <w:jc w:val="left"/>
              <w:rPr>
                <w:rFonts w:ascii="맑은 고딕 Semilight" w:eastAsia="맑은 고딕 Semilight" w:hAnsi="맑은 고딕 Semilight" w:cs="맑은 고딕 Semilight"/>
                <w:sz w:val="21"/>
              </w:rPr>
            </w:pPr>
          </w:p>
          <w:p w14:paraId="6CFC0027" w14:textId="77777777" w:rsidR="009E1DB9" w:rsidRPr="004C4911" w:rsidRDefault="009E1DB9" w:rsidP="00F84381">
            <w:pPr>
              <w:pStyle w:val="a3"/>
              <w:spacing w:line="240" w:lineRule="exact"/>
              <w:jc w:val="left"/>
              <w:rPr>
                <w:rFonts w:ascii="맑은 고딕 Semilight" w:eastAsia="맑은 고딕 Semilight" w:hAnsi="맑은 고딕 Semilight" w:cs="맑은 고딕 Semilight"/>
                <w:sz w:val="21"/>
              </w:rPr>
            </w:pPr>
          </w:p>
          <w:p w14:paraId="1A9EC049" w14:textId="77777777" w:rsidR="009E1DB9" w:rsidRPr="004C4911" w:rsidRDefault="009E1DB9" w:rsidP="00F84381">
            <w:pPr>
              <w:pStyle w:val="a3"/>
              <w:spacing w:line="240" w:lineRule="exact"/>
              <w:jc w:val="lef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[Review materials]</w:t>
            </w:r>
          </w:p>
          <w:p w14:paraId="44D092F2" w14:textId="57435FCC" w:rsidR="009E1DB9" w:rsidRPr="004C4911" w:rsidRDefault="009E1DB9" w:rsidP="00F84381">
            <w:pPr>
              <w:pStyle w:val="a3"/>
              <w:spacing w:line="240" w:lineRule="exact"/>
              <w:jc w:val="left"/>
              <w:rPr>
                <w:rFonts w:ascii="맑은 고딕 Semilight" w:eastAsia="맑은 고딕 Semilight" w:hAnsi="맑은 고딕 Semilight" w:cs="맑은 고딕 Semilight"/>
                <w:b/>
                <w:spacing w:val="-3"/>
                <w:w w:val="95"/>
                <w:sz w:val="21"/>
              </w:rPr>
            </w:pPr>
            <w:r w:rsidRPr="004C4911">
              <w:rPr>
                <w:rFonts w:ascii="맑은 고딕 Semilight" w:eastAsia="맑은 고딕 Semilight" w:hAnsi="맑은 고딕 Semilight" w:cs="맑은 고딕 Semilight"/>
                <w:spacing w:val="-3"/>
                <w:w w:val="95"/>
                <w:sz w:val="21"/>
              </w:rPr>
              <w:t>Written or interviewed (only if necessary)</w:t>
            </w:r>
          </w:p>
        </w:tc>
        <w:tc>
          <w:tcPr>
            <w:tcW w:w="354" w:type="dxa"/>
            <w:tcBorders>
              <w:top w:val="none" w:sz="2" w:space="0" w:color="000000"/>
              <w:left w:val="single" w:sz="3" w:space="0" w:color="000000"/>
              <w:bottom w:val="none" w:sz="2" w:space="0" w:color="000000"/>
              <w:right w:val="single" w:sz="3" w:space="0" w:color="000000"/>
            </w:tcBorders>
            <w:tcMar>
              <w:top w:w="170" w:type="dxa"/>
              <w:left w:w="113" w:type="dxa"/>
              <w:bottom w:w="170" w:type="dxa"/>
              <w:right w:w="113" w:type="dxa"/>
            </w:tcMar>
          </w:tcPr>
          <w:p w14:paraId="10A22E0D" w14:textId="77777777" w:rsidR="009E1DB9" w:rsidRPr="004C4911" w:rsidRDefault="009E1DB9" w:rsidP="009E1DB9">
            <w:pPr>
              <w:pStyle w:val="a3"/>
              <w:spacing w:line="240" w:lineRule="exact"/>
              <w:rPr>
                <w:rFonts w:ascii="맑은 고딕 Semilight" w:eastAsia="맑은 고딕 Semilight" w:hAnsi="맑은 고딕 Semilight" w:cs="맑은 고딕 Semilight"/>
                <w:sz w:val="21"/>
              </w:rPr>
            </w:pPr>
          </w:p>
        </w:tc>
        <w:tc>
          <w:tcPr>
            <w:tcW w:w="2766" w:type="dxa"/>
            <w:tcBorders>
              <w:top w:val="single" w:sz="3" w:space="0" w:color="000000"/>
              <w:left w:val="single" w:sz="3" w:space="0" w:color="000000"/>
              <w:bottom w:val="single" w:sz="3" w:space="0" w:color="000000"/>
              <w:right w:val="single" w:sz="3" w:space="0" w:color="000000"/>
            </w:tcBorders>
            <w:tcMar>
              <w:top w:w="170" w:type="dxa"/>
              <w:left w:w="113" w:type="dxa"/>
              <w:bottom w:w="170" w:type="dxa"/>
              <w:right w:w="113" w:type="dxa"/>
            </w:tcMar>
          </w:tcPr>
          <w:p w14:paraId="4EBF068D" w14:textId="77777777" w:rsidR="009E1DB9" w:rsidRPr="004C4911" w:rsidRDefault="009E1DB9" w:rsidP="00F84381">
            <w:pPr>
              <w:pStyle w:val="a3"/>
              <w:spacing w:line="240" w:lineRule="exact"/>
              <w:jc w:val="lef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b/>
                <w:spacing w:val="-3"/>
                <w:w w:val="95"/>
                <w:sz w:val="21"/>
              </w:rPr>
              <w:t>[Review contents]</w:t>
            </w:r>
          </w:p>
          <w:p w14:paraId="5F7BA862" w14:textId="0D4DD2E1" w:rsidR="0093536F" w:rsidRPr="0093536F" w:rsidRDefault="009E1DB9" w:rsidP="00F84381">
            <w:pPr>
              <w:pStyle w:val="a3"/>
              <w:numPr>
                <w:ilvl w:val="0"/>
                <w:numId w:val="4"/>
              </w:numPr>
              <w:spacing w:line="240" w:lineRule="exact"/>
              <w:ind w:left="235" w:hanging="235"/>
              <w:jc w:val="left"/>
              <w:rPr>
                <w:rFonts w:ascii="맑은 고딕 Semilight" w:eastAsia="맑은 고딕 Semilight" w:hAnsi="맑은 고딕 Semilight" w:cs="맑은 고딕 Semilight"/>
                <w:sz w:val="21"/>
              </w:rPr>
            </w:pPr>
            <w:r w:rsidRPr="004C4911">
              <w:rPr>
                <w:rFonts w:ascii="맑은 고딕 Semilight" w:eastAsia="맑은 고딕 Semilight" w:hAnsi="맑은 고딕 Semilight" w:cs="맑은 고딕 Semilight"/>
                <w:spacing w:val="-3"/>
                <w:w w:val="95"/>
                <w:sz w:val="21"/>
              </w:rPr>
              <w:t>Final examination and confirmation of award-winning companies with Professor Michael E. Porter</w:t>
            </w:r>
          </w:p>
          <w:p w14:paraId="7D9FAB9F" w14:textId="77777777" w:rsidR="0093536F" w:rsidRDefault="0093536F" w:rsidP="0093536F">
            <w:pPr>
              <w:pStyle w:val="a3"/>
              <w:spacing w:line="240" w:lineRule="exact"/>
              <w:ind w:left="235"/>
              <w:jc w:val="left"/>
              <w:rPr>
                <w:rFonts w:ascii="맑은 고딕 Semilight" w:eastAsia="맑은 고딕 Semilight" w:hAnsi="맑은 고딕 Semilight" w:cs="맑은 고딕 Semilight"/>
                <w:sz w:val="21"/>
              </w:rPr>
            </w:pPr>
          </w:p>
          <w:p w14:paraId="38CD5DEC" w14:textId="2F9CD00C" w:rsidR="009E1DB9" w:rsidRPr="0093536F" w:rsidRDefault="009E1DB9" w:rsidP="00F84381">
            <w:pPr>
              <w:pStyle w:val="a3"/>
              <w:numPr>
                <w:ilvl w:val="0"/>
                <w:numId w:val="4"/>
              </w:numPr>
              <w:spacing w:line="240" w:lineRule="exact"/>
              <w:ind w:left="235" w:hanging="235"/>
              <w:jc w:val="left"/>
              <w:rPr>
                <w:rFonts w:ascii="맑은 고딕 Semilight" w:eastAsia="맑은 고딕 Semilight" w:hAnsi="맑은 고딕 Semilight" w:cs="맑은 고딕 Semilight"/>
                <w:sz w:val="21"/>
              </w:rPr>
            </w:pPr>
            <w:r w:rsidRPr="0093536F">
              <w:rPr>
                <w:rFonts w:ascii="맑은 고딕 Semilight" w:eastAsia="맑은 고딕 Semilight" w:hAnsi="맑은 고딕 Semilight" w:cs="맑은 고딕 Semilight"/>
                <w:spacing w:val="-3"/>
                <w:w w:val="95"/>
                <w:sz w:val="21"/>
              </w:rPr>
              <w:t>Notification of awarding organization (approximately 2-3 weeks ago)</w:t>
            </w:r>
          </w:p>
        </w:tc>
      </w:tr>
    </w:tbl>
    <w:p w14:paraId="33513EC0" w14:textId="77777777" w:rsidR="003460D8" w:rsidRPr="00CF4C80" w:rsidRDefault="003460D8" w:rsidP="003460D8">
      <w:pPr>
        <w:pStyle w:val="a3"/>
        <w:rPr>
          <w:rFonts w:ascii="맑은 고딕 Semilight" w:eastAsia="맑은 고딕 Semilight" w:hAnsi="맑은 고딕 Semilight" w:cs="맑은 고딕 Semilight"/>
        </w:rPr>
      </w:pPr>
    </w:p>
    <w:p w14:paraId="4EE12C08" w14:textId="77777777" w:rsidR="003460D8" w:rsidRPr="00CF4C80" w:rsidRDefault="003460D8" w:rsidP="00F84381">
      <w:pPr>
        <w:pStyle w:val="a3"/>
        <w:spacing w:line="276" w:lineRule="auto"/>
        <w:ind w:firstLineChars="100" w:firstLine="240"/>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B. Composition and role of the judging committee</w:t>
      </w:r>
    </w:p>
    <w:p w14:paraId="2F631868" w14:textId="0953A387" w:rsidR="003460D8" w:rsidRPr="00CF4C80" w:rsidRDefault="003460D8" w:rsidP="00F84381">
      <w:pPr>
        <w:pStyle w:val="a3"/>
        <w:numPr>
          <w:ilvl w:val="0"/>
          <w:numId w:val="35"/>
        </w:numPr>
        <w:spacing w:line="240" w:lineRule="auto"/>
        <w:rPr>
          <w:rFonts w:ascii="맑은 고딕 Semilight" w:eastAsia="맑은 고딕 Semilight" w:hAnsi="맑은 고딕 Semilight" w:cs="맑은 고딕 Semilight"/>
          <w:sz w:val="24"/>
        </w:rPr>
      </w:pPr>
      <w:r>
        <w:rPr>
          <w:rFonts w:ascii="맑은 고딕 Semilight" w:eastAsia="바탕" w:hAnsi="맑은 고딕 Semilight" w:cs="맑은 고딕 Semilight" w:hint="eastAsia"/>
          <w:sz w:val="24"/>
        </w:rPr>
        <w:t xml:space="preserve">The </w:t>
      </w:r>
      <w:r w:rsidRPr="00CF4C80">
        <w:rPr>
          <w:rFonts w:ascii="맑은 고딕 Semilight" w:eastAsia="맑은 고딕 Semilight" w:hAnsi="맑은 고딕 Semilight" w:cs="맑은 고딕 Semilight"/>
          <w:sz w:val="24"/>
        </w:rPr>
        <w:t>judging</w:t>
      </w:r>
      <w:r>
        <w:rPr>
          <w:rFonts w:ascii="맑은 고딕 Semilight" w:eastAsia="맑은 고딕 Semilight" w:hAnsi="맑은 고딕 Semilight" w:cs="맑은 고딕 Semilight"/>
          <w:sz w:val="24"/>
        </w:rPr>
        <w:t xml:space="preserve"> committee</w:t>
      </w:r>
      <w:r w:rsidRPr="00CF4C80">
        <w:rPr>
          <w:rFonts w:ascii="맑은 고딕 Semilight" w:eastAsia="맑은 고딕 Semilight" w:hAnsi="맑은 고딕 Semilight" w:cs="맑은 고딕 Semilight"/>
          <w:sz w:val="24"/>
        </w:rPr>
        <w:t xml:space="preserve"> consists</w:t>
      </w:r>
      <w:r>
        <w:rPr>
          <w:rFonts w:ascii="맑은 고딕 Semilight" w:eastAsia="맑은 고딕 Semilight" w:hAnsi="맑은 고딕 Semilight" w:cs="맑은 고딕 Semilight"/>
          <w:sz w:val="24"/>
        </w:rPr>
        <w:t xml:space="preserve"> of </w:t>
      </w:r>
      <w:r w:rsidRPr="00CF4C80">
        <w:rPr>
          <w:rFonts w:ascii="맑은 고딕 Semilight" w:eastAsia="맑은 고딕 Semilight" w:hAnsi="맑은 고딕 Semilight" w:cs="맑은 고딕 Semilight"/>
          <w:sz w:val="24"/>
        </w:rPr>
        <w:t>representatives</w:t>
      </w:r>
      <w:r>
        <w:rPr>
          <w:rFonts w:ascii="맑은 고딕 Semilight" w:eastAsia="맑은 고딕 Semilight" w:hAnsi="맑은 고딕 Semilight" w:cs="맑은 고딕 Semilight"/>
          <w:sz w:val="24"/>
        </w:rPr>
        <w:t xml:space="preserve"> of </w:t>
      </w:r>
      <w:r w:rsidRPr="00CF4C80">
        <w:rPr>
          <w:rFonts w:ascii="맑은 고딕 Semilight" w:eastAsia="맑은 고딕 Semilight" w:hAnsi="맑은 고딕 Semilight" w:cs="맑은 고딕 Semilight"/>
          <w:sz w:val="24"/>
        </w:rPr>
        <w:t>organizations, CSVs</w:t>
      </w:r>
      <w:r w:rsidR="0093209A">
        <w:rPr>
          <w:rFonts w:ascii="맑은 고딕 Semilight" w:eastAsia="맑은 고딕 Semilight" w:hAnsi="맑은 고딕 Semilight" w:cs="맑은 고딕 Semilight" w:hint="eastAsia"/>
          <w:sz w:val="24"/>
        </w:rPr>
        <w:t>,</w:t>
      </w:r>
      <w:r>
        <w:rPr>
          <w:rFonts w:ascii="맑은 고딕 Semilight" w:eastAsia="맑은 고딕 Semilight" w:hAnsi="맑은 고딕 Semilight" w:cs="맑은 고딕 Semilight" w:hint="eastAsia"/>
          <w:sz w:val="24"/>
        </w:rPr>
        <w:t xml:space="preserve"> and </w:t>
      </w:r>
      <w:r w:rsidR="0093209A">
        <w:rPr>
          <w:rFonts w:ascii="맑은 고딕 Semilight" w:eastAsia="맑은 고딕 Semilight" w:hAnsi="맑은 고딕 Semilight" w:cs="맑은 고딕 Semilight" w:hint="eastAsia"/>
          <w:sz w:val="24"/>
        </w:rPr>
        <w:t>ESG</w:t>
      </w:r>
      <w:r w:rsidRPr="00CF4C80">
        <w:rPr>
          <w:rFonts w:ascii="맑은 고딕 Semilight" w:eastAsia="맑은 고딕 Semilight" w:hAnsi="맑은 고딕 Semilight" w:cs="맑은 고딕 Semilight"/>
          <w:sz w:val="24"/>
        </w:rPr>
        <w:t xml:space="preserve">  </w:t>
      </w:r>
      <w:r w:rsidRPr="00CF4C80">
        <w:rPr>
          <w:rFonts w:ascii="맑은 고딕 Semilight" w:eastAsia="맑은 고딕 Semilight" w:hAnsi="맑은 고딕 Semilight" w:cs="맑은 고딕 Semilight"/>
          <w:sz w:val="24"/>
        </w:rPr>
        <w:lastRenderedPageBreak/>
        <w:t>experts to fairly</w:t>
      </w:r>
      <w:r>
        <w:rPr>
          <w:rFonts w:ascii="맑은 고딕 Semilight" w:eastAsia="맑은 고딕 Semilight" w:hAnsi="맑은 고딕 Semilight" w:cs="맑은 고딕 Semilight"/>
          <w:sz w:val="24"/>
        </w:rPr>
        <w:t xml:space="preserve"> and</w:t>
      </w:r>
      <w:r w:rsidRPr="00CF4C80">
        <w:rPr>
          <w:rFonts w:ascii="맑은 고딕 Semilight" w:eastAsia="맑은 고딕 Semilight" w:hAnsi="맑은 고딕 Semilight" w:cs="맑은 고딕 Semilight"/>
          <w:sz w:val="24"/>
        </w:rPr>
        <w:t xml:space="preserve"> objectively evaluate and review CSV</w:t>
      </w:r>
      <w:r w:rsidR="0093209A">
        <w:rPr>
          <w:rFonts w:ascii="맑은 고딕 Semilight" w:eastAsia="맑은 고딕 Semilight" w:hAnsi="맑은 고딕 Semilight" w:cs="맑은 고딕 Semilight" w:hint="eastAsia"/>
          <w:sz w:val="24"/>
        </w:rPr>
        <w:t xml:space="preserve"> </w:t>
      </w:r>
      <w:r>
        <w:rPr>
          <w:rFonts w:ascii="맑은 고딕 Semilight" w:eastAsia="맑은 고딕 Semilight" w:hAnsi="맑은 고딕 Semilight" w:cs="맑은 고딕 Semilight" w:hint="eastAsia"/>
          <w:sz w:val="24"/>
        </w:rPr>
        <w:t xml:space="preserve">and </w:t>
      </w:r>
      <w:r w:rsidR="0093209A">
        <w:rPr>
          <w:rFonts w:ascii="맑은 고딕 Semilight" w:eastAsia="맑은 고딕 Semilight" w:hAnsi="맑은 고딕 Semilight" w:cs="맑은 고딕 Semilight" w:hint="eastAsia"/>
          <w:sz w:val="24"/>
        </w:rPr>
        <w:t>ESG</w:t>
      </w:r>
      <w:r w:rsidRPr="00CF4C80">
        <w:rPr>
          <w:rFonts w:ascii="맑은 고딕 Semilight" w:eastAsia="맑은 고딕 Semilight" w:hAnsi="맑은 고딕 Semilight" w:cs="맑은 고딕 Semilight"/>
          <w:sz w:val="24"/>
        </w:rPr>
        <w:t xml:space="preserve"> projects</w:t>
      </w:r>
      <w:r>
        <w:rPr>
          <w:rFonts w:ascii="맑은 고딕 Semilight" w:eastAsia="맑은 고딕 Semilight" w:hAnsi="맑은 고딕 Semilight" w:cs="맑은 고딕 Semilight"/>
          <w:sz w:val="24"/>
        </w:rPr>
        <w:t xml:space="preserve"> of </w:t>
      </w:r>
      <w:r w:rsidRPr="00CF4C80">
        <w:rPr>
          <w:rFonts w:ascii="맑은 고딕 Semilight" w:eastAsia="맑은 고딕 Semilight" w:hAnsi="맑은 고딕 Semilight" w:cs="맑은 고딕 Semilight"/>
          <w:sz w:val="24"/>
        </w:rPr>
        <w:t xml:space="preserve"> applicants </w:t>
      </w:r>
      <w:r>
        <w:rPr>
          <w:rFonts w:ascii="맑은 고딕 Semilight" w:eastAsia="맑은 고딕 Semilight" w:hAnsi="맑은 고딕 Semilight" w:cs="맑은 고딕 Semilight"/>
          <w:sz w:val="24"/>
        </w:rPr>
        <w:t xml:space="preserve">and </w:t>
      </w:r>
      <w:r w:rsidRPr="00CF4C80">
        <w:rPr>
          <w:rFonts w:ascii="맑은 고딕 Semilight" w:eastAsia="맑은 고딕 Semilight" w:hAnsi="맑은 고딕 Semilight" w:cs="맑은 고딕 Semilight"/>
          <w:sz w:val="24"/>
        </w:rPr>
        <w:t>institutions</w:t>
      </w:r>
      <w:r>
        <w:rPr>
          <w:rFonts w:ascii="맑은 고딕 Semilight" w:eastAsia="맑은 고딕 Semilight" w:hAnsi="맑은 고딕 Semilight" w:cs="맑은 고딕 Semilight"/>
          <w:sz w:val="24"/>
        </w:rPr>
        <w:t xml:space="preserve">, </w:t>
      </w:r>
      <w:r w:rsidRPr="00CF4C80">
        <w:rPr>
          <w:rFonts w:ascii="맑은 고딕 Semilight" w:eastAsia="맑은 고딕 Semilight" w:hAnsi="맑은 고딕 Semilight" w:cs="맑은 고딕 Semilight"/>
          <w:sz w:val="24"/>
        </w:rPr>
        <w:t>contributing</w:t>
      </w:r>
      <w:r>
        <w:rPr>
          <w:rFonts w:ascii="맑은 고딕 Semilight" w:eastAsia="맑은 고딕 Semilight" w:hAnsi="맑은 고딕 Semilight" w:cs="맑은 고딕 Semilight"/>
          <w:sz w:val="24"/>
        </w:rPr>
        <w:t xml:space="preserve"> to the </w:t>
      </w:r>
      <w:r w:rsidRPr="00CF4C80">
        <w:rPr>
          <w:rFonts w:ascii="맑은 고딕 Semilight" w:eastAsia="맑은 고딕 Semilight" w:hAnsi="맑은 고딕 Semilight" w:cs="맑은 고딕 Semilight"/>
          <w:sz w:val="24"/>
        </w:rPr>
        <w:t>spread</w:t>
      </w:r>
      <w:r>
        <w:rPr>
          <w:rFonts w:ascii="맑은 고딕 Semilight" w:eastAsia="맑은 고딕 Semilight" w:hAnsi="맑은 고딕 Semilight" w:cs="맑은 고딕 Semilight"/>
          <w:sz w:val="24"/>
        </w:rPr>
        <w:t xml:space="preserve"> of </w:t>
      </w:r>
      <w:r w:rsidRPr="00CF4C80">
        <w:rPr>
          <w:rFonts w:ascii="맑은 고딕 Semilight" w:eastAsia="맑은 고딕 Semilight" w:hAnsi="맑은 고딕 Semilight" w:cs="맑은 고딕 Semilight"/>
          <w:sz w:val="24"/>
        </w:rPr>
        <w:t>CSV</w:t>
      </w:r>
      <w:r w:rsidR="0093209A">
        <w:rPr>
          <w:rFonts w:ascii="맑은 고딕 Semilight" w:eastAsia="맑은 고딕 Semilight" w:hAnsi="맑은 고딕 Semilight" w:cs="맑은 고딕 Semilight" w:hint="eastAsia"/>
          <w:sz w:val="24"/>
        </w:rPr>
        <w:t xml:space="preserve"> </w:t>
      </w:r>
      <w:r>
        <w:rPr>
          <w:rFonts w:ascii="맑은 고딕 Semilight" w:eastAsia="맑은 고딕 Semilight" w:hAnsi="맑은 고딕 Semilight" w:cs="맑은 고딕 Semilight" w:hint="eastAsia"/>
          <w:sz w:val="24"/>
        </w:rPr>
        <w:t xml:space="preserve">and </w:t>
      </w:r>
      <w:r w:rsidR="0093209A">
        <w:rPr>
          <w:rFonts w:ascii="맑은 고딕 Semilight" w:eastAsia="맑은 고딕 Semilight" w:hAnsi="맑은 고딕 Semilight" w:cs="맑은 고딕 Semilight" w:hint="eastAsia"/>
          <w:sz w:val="24"/>
        </w:rPr>
        <w:t>ESG</w:t>
      </w:r>
      <w:r>
        <w:rPr>
          <w:rFonts w:ascii="맑은 고딕 Semilight" w:eastAsia="맑은 고딕 Semilight" w:hAnsi="맑은 고딕 Semilight" w:cs="맑은 고딕 Semilight" w:hint="eastAsia"/>
          <w:sz w:val="24"/>
        </w:rPr>
        <w:t xml:space="preserve"> in the </w:t>
      </w:r>
      <w:r w:rsidRPr="00CF4C80">
        <w:rPr>
          <w:rFonts w:ascii="맑은 고딕 Semilight" w:eastAsia="맑은 고딕 Semilight" w:hAnsi="맑은 고딕 Semilight" w:cs="맑은 고딕 Semilight"/>
          <w:sz w:val="24"/>
        </w:rPr>
        <w:t xml:space="preserve"> domestic industry</w:t>
      </w:r>
      <w:r w:rsidR="00362EE4">
        <w:rPr>
          <w:rFonts w:ascii="맑은 고딕 Semilight" w:eastAsia="맑은 고딕 Semilight" w:hAnsi="맑은 고딕 Semilight" w:cs="맑은 고딕 Semilight"/>
          <w:sz w:val="24"/>
        </w:rPr>
        <w:t>.</w:t>
      </w:r>
    </w:p>
    <w:p w14:paraId="07AC1E09" w14:textId="07144083" w:rsidR="003460D8" w:rsidRPr="00CF4C80" w:rsidRDefault="00F84381" w:rsidP="00F84381">
      <w:pPr>
        <w:pStyle w:val="MsoListParagraph0"/>
        <w:numPr>
          <w:ilvl w:val="0"/>
          <w:numId w:val="35"/>
        </w:numPr>
        <w:spacing w:line="240" w:lineRule="auto"/>
        <w:rPr>
          <w:rFonts w:ascii="맑은 고딕 Semilight" w:eastAsia="맑은 고딕 Semilight" w:hAnsi="맑은 고딕 Semilight" w:cs="맑은 고딕 Semilight"/>
        </w:rPr>
      </w:pPr>
      <w:r>
        <w:rPr>
          <w:rFonts w:ascii="맑은 고딕 Semilight" w:eastAsia="바탕" w:hAnsi="맑은 고딕 Semilight" w:cs="맑은 고딕 Semilight" w:hint="eastAsia"/>
          <w:sz w:val="24"/>
          <w:shd w:val="clear" w:color="000000" w:fill="auto"/>
        </w:rPr>
        <w:t>J</w:t>
      </w:r>
      <w:r w:rsidR="003460D8" w:rsidRPr="00CF4C80">
        <w:rPr>
          <w:rFonts w:ascii="맑은 고딕 Semilight" w:eastAsia="맑은 고딕 Semilight" w:hAnsi="맑은 고딕 Semilight" w:cs="맑은 고딕 Semilight"/>
          <w:sz w:val="24"/>
          <w:shd w:val="clear" w:color="000000" w:fill="auto"/>
        </w:rPr>
        <w:t>udges have</w:t>
      </w:r>
      <w:r w:rsidR="003460D8">
        <w:rPr>
          <w:rFonts w:ascii="맑은 고딕 Semilight" w:eastAsia="맑은 고딕 Semilight" w:hAnsi="맑은 고딕 Semilight" w:cs="맑은 고딕 Semilight"/>
          <w:sz w:val="24"/>
          <w:shd w:val="clear" w:color="000000" w:fill="auto"/>
        </w:rPr>
        <w:t xml:space="preserve"> the</w:t>
      </w:r>
      <w:r w:rsidR="003460D8" w:rsidRPr="00CF4C80">
        <w:rPr>
          <w:rFonts w:ascii="맑은 고딕 Semilight" w:eastAsia="맑은 고딕 Semilight" w:hAnsi="맑은 고딕 Semilight" w:cs="맑은 고딕 Semilight"/>
          <w:sz w:val="24"/>
          <w:shd w:val="clear" w:color="000000" w:fill="auto"/>
        </w:rPr>
        <w:t xml:space="preserve"> following roles:</w:t>
      </w:r>
    </w:p>
    <w:p w14:paraId="212577EA" w14:textId="77777777" w:rsidR="00F84381" w:rsidRDefault="003460D8" w:rsidP="00F84381">
      <w:pPr>
        <w:pStyle w:val="MS"/>
        <w:numPr>
          <w:ilvl w:val="0"/>
          <w:numId w:val="37"/>
        </w:numPr>
        <w:spacing w:line="240" w:lineRule="auto"/>
        <w:rPr>
          <w:rFonts w:ascii="맑은 고딕 Semilight" w:eastAsia="맑은 고딕 Semilight" w:hAnsi="맑은 고딕 Semilight" w:cs="맑은 고딕 Semilight"/>
          <w:sz w:val="24"/>
          <w:shd w:val="clear" w:color="000000" w:fill="auto"/>
        </w:rPr>
      </w:pPr>
      <w:r w:rsidRPr="00CF4C80">
        <w:rPr>
          <w:rFonts w:ascii="맑은 고딕 Semilight" w:eastAsia="맑은 고딕 Semilight" w:hAnsi="맑은 고딕 Semilight" w:cs="맑은 고딕 Semilight"/>
          <w:sz w:val="24"/>
          <w:shd w:val="clear" w:color="000000" w:fill="auto"/>
        </w:rPr>
        <w:t>Documents and in-depth examination of enterprises and institutions applying for awards</w:t>
      </w:r>
    </w:p>
    <w:p w14:paraId="7CAC19B5" w14:textId="3576009C" w:rsidR="003460D8" w:rsidRDefault="003460D8" w:rsidP="00F84381">
      <w:pPr>
        <w:pStyle w:val="MS"/>
        <w:numPr>
          <w:ilvl w:val="0"/>
          <w:numId w:val="37"/>
        </w:numPr>
        <w:spacing w:line="240" w:lineRule="auto"/>
        <w:rPr>
          <w:rFonts w:ascii="맑은 고딕 Semilight" w:eastAsia="맑은 고딕 Semilight" w:hAnsi="맑은 고딕 Semilight" w:cs="맑은 고딕 Semilight"/>
          <w:sz w:val="24"/>
          <w:shd w:val="clear" w:color="000000" w:fill="auto"/>
        </w:rPr>
      </w:pPr>
      <w:r w:rsidRPr="00F84381">
        <w:rPr>
          <w:rFonts w:ascii="맑은 고딕 Semilight" w:eastAsia="맑은 고딕 Semilight" w:hAnsi="맑은 고딕 Semilight" w:cs="맑은 고딕 Semilight"/>
          <w:sz w:val="24"/>
          <w:shd w:val="clear" w:color="000000" w:fill="auto"/>
        </w:rPr>
        <w:t>Promote and encourage participation in the awards</w:t>
      </w:r>
    </w:p>
    <w:p w14:paraId="0B0227C8" w14:textId="77777777" w:rsidR="00F84381" w:rsidRPr="00F84381" w:rsidRDefault="00F84381" w:rsidP="00F84381">
      <w:pPr>
        <w:pStyle w:val="MS"/>
        <w:spacing w:line="240" w:lineRule="auto"/>
        <w:ind w:left="837"/>
        <w:rPr>
          <w:rFonts w:ascii="맑은 고딕 Semilight" w:eastAsia="맑은 고딕 Semilight" w:hAnsi="맑은 고딕 Semilight" w:cs="맑은 고딕 Semilight"/>
          <w:sz w:val="24"/>
          <w:shd w:val="clear" w:color="000000" w:fill="auto"/>
        </w:rPr>
      </w:pPr>
    </w:p>
    <w:p w14:paraId="7B88BD6A" w14:textId="77777777" w:rsidR="003460D8" w:rsidRPr="00CF4C80" w:rsidRDefault="003460D8" w:rsidP="003460D8">
      <w:pPr>
        <w:pStyle w:val="a3"/>
        <w:spacing w:line="240" w:lineRule="auto"/>
        <w:ind w:left="648" w:hanging="648"/>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0"/>
        </w:rPr>
        <w:t>7. Examination criteria</w:t>
      </w:r>
    </w:p>
    <w:p w14:paraId="47D77A1A" w14:textId="77777777" w:rsidR="003460D8" w:rsidRPr="00CF4C80" w:rsidRDefault="003460D8" w:rsidP="003460D8">
      <w:pPr>
        <w:pStyle w:val="a3"/>
        <w:spacing w:line="276" w:lineRule="auto"/>
        <w:rPr>
          <w:rFonts w:ascii="맑은 고딕 Semilight" w:eastAsia="맑은 고딕 Semilight" w:hAnsi="맑은 고딕 Semilight" w:cs="맑은 고딕 Semilight"/>
          <w:sz w:val="10"/>
          <w:szCs w:val="10"/>
        </w:rPr>
      </w:pPr>
    </w:p>
    <w:p w14:paraId="3074152F" w14:textId="25C0CC11" w:rsidR="003460D8" w:rsidRPr="00CF4C80" w:rsidRDefault="003460D8" w:rsidP="003460D8">
      <w:pPr>
        <w:pStyle w:val="a3"/>
        <w:spacing w:line="276"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6"/>
        </w:rPr>
        <w:t>[</w:t>
      </w:r>
      <w:r w:rsidR="00016E49">
        <w:rPr>
          <w:rFonts w:ascii="맑은 고딕 Semilight" w:eastAsia="맑은 고딕 Semilight" w:hAnsi="맑은 고딕 Semilight" w:cs="맑은 고딕 Semilight" w:hint="eastAsia"/>
          <w:b/>
          <w:sz w:val="26"/>
        </w:rPr>
        <w:t>CSV</w:t>
      </w:r>
      <w:r w:rsidRPr="00CF4C80">
        <w:rPr>
          <w:rFonts w:ascii="맑은 고딕 Semilight" w:eastAsia="맑은 고딕 Semilight" w:hAnsi="맑은 고딕 Semilight" w:cs="맑은 고딕 Semilight"/>
          <w:b/>
          <w:sz w:val="26"/>
        </w:rPr>
        <w:t xml:space="preserve"> Division</w:t>
      </w:r>
      <w:r w:rsidR="0021491A">
        <w:rPr>
          <w:rFonts w:ascii="맑은 고딕 Semilight" w:eastAsia="맑은 고딕 Semilight" w:hAnsi="맑은 고딕 Semilight" w:cs="맑은 고딕 Semilight"/>
          <w:b/>
          <w:sz w:val="26"/>
        </w:rPr>
        <w:t xml:space="preserve"> </w:t>
      </w:r>
      <w:r>
        <w:rPr>
          <w:rFonts w:ascii="맑은 고딕 Semilight" w:eastAsia="맑은 고딕 Semilight" w:hAnsi="맑은 고딕 Semilight" w:cs="맑은 고딕 Semilight"/>
          <w:b/>
          <w:sz w:val="26"/>
        </w:rPr>
        <w:t>–</w:t>
      </w:r>
      <w:r w:rsidR="0021491A">
        <w:rPr>
          <w:rFonts w:ascii="맑은 고딕 Semilight" w:eastAsia="맑은 고딕 Semilight" w:hAnsi="맑은 고딕 Semilight" w:cs="맑은 고딕 Semilight" w:hint="eastAsia"/>
          <w:b/>
          <w:sz w:val="26"/>
        </w:rPr>
        <w:t xml:space="preserve"> Process]</w:t>
      </w:r>
    </w:p>
    <w:p w14:paraId="705D6877"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u w:val="single"/>
        </w:rPr>
        <w:t>Awards</w:t>
      </w:r>
      <w:r>
        <w:rPr>
          <w:rFonts w:ascii="맑은 고딕 Semilight" w:eastAsia="맑은 고딕 Semilight" w:hAnsi="맑은 고딕 Semilight" w:cs="맑은 고딕 Semilight"/>
          <w:sz w:val="24"/>
          <w:u w:val="single"/>
        </w:rPr>
        <w:t xml:space="preserve"> are given to </w:t>
      </w:r>
      <w:r w:rsidRPr="00CF4C80">
        <w:rPr>
          <w:rFonts w:ascii="맑은 고딕 Semilight" w:eastAsia="맑은 고딕 Semilight" w:hAnsi="맑은 고딕 Semilight" w:cs="맑은 고딕 Semilight"/>
          <w:sz w:val="24"/>
          <w:u w:val="single"/>
        </w:rPr>
        <w:t xml:space="preserve">excellent companies </w:t>
      </w:r>
      <w:r>
        <w:rPr>
          <w:rFonts w:ascii="맑은 고딕 Semilight" w:eastAsia="맑은 고딕 Semilight" w:hAnsi="맑은 고딕 Semilight" w:cs="맑은 고딕 Semilight"/>
          <w:sz w:val="24"/>
          <w:u w:val="single"/>
        </w:rPr>
        <w:t xml:space="preserve">and </w:t>
      </w:r>
      <w:r w:rsidRPr="00CF4C80">
        <w:rPr>
          <w:rFonts w:ascii="맑은 고딕 Semilight" w:eastAsia="맑은 고딕 Semilight" w:hAnsi="맑은 고딕 Semilight" w:cs="맑은 고딕 Semilight"/>
          <w:sz w:val="24"/>
          <w:u w:val="single"/>
        </w:rPr>
        <w:t>institutions</w:t>
      </w:r>
      <w:r>
        <w:rPr>
          <w:rFonts w:ascii="맑은 고딕 Semilight" w:eastAsia="맑은 고딕 Semilight" w:hAnsi="맑은 고딕 Semilight" w:cs="맑은 고딕 Semilight"/>
          <w:sz w:val="24"/>
          <w:u w:val="single"/>
        </w:rPr>
        <w:t xml:space="preserve"> that </w:t>
      </w:r>
      <w:r w:rsidRPr="00CF4C80">
        <w:rPr>
          <w:rFonts w:ascii="맑은 고딕 Semilight" w:eastAsia="맑은 고딕 Semilight" w:hAnsi="맑은 고딕 Semilight" w:cs="맑은 고딕 Semilight"/>
          <w:b/>
          <w:sz w:val="24"/>
          <w:u w:val="single"/>
        </w:rPr>
        <w:t>approach</w:t>
      </w:r>
      <w:r>
        <w:rPr>
          <w:rFonts w:ascii="맑은 고딕 Semilight" w:eastAsia="맑은 고딕 Semilight" w:hAnsi="맑은 고딕 Semilight" w:cs="맑은 고딕 Semilight"/>
          <w:b/>
          <w:sz w:val="24"/>
          <w:u w:val="single"/>
        </w:rPr>
        <w:t xml:space="preserve"> the </w:t>
      </w:r>
      <w:r w:rsidRPr="00CF4C80">
        <w:rPr>
          <w:rFonts w:ascii="맑은 고딕 Semilight" w:eastAsia="맑은 고딕 Semilight" w:hAnsi="맑은 고딕 Semilight" w:cs="맑은 고딕 Semilight"/>
          <w:b/>
          <w:sz w:val="24"/>
          <w:u w:val="single"/>
        </w:rPr>
        <w:t>enterprise systematically based</w:t>
      </w:r>
      <w:r>
        <w:rPr>
          <w:rFonts w:ascii="맑은 고딕 Semilight" w:eastAsia="맑은 고딕 Semilight" w:hAnsi="맑은 고딕 Semilight" w:cs="맑은 고딕 Semilight"/>
          <w:b/>
          <w:sz w:val="24"/>
          <w:u w:val="single"/>
        </w:rPr>
        <w:t xml:space="preserve"> on </w:t>
      </w:r>
      <w:r w:rsidRPr="00CF4C80">
        <w:rPr>
          <w:rFonts w:ascii="맑은 고딕 Semilight" w:eastAsia="맑은 고딕 Semilight" w:hAnsi="맑은 고딕 Semilight" w:cs="맑은 고딕 Semilight"/>
          <w:b/>
          <w:sz w:val="24"/>
          <w:u w:val="single"/>
        </w:rPr>
        <w:t>authenticity</w:t>
      </w:r>
      <w:r w:rsidRPr="00CF4C80">
        <w:rPr>
          <w:rFonts w:ascii="맑은 고딕 Semilight" w:eastAsia="맑은 고딕 Semilight" w:hAnsi="맑은 고딕 Semilight" w:cs="맑은 고딕 Semilight"/>
          <w:sz w:val="24"/>
          <w:u w:val="single"/>
        </w:rPr>
        <w:t xml:space="preserve"> in promoting CSV projects</w:t>
      </w:r>
      <w:r>
        <w:rPr>
          <w:rFonts w:ascii="맑은 고딕 Semilight" w:eastAsia="맑은 고딕 Semilight" w:hAnsi="맑은 고딕 Semilight" w:cs="맑은 고딕 Semilight"/>
          <w:sz w:val="24"/>
          <w:u w:val="single"/>
        </w:rPr>
        <w:t>.</w:t>
      </w:r>
    </w:p>
    <w:p w14:paraId="4A7D8681" w14:textId="77777777" w:rsidR="003460D8" w:rsidRPr="00CF4C80" w:rsidRDefault="003460D8" w:rsidP="003460D8">
      <w:pPr>
        <w:pStyle w:val="a3"/>
        <w:spacing w:line="240" w:lineRule="auto"/>
        <w:rPr>
          <w:rFonts w:ascii="맑은 고딕 Semilight" w:eastAsia="맑은 고딕 Semilight" w:hAnsi="맑은 고딕 Semilight" w:cs="맑은 고딕 Semilight"/>
          <w:sz w:val="10"/>
          <w:szCs w:val="10"/>
        </w:rPr>
      </w:pPr>
    </w:p>
    <w:p w14:paraId="4C9DE4A5" w14:textId="7454AD40" w:rsidR="003460D8" w:rsidRPr="00CF4C80" w:rsidRDefault="003460D8" w:rsidP="00EF62A5">
      <w:pPr>
        <w:pStyle w:val="a3"/>
        <w:numPr>
          <w:ilvl w:val="0"/>
          <w:numId w:val="38"/>
        </w:numPr>
        <w:spacing w:line="276"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Examination criteria</w:t>
      </w:r>
    </w:p>
    <w:tbl>
      <w:tblPr>
        <w:tblOverlap w:val="never"/>
        <w:tblW w:w="9629"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526"/>
        <w:gridCol w:w="8214"/>
        <w:gridCol w:w="889"/>
      </w:tblGrid>
      <w:tr w:rsidR="003460D8" w:rsidRPr="00CF4C80" w14:paraId="5FA4609B" w14:textId="77777777" w:rsidTr="00623475">
        <w:trPr>
          <w:trHeight w:val="272"/>
        </w:trPr>
        <w:tc>
          <w:tcPr>
            <w:tcW w:w="8740" w:type="dxa"/>
            <w:gridSpan w:val="2"/>
            <w:tcBorders>
              <w:top w:val="single" w:sz="11" w:space="0" w:color="000000"/>
              <w:left w:val="none" w:sz="2" w:space="0" w:color="000000"/>
              <w:bottom w:val="single" w:sz="3" w:space="0" w:color="000000"/>
              <w:right w:val="dotted" w:sz="3" w:space="0" w:color="000000"/>
            </w:tcBorders>
            <w:vAlign w:val="center"/>
          </w:tcPr>
          <w:p w14:paraId="6059695A" w14:textId="77777777" w:rsidR="003460D8" w:rsidRPr="00CF4C80" w:rsidRDefault="003460D8" w:rsidP="00623475">
            <w:pPr>
              <w:pStyle w:val="MS"/>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Classification</w:t>
            </w:r>
          </w:p>
        </w:tc>
        <w:tc>
          <w:tcPr>
            <w:tcW w:w="889" w:type="dxa"/>
            <w:tcBorders>
              <w:top w:val="single" w:sz="11" w:space="0" w:color="000000"/>
              <w:left w:val="dotted" w:sz="3" w:space="0" w:color="000000"/>
              <w:bottom w:val="single" w:sz="3" w:space="0" w:color="000000"/>
              <w:right w:val="none" w:sz="3" w:space="0" w:color="000000"/>
            </w:tcBorders>
            <w:vAlign w:val="center"/>
          </w:tcPr>
          <w:p w14:paraId="612B929C" w14:textId="765B7966" w:rsidR="003460D8" w:rsidRPr="00CF4C80" w:rsidRDefault="003460D8" w:rsidP="00D04BCA">
            <w:pPr>
              <w:pStyle w:val="MS"/>
              <w:spacing w:line="273"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points</w:t>
            </w:r>
          </w:p>
        </w:tc>
      </w:tr>
      <w:tr w:rsidR="003460D8" w:rsidRPr="00CF4C80" w14:paraId="1C7C6E06" w14:textId="77777777" w:rsidTr="00623475">
        <w:trPr>
          <w:trHeight w:val="402"/>
        </w:trPr>
        <w:tc>
          <w:tcPr>
            <w:tcW w:w="8740" w:type="dxa"/>
            <w:gridSpan w:val="2"/>
            <w:tcBorders>
              <w:top w:val="single" w:sz="3" w:space="0" w:color="000000"/>
              <w:left w:val="none" w:sz="3" w:space="0" w:color="000000"/>
              <w:bottom w:val="dotted" w:sz="3" w:space="0" w:color="000000"/>
              <w:right w:val="dotted" w:sz="3" w:space="0" w:color="000000"/>
            </w:tcBorders>
            <w:vAlign w:val="center"/>
          </w:tcPr>
          <w:p w14:paraId="401B16C4"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"Plan-Do-See"</w:t>
            </w:r>
          </w:p>
          <w:p w14:paraId="6A452BBA"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Are CSV objectives and evaluation criteria quantitatively measured and implemented?</w:t>
            </w:r>
          </w:p>
        </w:tc>
        <w:tc>
          <w:tcPr>
            <w:tcW w:w="889" w:type="dxa"/>
            <w:tcBorders>
              <w:top w:val="single" w:sz="3" w:space="0" w:color="000000"/>
              <w:left w:val="dotted" w:sz="3" w:space="0" w:color="000000"/>
              <w:bottom w:val="dotted" w:sz="3" w:space="0" w:color="000000"/>
              <w:right w:val="none" w:sz="3" w:space="0" w:color="000000"/>
            </w:tcBorders>
            <w:vAlign w:val="center"/>
          </w:tcPr>
          <w:p w14:paraId="7AAB6631" w14:textId="77777777" w:rsidR="003460D8" w:rsidRPr="00CF4C80" w:rsidRDefault="003460D8" w:rsidP="00623475">
            <w:pPr>
              <w:pStyle w:val="MS"/>
              <w:wordWrap/>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50</w:t>
            </w:r>
          </w:p>
        </w:tc>
      </w:tr>
      <w:tr w:rsidR="003460D8" w:rsidRPr="00CF4C80" w14:paraId="13666126" w14:textId="77777777" w:rsidTr="00623475">
        <w:trPr>
          <w:trHeight w:val="301"/>
        </w:trPr>
        <w:tc>
          <w:tcPr>
            <w:tcW w:w="526" w:type="dxa"/>
            <w:tcBorders>
              <w:top w:val="dotted" w:sz="3" w:space="0" w:color="000000"/>
              <w:left w:val="none" w:sz="3" w:space="0" w:color="000000"/>
              <w:bottom w:val="dotted" w:sz="3" w:space="0" w:color="000000"/>
              <w:right w:val="dotted" w:sz="3" w:space="0" w:color="000000"/>
            </w:tcBorders>
            <w:vAlign w:val="center"/>
          </w:tcPr>
          <w:p w14:paraId="6C959858"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420262B4"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Did you include CSV objectives and CSV evaluation criteria in your budget plan?</w:t>
            </w:r>
          </w:p>
        </w:tc>
        <w:tc>
          <w:tcPr>
            <w:tcW w:w="889" w:type="dxa"/>
            <w:tcBorders>
              <w:top w:val="dotted" w:sz="3" w:space="0" w:color="000000"/>
              <w:left w:val="dotted" w:sz="3" w:space="0" w:color="000000"/>
              <w:bottom w:val="dotted" w:sz="3" w:space="0" w:color="000000"/>
              <w:right w:val="none" w:sz="3" w:space="0" w:color="000000"/>
            </w:tcBorders>
            <w:vAlign w:val="center"/>
          </w:tcPr>
          <w:p w14:paraId="70915B3F"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30</w:t>
            </w:r>
          </w:p>
        </w:tc>
      </w:tr>
      <w:tr w:rsidR="003460D8" w:rsidRPr="00CF4C80" w14:paraId="40094F7C" w14:textId="77777777" w:rsidTr="00343E79">
        <w:trPr>
          <w:trHeight w:val="301"/>
        </w:trPr>
        <w:tc>
          <w:tcPr>
            <w:tcW w:w="526" w:type="dxa"/>
            <w:tcBorders>
              <w:top w:val="dotted" w:sz="3" w:space="0" w:color="000000"/>
              <w:left w:val="none" w:sz="3" w:space="0" w:color="000000"/>
              <w:bottom w:val="dotted" w:sz="4" w:space="0" w:color="000000"/>
              <w:right w:val="dotted" w:sz="3" w:space="0" w:color="000000"/>
            </w:tcBorders>
            <w:vAlign w:val="center"/>
          </w:tcPr>
          <w:p w14:paraId="59A99996"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4" w:space="0" w:color="000000"/>
              <w:right w:val="dotted" w:sz="3" w:space="0" w:color="000000"/>
            </w:tcBorders>
            <w:vAlign w:val="center"/>
          </w:tcPr>
          <w:p w14:paraId="5A7604D4"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Did you reflect the CSV evaluation in the business progress report (quarter, half-year)?</w:t>
            </w:r>
          </w:p>
        </w:tc>
        <w:tc>
          <w:tcPr>
            <w:tcW w:w="889" w:type="dxa"/>
            <w:tcBorders>
              <w:top w:val="dotted" w:sz="3" w:space="0" w:color="000000"/>
              <w:left w:val="dotted" w:sz="3" w:space="0" w:color="000000"/>
              <w:bottom w:val="dotted" w:sz="4" w:space="0" w:color="000000"/>
              <w:right w:val="none" w:sz="3" w:space="0" w:color="000000"/>
            </w:tcBorders>
            <w:vAlign w:val="center"/>
          </w:tcPr>
          <w:p w14:paraId="7CA42416"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10</w:t>
            </w:r>
          </w:p>
        </w:tc>
      </w:tr>
      <w:tr w:rsidR="003460D8" w:rsidRPr="00CF4C80" w14:paraId="36D45A3C" w14:textId="77777777" w:rsidTr="00343E79">
        <w:trPr>
          <w:trHeight w:val="301"/>
        </w:trPr>
        <w:tc>
          <w:tcPr>
            <w:tcW w:w="526" w:type="dxa"/>
            <w:tcBorders>
              <w:top w:val="dotted" w:sz="4" w:space="0" w:color="000000"/>
              <w:left w:val="nil"/>
              <w:bottom w:val="dotted" w:sz="4" w:space="0" w:color="000000"/>
              <w:right w:val="dotted" w:sz="4" w:space="0" w:color="000000"/>
            </w:tcBorders>
            <w:vAlign w:val="center"/>
          </w:tcPr>
          <w:p w14:paraId="403B2CAD"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4" w:space="0" w:color="000000"/>
              <w:left w:val="dotted" w:sz="4" w:space="0" w:color="000000"/>
              <w:bottom w:val="dotted" w:sz="4" w:space="0" w:color="000000"/>
              <w:right w:val="dotted" w:sz="4" w:space="0" w:color="000000"/>
            </w:tcBorders>
            <w:vAlign w:val="center"/>
          </w:tcPr>
          <w:p w14:paraId="392DC084"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Did you include CSV goal achievement in your final assessment report?</w:t>
            </w:r>
          </w:p>
        </w:tc>
        <w:tc>
          <w:tcPr>
            <w:tcW w:w="889" w:type="dxa"/>
            <w:tcBorders>
              <w:top w:val="dotted" w:sz="4" w:space="0" w:color="000000"/>
              <w:left w:val="dotted" w:sz="4" w:space="0" w:color="000000"/>
              <w:bottom w:val="dotted" w:sz="4" w:space="0" w:color="000000"/>
              <w:right w:val="nil"/>
            </w:tcBorders>
            <w:vAlign w:val="center"/>
          </w:tcPr>
          <w:p w14:paraId="2B3F4F5D"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10</w:t>
            </w:r>
          </w:p>
        </w:tc>
      </w:tr>
      <w:tr w:rsidR="003460D8" w:rsidRPr="00CF4C80" w14:paraId="639046F4" w14:textId="77777777" w:rsidTr="00343E79">
        <w:trPr>
          <w:trHeight w:val="379"/>
        </w:trPr>
        <w:tc>
          <w:tcPr>
            <w:tcW w:w="8740" w:type="dxa"/>
            <w:gridSpan w:val="2"/>
            <w:tcBorders>
              <w:top w:val="dotted" w:sz="4" w:space="0" w:color="000000"/>
              <w:left w:val="none" w:sz="3" w:space="0" w:color="000000"/>
              <w:bottom w:val="dotted" w:sz="3" w:space="0" w:color="000000"/>
              <w:right w:val="dotted" w:sz="3" w:space="0" w:color="000000"/>
            </w:tcBorders>
            <w:vAlign w:val="center"/>
          </w:tcPr>
          <w:p w14:paraId="0B967329"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Objectivity (External Evaluation)</w:t>
            </w:r>
          </w:p>
          <w:p w14:paraId="25CCAAB0"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Is the CSV result subject to objective and systematic evaluation by society?</w:t>
            </w:r>
          </w:p>
        </w:tc>
        <w:tc>
          <w:tcPr>
            <w:tcW w:w="889" w:type="dxa"/>
            <w:tcBorders>
              <w:top w:val="dotted" w:sz="4" w:space="0" w:color="000000"/>
              <w:left w:val="dotted" w:sz="3" w:space="0" w:color="000000"/>
              <w:bottom w:val="dotted" w:sz="3" w:space="0" w:color="000000"/>
              <w:right w:val="none" w:sz="3" w:space="0" w:color="000000"/>
            </w:tcBorders>
            <w:vAlign w:val="center"/>
          </w:tcPr>
          <w:p w14:paraId="37BCDDA8" w14:textId="77777777" w:rsidR="003460D8" w:rsidRPr="00CF4C80" w:rsidRDefault="003460D8" w:rsidP="00623475">
            <w:pPr>
              <w:pStyle w:val="MS"/>
              <w:wordWrap/>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20</w:t>
            </w:r>
          </w:p>
        </w:tc>
      </w:tr>
      <w:tr w:rsidR="003460D8" w:rsidRPr="00CF4C80" w14:paraId="37E41FD9" w14:textId="77777777" w:rsidTr="00623475">
        <w:trPr>
          <w:trHeight w:val="301"/>
        </w:trPr>
        <w:tc>
          <w:tcPr>
            <w:tcW w:w="526" w:type="dxa"/>
            <w:tcBorders>
              <w:top w:val="dotted" w:sz="3" w:space="0" w:color="000000"/>
              <w:left w:val="none" w:sz="3" w:space="0" w:color="000000"/>
              <w:bottom w:val="dotted" w:sz="3" w:space="0" w:color="000000"/>
              <w:right w:val="dotted" w:sz="3" w:space="0" w:color="000000"/>
            </w:tcBorders>
            <w:vAlign w:val="center"/>
          </w:tcPr>
          <w:p w14:paraId="30FEDF13"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3CC0ACFA"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If CSV performance is being verified by the outside, who is the external evaluator or institution?</w:t>
            </w:r>
          </w:p>
        </w:tc>
        <w:tc>
          <w:tcPr>
            <w:tcW w:w="889" w:type="dxa"/>
            <w:tcBorders>
              <w:top w:val="dotted" w:sz="3" w:space="0" w:color="000000"/>
              <w:left w:val="dotted" w:sz="3" w:space="0" w:color="000000"/>
              <w:bottom w:val="dotted" w:sz="3" w:space="0" w:color="000000"/>
              <w:right w:val="none" w:sz="3" w:space="0" w:color="000000"/>
            </w:tcBorders>
            <w:vAlign w:val="center"/>
          </w:tcPr>
          <w:p w14:paraId="46B8BAD4"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r w:rsidR="003460D8" w:rsidRPr="00CF4C80" w14:paraId="418955BB" w14:textId="77777777" w:rsidTr="00343E79">
        <w:trPr>
          <w:trHeight w:val="301"/>
        </w:trPr>
        <w:tc>
          <w:tcPr>
            <w:tcW w:w="526" w:type="dxa"/>
            <w:tcBorders>
              <w:top w:val="dotted" w:sz="3" w:space="0" w:color="000000"/>
              <w:left w:val="none" w:sz="3" w:space="0" w:color="000000"/>
              <w:bottom w:val="dotted" w:sz="4" w:space="0" w:color="000000"/>
              <w:right w:val="dotted" w:sz="3" w:space="0" w:color="000000"/>
            </w:tcBorders>
            <w:vAlign w:val="center"/>
          </w:tcPr>
          <w:p w14:paraId="45A69096"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4" w:space="0" w:color="000000"/>
              <w:right w:val="dotted" w:sz="3" w:space="0" w:color="000000"/>
            </w:tcBorders>
            <w:vAlign w:val="center"/>
          </w:tcPr>
          <w:p w14:paraId="2205B2A5"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Are the evaluation methods and evaluation results disclosed to the outside world?</w:t>
            </w:r>
          </w:p>
        </w:tc>
        <w:tc>
          <w:tcPr>
            <w:tcW w:w="889" w:type="dxa"/>
            <w:tcBorders>
              <w:top w:val="dotted" w:sz="3" w:space="0" w:color="000000"/>
              <w:left w:val="dotted" w:sz="3" w:space="0" w:color="000000"/>
              <w:bottom w:val="dotted" w:sz="4" w:space="0" w:color="000000"/>
              <w:right w:val="none" w:sz="3" w:space="0" w:color="000000"/>
            </w:tcBorders>
            <w:vAlign w:val="center"/>
          </w:tcPr>
          <w:p w14:paraId="4FA329D9"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r w:rsidR="003460D8" w:rsidRPr="00CF4C80" w14:paraId="0489820D" w14:textId="77777777" w:rsidTr="00343E79">
        <w:trPr>
          <w:trHeight w:val="301"/>
        </w:trPr>
        <w:tc>
          <w:tcPr>
            <w:tcW w:w="526" w:type="dxa"/>
            <w:tcBorders>
              <w:top w:val="dotted" w:sz="4" w:space="0" w:color="000000"/>
              <w:left w:val="nil"/>
              <w:bottom w:val="dotted" w:sz="4" w:space="0" w:color="000000"/>
              <w:right w:val="dotted" w:sz="4" w:space="0" w:color="000000"/>
            </w:tcBorders>
            <w:vAlign w:val="center"/>
          </w:tcPr>
          <w:p w14:paraId="4CAAAFFD"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4" w:space="0" w:color="000000"/>
              <w:left w:val="dotted" w:sz="4" w:space="0" w:color="000000"/>
              <w:bottom w:val="dotted" w:sz="4" w:space="0" w:color="000000"/>
              <w:right w:val="dotted" w:sz="4" w:space="0" w:color="000000"/>
            </w:tcBorders>
            <w:vAlign w:val="center"/>
          </w:tcPr>
          <w:p w14:paraId="4B2E5A92"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Is the feedback mechanism working and reflecting it in the next management?</w:t>
            </w:r>
          </w:p>
        </w:tc>
        <w:tc>
          <w:tcPr>
            <w:tcW w:w="889" w:type="dxa"/>
            <w:tcBorders>
              <w:top w:val="dotted" w:sz="4" w:space="0" w:color="000000"/>
              <w:left w:val="dotted" w:sz="4" w:space="0" w:color="000000"/>
              <w:bottom w:val="dotted" w:sz="4" w:space="0" w:color="000000"/>
              <w:right w:val="nil"/>
            </w:tcBorders>
            <w:vAlign w:val="center"/>
          </w:tcPr>
          <w:p w14:paraId="4C556ED3"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10</w:t>
            </w:r>
          </w:p>
        </w:tc>
      </w:tr>
      <w:tr w:rsidR="003460D8" w:rsidRPr="00CF4C80" w14:paraId="21D698FC" w14:textId="77777777" w:rsidTr="00343E79">
        <w:trPr>
          <w:trHeight w:val="326"/>
        </w:trPr>
        <w:tc>
          <w:tcPr>
            <w:tcW w:w="8740" w:type="dxa"/>
            <w:gridSpan w:val="2"/>
            <w:tcBorders>
              <w:top w:val="dotted" w:sz="4" w:space="0" w:color="000000"/>
              <w:left w:val="none" w:sz="3" w:space="0" w:color="000000"/>
              <w:bottom w:val="dotted" w:sz="3" w:space="0" w:color="000000"/>
              <w:right w:val="dotted" w:sz="3" w:space="0" w:color="000000"/>
            </w:tcBorders>
            <w:vAlign w:val="center"/>
          </w:tcPr>
          <w:p w14:paraId="2A4EE7B1"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rPr>
              <w:t>systematicity</w:t>
            </w:r>
          </w:p>
        </w:tc>
        <w:tc>
          <w:tcPr>
            <w:tcW w:w="889" w:type="dxa"/>
            <w:tcBorders>
              <w:top w:val="dotted" w:sz="4" w:space="0" w:color="000000"/>
              <w:left w:val="dotted" w:sz="3" w:space="0" w:color="000000"/>
              <w:bottom w:val="dotted" w:sz="3" w:space="0" w:color="000000"/>
              <w:right w:val="none" w:sz="3" w:space="0" w:color="000000"/>
            </w:tcBorders>
            <w:vAlign w:val="center"/>
          </w:tcPr>
          <w:p w14:paraId="301B4945" w14:textId="77777777" w:rsidR="003460D8" w:rsidRPr="00CF4C80" w:rsidRDefault="003460D8" w:rsidP="00623475">
            <w:pPr>
              <w:pStyle w:val="MS"/>
              <w:wordWrap/>
              <w:spacing w:line="273"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30</w:t>
            </w:r>
          </w:p>
        </w:tc>
      </w:tr>
      <w:tr w:rsidR="003460D8" w:rsidRPr="00CF4C80" w14:paraId="164A6CAD" w14:textId="77777777" w:rsidTr="00623475">
        <w:trPr>
          <w:trHeight w:val="248"/>
        </w:trPr>
        <w:tc>
          <w:tcPr>
            <w:tcW w:w="526" w:type="dxa"/>
            <w:tcBorders>
              <w:top w:val="dotted" w:sz="3" w:space="0" w:color="000000"/>
              <w:left w:val="none" w:sz="3" w:space="0" w:color="000000"/>
              <w:bottom w:val="dotted" w:sz="3" w:space="0" w:color="000000"/>
              <w:right w:val="dotted" w:sz="3" w:space="0" w:color="000000"/>
            </w:tcBorders>
            <w:vAlign w:val="center"/>
          </w:tcPr>
          <w:p w14:paraId="40B7C8E0"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65A1FE3B"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Is CSV specifically stated in vision and management strategy?</w:t>
            </w:r>
          </w:p>
        </w:tc>
        <w:tc>
          <w:tcPr>
            <w:tcW w:w="889" w:type="dxa"/>
            <w:tcBorders>
              <w:top w:val="dotted" w:sz="3" w:space="0" w:color="000000"/>
              <w:left w:val="dotted" w:sz="3" w:space="0" w:color="000000"/>
              <w:bottom w:val="dotted" w:sz="3" w:space="0" w:color="000000"/>
              <w:right w:val="none" w:sz="3" w:space="0" w:color="000000"/>
            </w:tcBorders>
            <w:vAlign w:val="center"/>
          </w:tcPr>
          <w:p w14:paraId="12A31ADE"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r w:rsidR="003460D8" w:rsidRPr="00CF4C80" w14:paraId="79246D5E" w14:textId="77777777" w:rsidTr="00623475">
        <w:trPr>
          <w:trHeight w:val="259"/>
        </w:trPr>
        <w:tc>
          <w:tcPr>
            <w:tcW w:w="526" w:type="dxa"/>
            <w:tcBorders>
              <w:top w:val="dotted" w:sz="3" w:space="0" w:color="000000"/>
              <w:left w:val="none" w:sz="3" w:space="0" w:color="000000"/>
              <w:bottom w:val="dotted" w:sz="3" w:space="0" w:color="000000"/>
              <w:right w:val="dotted" w:sz="3" w:space="0" w:color="000000"/>
            </w:tcBorders>
            <w:vAlign w:val="center"/>
          </w:tcPr>
          <w:p w14:paraId="4037DAE6"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39D59048"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Has the Chairman/CEO emphasized or mentioned CSV internally and externally as an important management philosophy?</w:t>
            </w:r>
          </w:p>
        </w:tc>
        <w:tc>
          <w:tcPr>
            <w:tcW w:w="889" w:type="dxa"/>
            <w:tcBorders>
              <w:top w:val="dotted" w:sz="3" w:space="0" w:color="000000"/>
              <w:left w:val="dotted" w:sz="3" w:space="0" w:color="000000"/>
              <w:bottom w:val="dotted" w:sz="3" w:space="0" w:color="000000"/>
              <w:right w:val="none" w:sz="3" w:space="0" w:color="000000"/>
            </w:tcBorders>
            <w:vAlign w:val="center"/>
          </w:tcPr>
          <w:p w14:paraId="510CF51E"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15</w:t>
            </w:r>
          </w:p>
        </w:tc>
      </w:tr>
      <w:tr w:rsidR="003460D8" w:rsidRPr="00CF4C80" w14:paraId="3DD907AD" w14:textId="77777777" w:rsidTr="00623475">
        <w:trPr>
          <w:trHeight w:val="248"/>
        </w:trPr>
        <w:tc>
          <w:tcPr>
            <w:tcW w:w="526" w:type="dxa"/>
            <w:tcBorders>
              <w:top w:val="dotted" w:sz="3" w:space="0" w:color="000000"/>
              <w:left w:val="none" w:sz="3" w:space="0" w:color="000000"/>
              <w:bottom w:val="dotted" w:sz="3" w:space="0" w:color="000000"/>
              <w:right w:val="dotted" w:sz="3" w:space="0" w:color="000000"/>
            </w:tcBorders>
            <w:vAlign w:val="center"/>
          </w:tcPr>
          <w:p w14:paraId="05849774"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dotted" w:sz="3" w:space="0" w:color="000000"/>
              <w:right w:val="dotted" w:sz="3" w:space="0" w:color="000000"/>
            </w:tcBorders>
            <w:vAlign w:val="center"/>
          </w:tcPr>
          <w:p w14:paraId="4AB2EA9F"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If you have a department dedicated to CSV, what is the highest rank of your staff?</w:t>
            </w:r>
          </w:p>
        </w:tc>
        <w:tc>
          <w:tcPr>
            <w:tcW w:w="889" w:type="dxa"/>
            <w:tcBorders>
              <w:top w:val="dotted" w:sz="3" w:space="0" w:color="000000"/>
              <w:left w:val="dotted" w:sz="3" w:space="0" w:color="000000"/>
              <w:bottom w:val="dotted" w:sz="3" w:space="0" w:color="000000"/>
              <w:right w:val="none" w:sz="3" w:space="0" w:color="000000"/>
            </w:tcBorders>
            <w:vAlign w:val="center"/>
          </w:tcPr>
          <w:p w14:paraId="4CDFB96A"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r w:rsidR="003460D8" w:rsidRPr="00CF4C80" w14:paraId="4E66DB51" w14:textId="77777777" w:rsidTr="00623475">
        <w:trPr>
          <w:trHeight w:val="248"/>
        </w:trPr>
        <w:tc>
          <w:tcPr>
            <w:tcW w:w="526" w:type="dxa"/>
            <w:tcBorders>
              <w:top w:val="dotted" w:sz="3" w:space="0" w:color="000000"/>
              <w:left w:val="none" w:sz="3" w:space="0" w:color="000000"/>
              <w:bottom w:val="single" w:sz="14" w:space="0" w:color="000000"/>
              <w:right w:val="dotted" w:sz="3" w:space="0" w:color="000000"/>
            </w:tcBorders>
            <w:vAlign w:val="center"/>
          </w:tcPr>
          <w:p w14:paraId="4A084E77" w14:textId="77777777" w:rsidR="003460D8" w:rsidRPr="00CF4C80" w:rsidRDefault="003460D8" w:rsidP="00623475">
            <w:pPr>
              <w:pStyle w:val="MS"/>
              <w:spacing w:line="273" w:lineRule="auto"/>
              <w:rPr>
                <w:rFonts w:ascii="맑은 고딕 Semilight" w:eastAsia="맑은 고딕 Semilight" w:hAnsi="맑은 고딕 Semilight" w:cs="맑은 고딕 Semilight"/>
              </w:rPr>
            </w:pPr>
          </w:p>
        </w:tc>
        <w:tc>
          <w:tcPr>
            <w:tcW w:w="8213" w:type="dxa"/>
            <w:tcBorders>
              <w:top w:val="dotted" w:sz="3" w:space="0" w:color="000000"/>
              <w:left w:val="dotted" w:sz="3" w:space="0" w:color="000000"/>
              <w:bottom w:val="single" w:sz="14" w:space="0" w:color="000000"/>
              <w:right w:val="dotted" w:sz="3" w:space="0" w:color="000000"/>
            </w:tcBorders>
            <w:vAlign w:val="center"/>
          </w:tcPr>
          <w:p w14:paraId="3BB7042C" w14:textId="77777777" w:rsidR="003460D8" w:rsidRPr="00CF4C80" w:rsidRDefault="003460D8" w:rsidP="00623475">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How many hours have CSV-related training hours per employee over the past year?</w:t>
            </w:r>
          </w:p>
        </w:tc>
        <w:tc>
          <w:tcPr>
            <w:tcW w:w="889" w:type="dxa"/>
            <w:tcBorders>
              <w:top w:val="dotted" w:sz="3" w:space="0" w:color="000000"/>
              <w:left w:val="dotted" w:sz="3" w:space="0" w:color="000000"/>
              <w:bottom w:val="single" w:sz="14" w:space="0" w:color="000000"/>
              <w:right w:val="none" w:sz="3" w:space="0" w:color="000000"/>
            </w:tcBorders>
            <w:vAlign w:val="center"/>
          </w:tcPr>
          <w:p w14:paraId="7727D6C3" w14:textId="77777777" w:rsidR="003460D8" w:rsidRPr="00CF4C80" w:rsidRDefault="003460D8" w:rsidP="00623475">
            <w:pPr>
              <w:pStyle w:val="a3"/>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5</w:t>
            </w:r>
          </w:p>
        </w:tc>
      </w:tr>
    </w:tbl>
    <w:p w14:paraId="5AF8A298" w14:textId="77777777" w:rsidR="003460D8" w:rsidRPr="009C30D1" w:rsidRDefault="003460D8" w:rsidP="003460D8">
      <w:pPr>
        <w:pStyle w:val="a3"/>
        <w:rPr>
          <w:rFonts w:ascii="맑은 고딕 Semilight" w:eastAsia="맑은 고딕 Semilight" w:hAnsi="맑은 고딕 Semilight" w:cs="맑은 고딕 Semilight"/>
          <w:sz w:val="12"/>
        </w:rPr>
      </w:pPr>
    </w:p>
    <w:p w14:paraId="0F8277D7" w14:textId="591C447E" w:rsidR="003460D8" w:rsidRPr="00CF4C80" w:rsidRDefault="003460D8" w:rsidP="009A6CD7">
      <w:pPr>
        <w:pStyle w:val="a3"/>
        <w:spacing w:line="276"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6"/>
        </w:rPr>
        <w:t>[</w:t>
      </w:r>
      <w:r w:rsidR="00E506B5">
        <w:rPr>
          <w:rFonts w:ascii="맑은 고딕 Semilight" w:eastAsia="맑은 고딕 Semilight" w:hAnsi="맑은 고딕 Semilight" w:cs="맑은 고딕 Semilight" w:hint="eastAsia"/>
          <w:b/>
          <w:sz w:val="26"/>
        </w:rPr>
        <w:t xml:space="preserve">CSV Division </w:t>
      </w:r>
      <w:r>
        <w:rPr>
          <w:rFonts w:ascii="맑은 고딕 Semilight" w:eastAsia="맑은 고딕 Semilight" w:hAnsi="맑은 고딕 Semilight" w:cs="맑은 고딕 Semilight" w:hint="eastAsia"/>
          <w:b/>
          <w:sz w:val="26"/>
        </w:rPr>
        <w:t xml:space="preserve">- </w:t>
      </w:r>
      <w:r w:rsidRPr="00CF4C80">
        <w:rPr>
          <w:rFonts w:ascii="맑은 고딕 Semilight" w:eastAsia="맑은 고딕 Semilight" w:hAnsi="맑은 고딕 Semilight" w:cs="맑은 고딕 Semilight"/>
          <w:b/>
          <w:sz w:val="26"/>
        </w:rPr>
        <w:t>Project]</w:t>
      </w:r>
    </w:p>
    <w:p w14:paraId="1B3C25AF" w14:textId="57013850" w:rsidR="003460D8" w:rsidRDefault="003460D8" w:rsidP="009A6CD7">
      <w:pPr>
        <w:pStyle w:val="a3"/>
        <w:spacing w:line="240" w:lineRule="auto"/>
        <w:jc w:val="left"/>
        <w:rPr>
          <w:rFonts w:ascii="맑은 고딕 Semilight" w:eastAsia="맑은 고딕 Semilight" w:hAnsi="맑은 고딕 Semilight" w:cs="맑은 고딕 Semilight"/>
          <w:color w:val="auto"/>
          <w:sz w:val="24"/>
          <w:u w:val="single"/>
        </w:rPr>
      </w:pPr>
      <w:r>
        <w:rPr>
          <w:rFonts w:ascii="맑은 고딕 Semilight" w:eastAsia="맑은 고딕 Semilight" w:hAnsi="맑은 고딕 Semilight" w:cs="맑은 고딕 Semilight"/>
          <w:sz w:val="24"/>
          <w:u w:val="single"/>
        </w:rPr>
        <w:t xml:space="preserve">The </w:t>
      </w:r>
      <w:r w:rsidRPr="00CF4C80">
        <w:rPr>
          <w:rFonts w:ascii="맑은 고딕 Semilight" w:eastAsia="맑은 고딕 Semilight" w:hAnsi="맑은 고딕 Semilight" w:cs="맑은 고딕 Semilight"/>
          <w:sz w:val="24"/>
          <w:u w:val="single"/>
        </w:rPr>
        <w:t xml:space="preserve">CSV </w:t>
      </w:r>
      <w:r w:rsidRPr="00CF4C80">
        <w:rPr>
          <w:rFonts w:ascii="맑은 고딕 Semilight" w:eastAsia="맑은 고딕 Semilight" w:hAnsi="맑은 고딕 Semilight" w:cs="맑은 고딕 Semilight"/>
          <w:color w:val="auto"/>
          <w:sz w:val="24"/>
          <w:u w:val="single"/>
        </w:rPr>
        <w:t>project</w:t>
      </w:r>
      <w:r>
        <w:rPr>
          <w:rFonts w:ascii="맑은 고딕 Semilight" w:eastAsia="맑은 고딕 Semilight" w:hAnsi="맑은 고딕 Semilight" w:cs="맑은 고딕 Semilight"/>
          <w:color w:val="auto"/>
          <w:sz w:val="24"/>
          <w:u w:val="single"/>
        </w:rPr>
        <w:t xml:space="preserve"> to be </w:t>
      </w:r>
      <w:r w:rsidRPr="00CF4C80">
        <w:rPr>
          <w:rFonts w:ascii="맑은 고딕 Semilight" w:eastAsia="맑은 고딕 Semilight" w:hAnsi="맑은 고딕 Semilight" w:cs="맑은 고딕 Semilight"/>
          <w:sz w:val="24"/>
          <w:u w:val="single"/>
        </w:rPr>
        <w:t>applied</w:t>
      </w:r>
      <w:r>
        <w:rPr>
          <w:rFonts w:ascii="맑은 고딕 Semilight" w:eastAsia="맑은 고딕 Semilight" w:hAnsi="맑은 고딕 Semilight" w:cs="맑은 고딕 Semilight"/>
          <w:sz w:val="24"/>
          <w:u w:val="single"/>
        </w:rPr>
        <w:t xml:space="preserve"> is </w:t>
      </w:r>
      <w:r w:rsidRPr="00CF4C80">
        <w:rPr>
          <w:rFonts w:ascii="맑은 고딕 Semilight" w:eastAsia="맑은 고딕 Semilight" w:hAnsi="맑은 고딕 Semilight" w:cs="맑은 고딕 Semilight"/>
          <w:color w:val="auto"/>
          <w:sz w:val="24"/>
          <w:u w:val="single"/>
        </w:rPr>
        <w:t>awarded</w:t>
      </w:r>
      <w:r>
        <w:rPr>
          <w:rFonts w:ascii="맑은 고딕 Semilight" w:eastAsia="맑은 고딕 Semilight" w:hAnsi="맑은 고딕 Semilight" w:cs="맑은 고딕 Semilight"/>
          <w:color w:val="auto"/>
          <w:sz w:val="24"/>
          <w:u w:val="single"/>
        </w:rPr>
        <w:t xml:space="preserve"> to </w:t>
      </w:r>
      <w:r w:rsidRPr="00CF4C80">
        <w:rPr>
          <w:rFonts w:ascii="맑은 고딕 Semilight" w:eastAsia="맑은 고딕 Semilight" w:hAnsi="맑은 고딕 Semilight" w:cs="맑은 고딕 Semilight"/>
          <w:color w:val="auto"/>
          <w:sz w:val="24"/>
          <w:u w:val="single"/>
        </w:rPr>
        <w:t xml:space="preserve">companies </w:t>
      </w:r>
      <w:r>
        <w:rPr>
          <w:rFonts w:ascii="맑은 고딕 Semilight" w:eastAsia="맑은 고딕 Semilight" w:hAnsi="맑은 고딕 Semilight" w:cs="맑은 고딕 Semilight"/>
          <w:color w:val="auto"/>
          <w:sz w:val="24"/>
          <w:u w:val="single"/>
        </w:rPr>
        <w:t xml:space="preserve">and </w:t>
      </w:r>
      <w:r w:rsidRPr="00CF4C80">
        <w:rPr>
          <w:rFonts w:ascii="맑은 고딕 Semilight" w:eastAsia="맑은 고딕 Semilight" w:hAnsi="맑은 고딕 Semilight" w:cs="맑은 고딕 Semilight"/>
          <w:color w:val="auto"/>
          <w:sz w:val="24"/>
          <w:u w:val="single"/>
        </w:rPr>
        <w:t xml:space="preserve">institutions excellent in </w:t>
      </w:r>
      <w:r w:rsidRPr="00CF4C80">
        <w:rPr>
          <w:rFonts w:ascii="맑은 고딕 Semilight" w:eastAsia="맑은 고딕 Semilight" w:hAnsi="맑은 고딕 Semilight" w:cs="맑은 고딕 Semilight"/>
          <w:b/>
          <w:color w:val="auto"/>
          <w:sz w:val="24"/>
          <w:u w:val="single"/>
        </w:rPr>
        <w:t xml:space="preserve">effectiveness, creativity </w:t>
      </w:r>
      <w:r>
        <w:rPr>
          <w:rFonts w:ascii="맑은 고딕 Semilight" w:eastAsia="맑은 고딕 Semilight" w:hAnsi="맑은 고딕 Semilight" w:cs="맑은 고딕 Semilight"/>
          <w:b/>
          <w:color w:val="auto"/>
          <w:sz w:val="24"/>
          <w:u w:val="single"/>
        </w:rPr>
        <w:t xml:space="preserve">and </w:t>
      </w:r>
      <w:r w:rsidRPr="00CF4C80">
        <w:rPr>
          <w:rFonts w:ascii="맑은 고딕 Semilight" w:eastAsia="맑은 고딕 Semilight" w:hAnsi="맑은 고딕 Semilight" w:cs="맑은 고딕 Semilight"/>
          <w:b/>
          <w:color w:val="auto"/>
          <w:sz w:val="24"/>
          <w:u w:val="single"/>
        </w:rPr>
        <w:t>innovation, propagation, win-win, excellence</w:t>
      </w:r>
      <w:r>
        <w:rPr>
          <w:rFonts w:ascii="맑은 고딕 Semilight" w:eastAsia="맑은 고딕 Semilight" w:hAnsi="맑은 고딕 Semilight" w:cs="맑은 고딕 Semilight"/>
          <w:b/>
          <w:color w:val="auto"/>
          <w:sz w:val="24"/>
          <w:u w:val="single"/>
        </w:rPr>
        <w:t xml:space="preserve"> in </w:t>
      </w:r>
      <w:r w:rsidRPr="00CF4C80">
        <w:rPr>
          <w:rFonts w:ascii="맑은 고딕 Semilight" w:eastAsia="맑은 고딕 Semilight" w:hAnsi="맑은 고딕 Semilight" w:cs="맑은 고딕 Semilight"/>
          <w:b/>
          <w:color w:val="auto"/>
          <w:sz w:val="24"/>
          <w:u w:val="single"/>
        </w:rPr>
        <w:t>performance</w:t>
      </w:r>
      <w:r>
        <w:rPr>
          <w:rFonts w:ascii="맑은 고딕 Semilight" w:eastAsia="맑은 고딕 Semilight" w:hAnsi="맑은 고딕 Semilight" w:cs="맑은 고딕 Semilight"/>
          <w:b/>
          <w:color w:val="auto"/>
          <w:sz w:val="24"/>
          <w:u w:val="single"/>
        </w:rPr>
        <w:t xml:space="preserve"> management, and </w:t>
      </w:r>
      <w:r>
        <w:rPr>
          <w:rFonts w:ascii="맑은 고딕 Semilight" w:eastAsia="맑은 고딕 Semilight" w:hAnsi="맑은 고딕 Semilight" w:cs="맑은 고딕 Semilight" w:hint="eastAsia"/>
          <w:b/>
          <w:color w:val="auto"/>
          <w:sz w:val="24"/>
          <w:u w:val="single"/>
        </w:rPr>
        <w:t>inclusion.</w:t>
      </w:r>
    </w:p>
    <w:p w14:paraId="64DA399D" w14:textId="77777777" w:rsidR="009A6CD7" w:rsidRPr="009A6CD7" w:rsidRDefault="009A6CD7" w:rsidP="003460D8">
      <w:pPr>
        <w:pStyle w:val="a3"/>
        <w:spacing w:line="240" w:lineRule="auto"/>
        <w:rPr>
          <w:rFonts w:ascii="맑은 고딕 Semilight" w:eastAsia="맑은 고딕 Semilight" w:hAnsi="맑은 고딕 Semilight" w:cs="맑은 고딕 Semilight"/>
          <w:color w:val="auto"/>
          <w:sz w:val="10"/>
        </w:rPr>
      </w:pPr>
    </w:p>
    <w:p w14:paraId="425A5C21" w14:textId="656B4F83" w:rsidR="003460D8" w:rsidRPr="00CF4C80" w:rsidRDefault="003460D8" w:rsidP="00D04BCA">
      <w:pPr>
        <w:pStyle w:val="a3"/>
        <w:numPr>
          <w:ilvl w:val="0"/>
          <w:numId w:val="38"/>
        </w:numPr>
        <w:spacing w:line="276"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Criteria for examination (100 points for each category)</w:t>
      </w:r>
    </w:p>
    <w:tbl>
      <w:tblPr>
        <w:tblOverlap w:val="never"/>
        <w:tblW w:w="9781"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09"/>
        <w:gridCol w:w="8620"/>
        <w:gridCol w:w="852"/>
      </w:tblGrid>
      <w:tr w:rsidR="003460D8" w:rsidRPr="00CF4C80" w14:paraId="11AAA407" w14:textId="77777777" w:rsidTr="00D04BCA">
        <w:trPr>
          <w:trHeight w:val="289"/>
        </w:trPr>
        <w:tc>
          <w:tcPr>
            <w:tcW w:w="8929" w:type="dxa"/>
            <w:gridSpan w:val="2"/>
            <w:tcBorders>
              <w:top w:val="single" w:sz="11" w:space="0" w:color="000000"/>
              <w:left w:val="none" w:sz="2" w:space="0" w:color="000000"/>
              <w:bottom w:val="dotted" w:sz="3" w:space="0" w:color="000000"/>
              <w:right w:val="dotted" w:sz="2" w:space="0" w:color="000000"/>
            </w:tcBorders>
            <w:vAlign w:val="center"/>
          </w:tcPr>
          <w:p w14:paraId="1F8D2FD0" w14:textId="77777777" w:rsidR="003460D8" w:rsidRPr="00CF4C80" w:rsidRDefault="003460D8" w:rsidP="009C30D1">
            <w:pPr>
              <w:pStyle w:val="MS"/>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Classification</w:t>
            </w:r>
          </w:p>
        </w:tc>
        <w:tc>
          <w:tcPr>
            <w:tcW w:w="852" w:type="dxa"/>
            <w:tcBorders>
              <w:top w:val="single" w:sz="11" w:space="0" w:color="000000"/>
              <w:left w:val="dotted" w:sz="2" w:space="0" w:color="000000"/>
              <w:bottom w:val="dotted" w:sz="3" w:space="0" w:color="000000"/>
              <w:right w:val="none" w:sz="2" w:space="0" w:color="000000"/>
            </w:tcBorders>
            <w:vAlign w:val="center"/>
          </w:tcPr>
          <w:p w14:paraId="066FFF87" w14:textId="47BE75C9" w:rsidR="003460D8" w:rsidRPr="00CF4C80" w:rsidRDefault="003460D8" w:rsidP="00D04BCA">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points</w:t>
            </w:r>
          </w:p>
        </w:tc>
      </w:tr>
      <w:tr w:rsidR="003460D8" w:rsidRPr="00CF4C80" w14:paraId="4B725D48" w14:textId="77777777" w:rsidTr="00D04BCA">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5A636D0B" w14:textId="37CC2FFB" w:rsidR="003460D8" w:rsidRPr="00CF4C80" w:rsidRDefault="00D04BCA" w:rsidP="009C30D1">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b/>
                <w:sz w:val="22"/>
                <w:shd w:val="clear" w:color="000000" w:fill="auto"/>
              </w:rPr>
              <w:t>Greatest Impact</w:t>
            </w:r>
          </w:p>
        </w:tc>
        <w:tc>
          <w:tcPr>
            <w:tcW w:w="852" w:type="dxa"/>
            <w:tcBorders>
              <w:top w:val="dotted" w:sz="3" w:space="0" w:color="000000"/>
              <w:left w:val="dotted" w:sz="3" w:space="0" w:color="000000"/>
              <w:bottom w:val="dotted" w:sz="3" w:space="0" w:color="000000"/>
              <w:right w:val="none" w:sz="3" w:space="0" w:color="000000"/>
            </w:tcBorders>
            <w:vAlign w:val="center"/>
          </w:tcPr>
          <w:p w14:paraId="335B2A4B" w14:textId="77777777" w:rsidR="003460D8" w:rsidRPr="00CF4C80" w:rsidRDefault="003460D8" w:rsidP="00623475">
            <w:pPr>
              <w:pStyle w:val="MS"/>
              <w:spacing w:line="240" w:lineRule="auto"/>
              <w:rPr>
                <w:rFonts w:ascii="맑은 고딕 Semilight" w:eastAsia="맑은 고딕 Semilight" w:hAnsi="맑은 고딕 Semilight" w:cs="맑은 고딕 Semilight"/>
              </w:rPr>
            </w:pPr>
          </w:p>
        </w:tc>
      </w:tr>
      <w:tr w:rsidR="003460D8" w:rsidRPr="00CF4C80" w14:paraId="6B78E031" w14:textId="77777777" w:rsidTr="00D04BCA">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7D716B6B"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0332E707" w14:textId="1809F04E" w:rsidR="003460D8" w:rsidRPr="00CF4C80" w:rsidRDefault="003460D8" w:rsidP="009C30D1">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 xml:space="preserve"> Has</w:t>
            </w:r>
            <w:r>
              <w:rPr>
                <w:rFonts w:ascii="맑은 고딕 Semilight" w:eastAsia="맑은 고딕 Semilight" w:hAnsi="맑은 고딕 Semilight" w:cs="맑은 고딕 Semilight"/>
                <w:sz w:val="22"/>
                <w:shd w:val="clear" w:color="000000" w:fill="auto"/>
              </w:rPr>
              <w:t xml:space="preserve"> the </w:t>
            </w:r>
            <w:r w:rsidRPr="00CF4C80">
              <w:rPr>
                <w:rFonts w:ascii="맑은 고딕 Semilight" w:eastAsia="맑은 고딕 Semilight" w:hAnsi="맑은 고딕 Semilight" w:cs="맑은 고딕 Semilight"/>
                <w:sz w:val="22"/>
                <w:shd w:val="clear" w:color="000000" w:fill="auto"/>
              </w:rPr>
              <w:t>project</w:t>
            </w:r>
            <w:r>
              <w:rPr>
                <w:rFonts w:ascii="맑은 고딕 Semilight" w:eastAsia="맑은 고딕 Semilight" w:hAnsi="맑은 고딕 Semilight" w:cs="맑은 고딕 Semilight"/>
                <w:sz w:val="22"/>
                <w:shd w:val="clear" w:color="000000" w:fill="auto"/>
              </w:rPr>
              <w:t xml:space="preserve"> expressed </w:t>
            </w:r>
            <w:r w:rsidRPr="00CF4C80">
              <w:rPr>
                <w:rFonts w:ascii="맑은 고딕 Semilight" w:eastAsia="맑은 고딕 Semilight" w:hAnsi="맑은 고딕 Semilight" w:cs="맑은 고딕 Semilight"/>
                <w:sz w:val="22"/>
                <w:shd w:val="clear" w:color="000000" w:fill="auto"/>
              </w:rPr>
              <w:t xml:space="preserve"> internally</w:t>
            </w:r>
            <w:r>
              <w:rPr>
                <w:rFonts w:ascii="맑은 고딕 Semilight" w:eastAsia="맑은 고딕 Semilight" w:hAnsi="맑은 고딕 Semilight" w:cs="맑은 고딕 Semilight"/>
                <w:sz w:val="22"/>
                <w:shd w:val="clear" w:color="000000" w:fill="auto"/>
              </w:rPr>
              <w:t xml:space="preserve"> and externally that the </w:t>
            </w:r>
            <w:r w:rsidRPr="00CF4C80">
              <w:rPr>
                <w:rFonts w:ascii="맑은 고딕 Semilight" w:eastAsia="맑은 고딕 Semilight" w:hAnsi="맑은 고딕 Semilight" w:cs="맑은 고딕 Semilight"/>
                <w:sz w:val="22"/>
                <w:shd w:val="clear" w:color="000000" w:fill="auto"/>
              </w:rPr>
              <w:t>goal</w:t>
            </w:r>
            <w:r>
              <w:rPr>
                <w:rFonts w:ascii="맑은 고딕 Semilight" w:eastAsia="맑은 고딕 Semilight" w:hAnsi="맑은 고딕 Semilight" w:cs="맑은 고딕 Semilight" w:hint="eastAsia"/>
                <w:sz w:val="22"/>
                <w:shd w:val="clear" w:color="000000" w:fill="auto"/>
              </w:rPr>
              <w:t xml:space="preserve"> is to </w:t>
            </w:r>
            <w:r w:rsidRPr="00CF4C80">
              <w:rPr>
                <w:rFonts w:ascii="맑은 고딕 Semilight" w:eastAsia="맑은 고딕 Semilight" w:hAnsi="맑은 고딕 Semilight" w:cs="맑은 고딕 Semilight"/>
                <w:sz w:val="22"/>
                <w:shd w:val="clear" w:color="000000" w:fill="auto"/>
              </w:rPr>
              <w:t>solve</w:t>
            </w:r>
            <w:r>
              <w:rPr>
                <w:rFonts w:ascii="맑은 고딕 Semilight" w:eastAsia="맑은 고딕 Semilight" w:hAnsi="맑은 고딕 Semilight" w:cs="맑은 고딕 Semilight"/>
                <w:sz w:val="22"/>
                <w:shd w:val="clear" w:color="000000" w:fill="auto"/>
              </w:rPr>
              <w:t xml:space="preserve"> social </w:t>
            </w:r>
            <w:r w:rsidRPr="00CF4C80">
              <w:rPr>
                <w:rFonts w:ascii="맑은 고딕 Semilight" w:eastAsia="맑은 고딕 Semilight" w:hAnsi="맑은 고딕 Semilight" w:cs="맑은 고딕 Semilight"/>
                <w:sz w:val="22"/>
                <w:shd w:val="clear" w:color="000000" w:fill="auto"/>
              </w:rPr>
              <w:t>problems</w:t>
            </w:r>
            <w:r>
              <w:rPr>
                <w:rFonts w:ascii="맑은 고딕 Semilight" w:eastAsia="맑은 고딕 Semilight" w:hAnsi="맑은 고딕 Semilight" w:cs="맑은 고딕 Semilight"/>
                <w:sz w:val="22"/>
                <w:shd w:val="clear" w:color="000000" w:fill="auto"/>
              </w:rPr>
              <w:t xml:space="preserve"> in the </w:t>
            </w:r>
            <w:r w:rsidRPr="00CF4C80">
              <w:rPr>
                <w:rFonts w:ascii="맑은 고딕 Semilight" w:eastAsia="맑은 고딕 Semilight" w:hAnsi="맑은 고딕 Semilight" w:cs="맑은 고딕 Semilight"/>
                <w:sz w:val="22"/>
                <w:shd w:val="clear" w:color="000000" w:fill="auto"/>
              </w:rPr>
              <w:t>community</w:t>
            </w:r>
            <w:r>
              <w:rPr>
                <w:rFonts w:ascii="맑은 고딕 Semilight" w:eastAsia="맑은 고딕 Semilight" w:hAnsi="맑은 고딕 Semilight" w:cs="맑은 고딕 Semilight"/>
                <w:sz w:val="22"/>
                <w:shd w:val="clear" w:color="000000" w:fill="auto"/>
              </w:rPr>
              <w:t xml:space="preserve"> where the </w:t>
            </w:r>
            <w:r w:rsidRPr="00CF4C80">
              <w:rPr>
                <w:rFonts w:ascii="맑은 고딕 Semilight" w:eastAsia="맑은 고딕 Semilight" w:hAnsi="맑은 고딕 Semilight" w:cs="맑은 고딕 Semilight"/>
                <w:sz w:val="22"/>
                <w:shd w:val="clear" w:color="000000" w:fill="auto"/>
              </w:rPr>
              <w:t>workplace</w:t>
            </w:r>
            <w:r>
              <w:rPr>
                <w:rFonts w:ascii="맑은 고딕 Semilight" w:eastAsia="맑은 고딕 Semilight" w:hAnsi="맑은 고딕 Semilight" w:cs="맑은 고딕 Semilight"/>
                <w:sz w:val="22"/>
                <w:shd w:val="clear" w:color="000000" w:fill="auto"/>
              </w:rPr>
              <w:t xml:space="preserve"> is </w:t>
            </w:r>
            <w:r w:rsidRPr="00CF4C80">
              <w:rPr>
                <w:rFonts w:ascii="맑은 고딕 Semilight" w:eastAsia="맑은 고딕 Semilight" w:hAnsi="맑은 고딕 Semilight" w:cs="맑은 고딕 Semilight"/>
                <w:sz w:val="22"/>
                <w:shd w:val="clear" w:color="000000" w:fill="auto"/>
              </w:rPr>
              <w:t>located</w:t>
            </w:r>
            <w:r>
              <w:rPr>
                <w:rFonts w:ascii="맑은 고딕 Semilight" w:eastAsia="맑은 고딕 Semilight" w:hAnsi="맑은 고딕 Semilight" w:cs="맑은 고딕 Semilight"/>
                <w:sz w:val="22"/>
                <w:shd w:val="clear" w:color="000000" w:fill="auto"/>
              </w:rPr>
              <w:t>?</w:t>
            </w:r>
          </w:p>
        </w:tc>
        <w:tc>
          <w:tcPr>
            <w:tcW w:w="852" w:type="dxa"/>
            <w:tcBorders>
              <w:top w:val="dotted" w:sz="3" w:space="0" w:color="000000"/>
              <w:left w:val="dotted" w:sz="3" w:space="0" w:color="000000"/>
              <w:bottom w:val="dotted" w:sz="3" w:space="0" w:color="000000"/>
              <w:right w:val="none" w:sz="3" w:space="0" w:color="000000"/>
            </w:tcBorders>
            <w:vAlign w:val="center"/>
          </w:tcPr>
          <w:p w14:paraId="52D5B475"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6C8EE4E0" w14:textId="77777777" w:rsidTr="00D04BCA">
        <w:trPr>
          <w:trHeight w:val="239"/>
        </w:trPr>
        <w:tc>
          <w:tcPr>
            <w:tcW w:w="309" w:type="dxa"/>
            <w:tcBorders>
              <w:top w:val="dotted" w:sz="3" w:space="0" w:color="000000"/>
              <w:left w:val="none" w:sz="3" w:space="0" w:color="000000"/>
              <w:bottom w:val="dotted" w:sz="3" w:space="0" w:color="000000"/>
              <w:right w:val="dotted" w:sz="3" w:space="0" w:color="000000"/>
            </w:tcBorders>
            <w:vAlign w:val="center"/>
          </w:tcPr>
          <w:p w14:paraId="173DBA07"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36166CB2" w14:textId="5C12B20E" w:rsidR="003460D8" w:rsidRPr="00CF4C80" w:rsidRDefault="003460D8" w:rsidP="009C30D1">
            <w:pPr>
              <w:pStyle w:val="a3"/>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2"/>
              </w:rPr>
              <w:t xml:space="preserve">If </w:t>
            </w:r>
            <w:r w:rsidRPr="00CF4C80">
              <w:rPr>
                <w:rFonts w:ascii="맑은 고딕 Semilight" w:eastAsia="맑은 고딕 Semilight" w:hAnsi="맑은 고딕 Semilight" w:cs="맑은 고딕 Semilight"/>
                <w:sz w:val="22"/>
              </w:rPr>
              <w:t>project performance is quantitatively measurable</w:t>
            </w:r>
            <w:r>
              <w:rPr>
                <w:rFonts w:ascii="맑은 고딕 Semilight" w:eastAsia="맑은 고딕 Semilight" w:hAnsi="맑은 고딕 Semilight" w:cs="맑은 고딕 Semilight"/>
                <w:sz w:val="22"/>
              </w:rPr>
              <w:t xml:space="preserve">, </w:t>
            </w:r>
            <w:r w:rsidRPr="00CF4C80">
              <w:rPr>
                <w:rFonts w:ascii="맑은 고딕 Semilight" w:eastAsia="맑은 고딕 Semilight" w:hAnsi="맑은 고딕 Semilight" w:cs="맑은 고딕 Semilight"/>
                <w:sz w:val="22"/>
              </w:rPr>
              <w:t>is</w:t>
            </w:r>
            <w:r>
              <w:rPr>
                <w:rFonts w:ascii="맑은 고딕 Semilight" w:eastAsia="맑은 고딕 Semilight" w:hAnsi="맑은 고딕 Semilight" w:cs="맑은 고딕 Semilight"/>
                <w:sz w:val="22"/>
              </w:rPr>
              <w:t xml:space="preserve"> it </w:t>
            </w:r>
            <w:r w:rsidRPr="00CF4C80">
              <w:rPr>
                <w:rFonts w:ascii="맑은 고딕 Semilight" w:eastAsia="맑은 고딕 Semilight" w:hAnsi="맑은 고딕 Semilight" w:cs="맑은 고딕 Semilight"/>
                <w:sz w:val="22"/>
              </w:rPr>
              <w:t>actually evaluated that</w:t>
            </w:r>
            <w:r>
              <w:rPr>
                <w:rFonts w:ascii="맑은 고딕 Semilight" w:eastAsia="맑은 고딕 Semilight" w:hAnsi="맑은 고딕 Semilight" w:cs="맑은 고딕 Semilight"/>
                <w:sz w:val="22"/>
              </w:rPr>
              <w:t xml:space="preserve"> way?</w:t>
            </w:r>
          </w:p>
        </w:tc>
        <w:tc>
          <w:tcPr>
            <w:tcW w:w="852" w:type="dxa"/>
            <w:tcBorders>
              <w:top w:val="dotted" w:sz="3" w:space="0" w:color="000000"/>
              <w:left w:val="dotted" w:sz="3" w:space="0" w:color="000000"/>
              <w:bottom w:val="dotted" w:sz="3" w:space="0" w:color="000000"/>
              <w:right w:val="none" w:sz="3" w:space="0" w:color="000000"/>
            </w:tcBorders>
            <w:vAlign w:val="center"/>
          </w:tcPr>
          <w:p w14:paraId="1554AD73"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5E60EB70" w14:textId="77777777" w:rsidTr="00D04BCA">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40EF45E2"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3658C725"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What is the total amount of social value created by the project?</w:t>
            </w:r>
          </w:p>
          <w:p w14:paraId="06DC9A55"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 Number of project beneficiaries (job creation, start-up support, environmental impact reduction, support for the underprivileged, etc.)</w:t>
            </w:r>
          </w:p>
        </w:tc>
        <w:tc>
          <w:tcPr>
            <w:tcW w:w="852" w:type="dxa"/>
            <w:tcBorders>
              <w:top w:val="dotted" w:sz="3" w:space="0" w:color="000000"/>
              <w:left w:val="dotted" w:sz="3" w:space="0" w:color="000000"/>
              <w:bottom w:val="dotted" w:sz="3" w:space="0" w:color="000000"/>
              <w:right w:val="none" w:sz="3" w:space="0" w:color="000000"/>
            </w:tcBorders>
            <w:vAlign w:val="center"/>
          </w:tcPr>
          <w:p w14:paraId="581951B8"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60</w:t>
            </w:r>
          </w:p>
        </w:tc>
      </w:tr>
      <w:tr w:rsidR="003460D8" w:rsidRPr="00CF4C80" w14:paraId="05057414" w14:textId="77777777" w:rsidTr="00D04BCA">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47352199" w14:textId="41BEA015" w:rsidR="003460D8" w:rsidRPr="00CF4C80" w:rsidRDefault="00D04BCA" w:rsidP="009C30D1">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b/>
                <w:sz w:val="22"/>
                <w:shd w:val="clear" w:color="000000" w:fill="auto"/>
              </w:rPr>
              <w:t>Greatest</w:t>
            </w:r>
            <w:r w:rsidR="003460D8">
              <w:rPr>
                <w:rFonts w:ascii="맑은 고딕 Semilight" w:eastAsia="맑은 고딕 Semilight" w:hAnsi="맑은 고딕 Semilight" w:cs="맑은 고딕 Semilight" w:hint="eastAsia"/>
                <w:b/>
                <w:sz w:val="22"/>
                <w:shd w:val="clear" w:color="000000" w:fill="auto"/>
              </w:rPr>
              <w:t xml:space="preserve"> </w:t>
            </w:r>
            <w:r w:rsidR="003460D8" w:rsidRPr="00CF4C80">
              <w:rPr>
                <w:rFonts w:ascii="맑은 고딕 Semilight" w:eastAsia="맑은 고딕 Semilight" w:hAnsi="맑은 고딕 Semilight" w:cs="맑은 고딕 Semilight"/>
                <w:b/>
                <w:sz w:val="22"/>
                <w:shd w:val="clear" w:color="000000" w:fill="auto"/>
              </w:rPr>
              <w:t>innovation</w:t>
            </w:r>
          </w:p>
        </w:tc>
        <w:tc>
          <w:tcPr>
            <w:tcW w:w="852" w:type="dxa"/>
            <w:tcBorders>
              <w:top w:val="dotted" w:sz="3" w:space="0" w:color="000000"/>
              <w:left w:val="dotted" w:sz="3" w:space="0" w:color="000000"/>
              <w:bottom w:val="dotted" w:sz="3" w:space="0" w:color="000000"/>
              <w:right w:val="none" w:sz="3" w:space="0" w:color="000000"/>
            </w:tcBorders>
            <w:vAlign w:val="center"/>
          </w:tcPr>
          <w:p w14:paraId="5C56B25D" w14:textId="77777777" w:rsidR="003460D8" w:rsidRPr="00CF4C80" w:rsidRDefault="003460D8" w:rsidP="00623475">
            <w:pPr>
              <w:pStyle w:val="MS"/>
              <w:spacing w:line="240" w:lineRule="auto"/>
              <w:rPr>
                <w:rFonts w:ascii="맑은 고딕 Semilight" w:eastAsia="맑은 고딕 Semilight" w:hAnsi="맑은 고딕 Semilight" w:cs="맑은 고딕 Semilight"/>
              </w:rPr>
            </w:pPr>
          </w:p>
        </w:tc>
      </w:tr>
      <w:tr w:rsidR="003460D8" w:rsidRPr="00CF4C80" w14:paraId="6D771191" w14:textId="77777777" w:rsidTr="00D04BCA">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3D42D205" w14:textId="77777777" w:rsidR="003460D8" w:rsidRPr="00CF4C80" w:rsidRDefault="003460D8" w:rsidP="009C30D1">
            <w:pPr>
              <w:pStyle w:val="MS"/>
              <w:wordWrap/>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477FF0D8" w14:textId="77777777" w:rsidR="003460D8" w:rsidRPr="00CF4C80" w:rsidRDefault="003460D8" w:rsidP="009C30D1">
            <w:pPr>
              <w:pStyle w:val="MS"/>
              <w:wordWrap/>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Did you apply a unique method that has not been tried before in the planning stage?</w:t>
            </w:r>
          </w:p>
          <w:p w14:paraId="12475EF2" w14:textId="77777777" w:rsidR="003460D8" w:rsidRPr="00CF4C80" w:rsidRDefault="003460D8" w:rsidP="009C30D1">
            <w:pPr>
              <w:pStyle w:val="MS"/>
              <w:wordWrap/>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(Product/Service, Value Chain, Cluster)</w:t>
            </w:r>
          </w:p>
        </w:tc>
        <w:tc>
          <w:tcPr>
            <w:tcW w:w="852" w:type="dxa"/>
            <w:tcBorders>
              <w:top w:val="dotted" w:sz="3" w:space="0" w:color="000000"/>
              <w:left w:val="dotted" w:sz="3" w:space="0" w:color="000000"/>
              <w:bottom w:val="dotted" w:sz="3" w:space="0" w:color="000000"/>
              <w:right w:val="none" w:sz="3" w:space="0" w:color="000000"/>
            </w:tcBorders>
            <w:vAlign w:val="center"/>
          </w:tcPr>
          <w:p w14:paraId="57122089" w14:textId="77777777" w:rsidR="003460D8" w:rsidRPr="00CF4C80" w:rsidRDefault="003460D8" w:rsidP="00623475">
            <w:pPr>
              <w:pStyle w:val="MS"/>
              <w:wordWrap/>
              <w:spacing w:line="220" w:lineRule="exact"/>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60</w:t>
            </w:r>
          </w:p>
        </w:tc>
      </w:tr>
      <w:tr w:rsidR="003460D8" w:rsidRPr="00CF4C80" w14:paraId="73BBFE8B" w14:textId="77777777" w:rsidTr="00D04BCA">
        <w:trPr>
          <w:trHeight w:val="295"/>
        </w:trPr>
        <w:tc>
          <w:tcPr>
            <w:tcW w:w="309" w:type="dxa"/>
            <w:tcBorders>
              <w:top w:val="dotted" w:sz="3" w:space="0" w:color="000000"/>
              <w:left w:val="none" w:sz="3" w:space="0" w:color="000000"/>
              <w:bottom w:val="dotted" w:sz="3" w:space="0" w:color="000000"/>
              <w:right w:val="dotted" w:sz="3" w:space="0" w:color="000000"/>
            </w:tcBorders>
            <w:vAlign w:val="center"/>
          </w:tcPr>
          <w:p w14:paraId="0BE9D3CD"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246F1725"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Have you leveraged the core resources and capabilities of your enterprise?</w:t>
            </w:r>
          </w:p>
        </w:tc>
        <w:tc>
          <w:tcPr>
            <w:tcW w:w="852" w:type="dxa"/>
            <w:tcBorders>
              <w:top w:val="dotted" w:sz="3" w:space="0" w:color="000000"/>
              <w:left w:val="dotted" w:sz="3" w:space="0" w:color="000000"/>
              <w:bottom w:val="dotted" w:sz="3" w:space="0" w:color="000000"/>
              <w:right w:val="none" w:sz="3" w:space="0" w:color="000000"/>
            </w:tcBorders>
            <w:vAlign w:val="center"/>
          </w:tcPr>
          <w:p w14:paraId="54D7BEB5"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62DA5AA0" w14:textId="77777777" w:rsidTr="00D04BCA">
        <w:trPr>
          <w:trHeight w:val="289"/>
        </w:trPr>
        <w:tc>
          <w:tcPr>
            <w:tcW w:w="309" w:type="dxa"/>
            <w:tcBorders>
              <w:top w:val="dotted" w:sz="3" w:space="0" w:color="000000"/>
              <w:left w:val="none" w:sz="3" w:space="0" w:color="000000"/>
              <w:bottom w:val="dotted" w:sz="3" w:space="0" w:color="000000"/>
              <w:right w:val="dotted" w:sz="3" w:space="0" w:color="000000"/>
            </w:tcBorders>
            <w:vAlign w:val="center"/>
          </w:tcPr>
          <w:p w14:paraId="0E20FDB4"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22B1A8C0"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Does it offer different values and benefits than competitors do?</w:t>
            </w:r>
          </w:p>
        </w:tc>
        <w:tc>
          <w:tcPr>
            <w:tcW w:w="852" w:type="dxa"/>
            <w:tcBorders>
              <w:top w:val="dotted" w:sz="3" w:space="0" w:color="000000"/>
              <w:left w:val="dotted" w:sz="3" w:space="0" w:color="000000"/>
              <w:bottom w:val="dotted" w:sz="3" w:space="0" w:color="000000"/>
              <w:right w:val="none" w:sz="3" w:space="0" w:color="000000"/>
            </w:tcBorders>
            <w:vAlign w:val="center"/>
          </w:tcPr>
          <w:p w14:paraId="14A396BC"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65609806" w14:textId="77777777" w:rsidTr="00D04BCA">
        <w:trPr>
          <w:trHeight w:val="289"/>
        </w:trPr>
        <w:tc>
          <w:tcPr>
            <w:tcW w:w="8929" w:type="dxa"/>
            <w:gridSpan w:val="2"/>
            <w:tcBorders>
              <w:top w:val="dotted" w:sz="3" w:space="0" w:color="000000"/>
              <w:left w:val="none" w:sz="3" w:space="0" w:color="000000"/>
              <w:bottom w:val="dotted" w:sz="3" w:space="0" w:color="000000"/>
              <w:right w:val="dotted" w:sz="3" w:space="0" w:color="000000"/>
            </w:tcBorders>
            <w:vAlign w:val="center"/>
          </w:tcPr>
          <w:p w14:paraId="6DD38C08" w14:textId="07E843F6" w:rsidR="003460D8" w:rsidRPr="00CF4C80" w:rsidRDefault="00D04BCA" w:rsidP="009C30D1">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b/>
                <w:sz w:val="22"/>
                <w:shd w:val="clear" w:color="000000" w:fill="auto"/>
              </w:rPr>
              <w:t>Greatest Transperability</w:t>
            </w:r>
          </w:p>
        </w:tc>
        <w:tc>
          <w:tcPr>
            <w:tcW w:w="852" w:type="dxa"/>
            <w:tcBorders>
              <w:top w:val="dotted" w:sz="3" w:space="0" w:color="000000"/>
              <w:left w:val="dotted" w:sz="3" w:space="0" w:color="000000"/>
              <w:bottom w:val="dotted" w:sz="3" w:space="0" w:color="000000"/>
              <w:right w:val="none" w:sz="3" w:space="0" w:color="000000"/>
            </w:tcBorders>
            <w:vAlign w:val="center"/>
          </w:tcPr>
          <w:p w14:paraId="67AFFBED" w14:textId="77777777" w:rsidR="003460D8" w:rsidRPr="00CF4C80" w:rsidRDefault="003460D8" w:rsidP="00623475">
            <w:pPr>
              <w:pStyle w:val="MS"/>
              <w:spacing w:line="240" w:lineRule="auto"/>
              <w:rPr>
                <w:rFonts w:ascii="맑은 고딕 Semilight" w:eastAsia="맑은 고딕 Semilight" w:hAnsi="맑은 고딕 Semilight" w:cs="맑은 고딕 Semilight"/>
              </w:rPr>
            </w:pPr>
          </w:p>
        </w:tc>
      </w:tr>
      <w:tr w:rsidR="003460D8" w:rsidRPr="00CF4C80" w14:paraId="27D87140" w14:textId="77777777" w:rsidTr="00D04BCA">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45B511B8"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4E759D21" w14:textId="2AD8C511"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Does</w:t>
            </w:r>
            <w:r>
              <w:rPr>
                <w:rFonts w:ascii="맑은 고딕 Semilight" w:eastAsia="맑은 고딕 Semilight" w:hAnsi="맑은 고딕 Semilight" w:cs="맑은 고딕 Semilight"/>
                <w:sz w:val="22"/>
              </w:rPr>
              <w:t xml:space="preserve"> the </w:t>
            </w:r>
            <w:r w:rsidRPr="00CF4C80">
              <w:rPr>
                <w:rFonts w:ascii="맑은 고딕 Semilight" w:eastAsia="맑은 고딕 Semilight" w:hAnsi="맑은 고딕 Semilight" w:cs="맑은 고딕 Semilight"/>
                <w:sz w:val="22"/>
              </w:rPr>
              <w:t>CSV project contribute</w:t>
            </w:r>
            <w:r>
              <w:rPr>
                <w:rFonts w:ascii="맑은 고딕 Semilight" w:eastAsia="맑은 고딕 Semilight" w:hAnsi="맑은 고딕 Semilight" w:cs="맑은 고딕 Semilight"/>
                <w:sz w:val="22"/>
              </w:rPr>
              <w:t xml:space="preserve"> to </w:t>
            </w:r>
            <w:r w:rsidRPr="00CF4C80">
              <w:rPr>
                <w:rFonts w:ascii="맑은 고딕 Semilight" w:eastAsia="맑은 고딕 Semilight" w:hAnsi="맑은 고딕 Semilight" w:cs="맑은 고딕 Semilight"/>
                <w:sz w:val="22"/>
              </w:rPr>
              <w:t>solving representative</w:t>
            </w:r>
            <w:r>
              <w:rPr>
                <w:rFonts w:ascii="맑은 고딕 Semilight" w:eastAsia="맑은 고딕 Semilight" w:hAnsi="맑은 고딕 Semilight" w:cs="맑은 고딕 Semilight"/>
                <w:sz w:val="22"/>
              </w:rPr>
              <w:t xml:space="preserve"> social </w:t>
            </w:r>
            <w:r w:rsidRPr="00CF4C80">
              <w:rPr>
                <w:rFonts w:ascii="맑은 고딕 Semilight" w:eastAsia="맑은 고딕 Semilight" w:hAnsi="맑은 고딕 Semilight" w:cs="맑은 고딕 Semilight"/>
                <w:sz w:val="22"/>
              </w:rPr>
              <w:t>problems (jobs,</w:t>
            </w:r>
            <w:r>
              <w:rPr>
                <w:rFonts w:ascii="맑은 고딕 Semilight" w:eastAsia="맑은 고딕 Semilight" w:hAnsi="맑은 고딕 Semilight" w:cs="맑은 고딕 Semilight"/>
                <w:sz w:val="22"/>
              </w:rPr>
              <w:t xml:space="preserve"> low </w:t>
            </w:r>
            <w:r w:rsidRPr="00CF4C80">
              <w:rPr>
                <w:rFonts w:ascii="맑은 고딕 Semilight" w:eastAsia="맑은 고딕 Semilight" w:hAnsi="맑은 고딕 Semilight" w:cs="맑은 고딕 Semilight"/>
                <w:sz w:val="22"/>
              </w:rPr>
              <w:t>birth</w:t>
            </w:r>
            <w:r>
              <w:rPr>
                <w:rFonts w:ascii="맑은 고딕 Semilight" w:eastAsia="맑은 고딕 Semilight" w:hAnsi="맑은 고딕 Semilight" w:cs="맑은 고딕 Semilight"/>
                <w:sz w:val="22"/>
              </w:rPr>
              <w:t xml:space="preserve"> rate,</w:t>
            </w:r>
            <w:r w:rsidRPr="00CF4C80">
              <w:rPr>
                <w:rFonts w:ascii="맑은 고딕 Semilight" w:eastAsia="맑은 고딕 Semilight" w:hAnsi="맑은 고딕 Semilight" w:cs="맑은 고딕 Semilight"/>
                <w:sz w:val="22"/>
              </w:rPr>
              <w:t xml:space="preserve"> aging environment</w:t>
            </w:r>
            <w:r>
              <w:rPr>
                <w:rFonts w:ascii="맑은 고딕 Semilight" w:eastAsia="맑은 고딕 Semilight" w:hAnsi="맑은 고딕 Semilight" w:cs="맑은 고딕 Semilight"/>
                <w:sz w:val="22"/>
              </w:rPr>
              <w:t xml:space="preserve">, </w:t>
            </w:r>
            <w:r w:rsidRPr="00CF4C80">
              <w:rPr>
                <w:rFonts w:ascii="맑은 고딕 Semilight" w:eastAsia="맑은 고딕 Semilight" w:hAnsi="맑은 고딕 Semilight" w:cs="맑은 고딕 Semilight"/>
                <w:sz w:val="22"/>
              </w:rPr>
              <w:t xml:space="preserve"> etc.)</w:t>
            </w:r>
            <w:r>
              <w:rPr>
                <w:rFonts w:ascii="맑은 고딕 Semilight" w:eastAsia="맑은 고딕 Semilight" w:hAnsi="맑은 고딕 Semilight" w:cs="맑은 고딕 Semilight"/>
                <w:sz w:val="22"/>
              </w:rPr>
              <w:t xml:space="preserve"> in the </w:t>
            </w:r>
            <w:r w:rsidRPr="00CF4C80">
              <w:rPr>
                <w:rFonts w:ascii="맑은 고딕 Semilight" w:eastAsia="맑은 고딕 Semilight" w:hAnsi="맑은 고딕 Semilight" w:cs="맑은 고딕 Semilight"/>
                <w:sz w:val="22"/>
              </w:rPr>
              <w:t>community</w:t>
            </w:r>
            <w:r>
              <w:rPr>
                <w:rFonts w:ascii="맑은 고딕 Semilight" w:eastAsia="맑은 고딕 Semilight" w:hAnsi="맑은 고딕 Semilight" w:cs="맑은 고딕 Semilight"/>
                <w:sz w:val="22"/>
              </w:rPr>
              <w:t xml:space="preserve"> where the </w:t>
            </w:r>
            <w:r w:rsidRPr="00CF4C80">
              <w:rPr>
                <w:rFonts w:ascii="맑은 고딕 Semilight" w:eastAsia="맑은 고딕 Semilight" w:hAnsi="맑은 고딕 Semilight" w:cs="맑은 고딕 Semilight"/>
                <w:sz w:val="22"/>
              </w:rPr>
              <w:t>workplace</w:t>
            </w:r>
            <w:r>
              <w:rPr>
                <w:rFonts w:ascii="맑은 고딕 Semilight" w:eastAsia="맑은 고딕 Semilight" w:hAnsi="맑은 고딕 Semilight" w:cs="맑은 고딕 Semilight"/>
                <w:sz w:val="22"/>
              </w:rPr>
              <w:t xml:space="preserve"> is </w:t>
            </w:r>
            <w:r w:rsidRPr="00CF4C80">
              <w:rPr>
                <w:rFonts w:ascii="맑은 고딕 Semilight" w:eastAsia="맑은 고딕 Semilight" w:hAnsi="맑은 고딕 Semilight" w:cs="맑은 고딕 Semilight"/>
                <w:sz w:val="22"/>
              </w:rPr>
              <w:t>located</w:t>
            </w:r>
            <w:r>
              <w:rPr>
                <w:rFonts w:ascii="맑은 고딕 Semilight" w:eastAsia="맑은 고딕 Semilight" w:hAnsi="맑은 고딕 Semilight" w:cs="맑은 고딕 Semilight"/>
                <w:sz w:val="22"/>
              </w:rPr>
              <w:t>?</w:t>
            </w:r>
          </w:p>
        </w:tc>
        <w:tc>
          <w:tcPr>
            <w:tcW w:w="852" w:type="dxa"/>
            <w:tcBorders>
              <w:top w:val="dotted" w:sz="3" w:space="0" w:color="000000"/>
              <w:left w:val="dotted" w:sz="3" w:space="0" w:color="000000"/>
              <w:bottom w:val="dotted" w:sz="3" w:space="0" w:color="000000"/>
              <w:right w:val="none" w:sz="3" w:space="0" w:color="000000"/>
            </w:tcBorders>
            <w:vAlign w:val="center"/>
          </w:tcPr>
          <w:p w14:paraId="1119DA4D"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3460D8" w:rsidRPr="00CF4C80" w14:paraId="4BD2C171" w14:textId="77777777" w:rsidTr="00D04BCA">
        <w:trPr>
          <w:trHeight w:val="289"/>
        </w:trPr>
        <w:tc>
          <w:tcPr>
            <w:tcW w:w="309" w:type="dxa"/>
            <w:tcBorders>
              <w:top w:val="dotted" w:sz="3" w:space="0" w:color="000000"/>
              <w:left w:val="none" w:sz="3" w:space="0" w:color="000000"/>
              <w:bottom w:val="dotted" w:sz="3" w:space="0" w:color="000000"/>
              <w:right w:val="dotted" w:sz="3" w:space="0" w:color="000000"/>
            </w:tcBorders>
            <w:vAlign w:val="center"/>
          </w:tcPr>
          <w:p w14:paraId="357D5D59"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3" w:space="0" w:color="000000"/>
              <w:right w:val="dotted" w:sz="3" w:space="0" w:color="000000"/>
            </w:tcBorders>
            <w:vAlign w:val="center"/>
          </w:tcPr>
          <w:p w14:paraId="2572E28B"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Is there a case where this approach has been applied to other institutions and companies in Korea?</w:t>
            </w:r>
          </w:p>
        </w:tc>
        <w:tc>
          <w:tcPr>
            <w:tcW w:w="852" w:type="dxa"/>
            <w:tcBorders>
              <w:top w:val="dotted" w:sz="3" w:space="0" w:color="000000"/>
              <w:left w:val="dotted" w:sz="3" w:space="0" w:color="000000"/>
              <w:bottom w:val="dotted" w:sz="3" w:space="0" w:color="000000"/>
              <w:right w:val="none" w:sz="3" w:space="0" w:color="000000"/>
            </w:tcBorders>
            <w:vAlign w:val="center"/>
          </w:tcPr>
          <w:p w14:paraId="4369C5B6"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40</w:t>
            </w:r>
          </w:p>
        </w:tc>
      </w:tr>
      <w:tr w:rsidR="003460D8" w:rsidRPr="00CF4C80" w14:paraId="0FE54ED8" w14:textId="77777777" w:rsidTr="00D04BCA">
        <w:trPr>
          <w:trHeight w:val="289"/>
        </w:trPr>
        <w:tc>
          <w:tcPr>
            <w:tcW w:w="309" w:type="dxa"/>
            <w:tcBorders>
              <w:top w:val="dotted" w:sz="3" w:space="0" w:color="000000"/>
              <w:left w:val="none" w:sz="3" w:space="0" w:color="000000"/>
              <w:bottom w:val="dotted" w:sz="5" w:space="0" w:color="000000"/>
              <w:right w:val="dotted" w:sz="3" w:space="0" w:color="000000"/>
            </w:tcBorders>
            <w:vAlign w:val="center"/>
          </w:tcPr>
          <w:p w14:paraId="6F53DC39"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3" w:space="0" w:color="000000"/>
              <w:left w:val="dotted" w:sz="3" w:space="0" w:color="000000"/>
              <w:bottom w:val="dotted" w:sz="5" w:space="0" w:color="000000"/>
              <w:right w:val="dotted" w:sz="3" w:space="0" w:color="000000"/>
            </w:tcBorders>
            <w:vAlign w:val="center"/>
          </w:tcPr>
          <w:p w14:paraId="7F345E2E" w14:textId="77777777" w:rsidR="003460D8" w:rsidRPr="00CF4C80" w:rsidRDefault="003460D8" w:rsidP="009C30D1">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Are there any cases where this approach has been applied to other parts of the country?</w:t>
            </w:r>
          </w:p>
        </w:tc>
        <w:tc>
          <w:tcPr>
            <w:tcW w:w="852" w:type="dxa"/>
            <w:tcBorders>
              <w:top w:val="dotted" w:sz="3" w:space="0" w:color="000000"/>
              <w:left w:val="dotted" w:sz="3" w:space="0" w:color="000000"/>
              <w:bottom w:val="dotted" w:sz="5" w:space="0" w:color="000000"/>
              <w:right w:val="none" w:sz="3" w:space="0" w:color="000000"/>
            </w:tcBorders>
            <w:vAlign w:val="center"/>
          </w:tcPr>
          <w:p w14:paraId="170E0512"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40</w:t>
            </w:r>
          </w:p>
        </w:tc>
      </w:tr>
      <w:tr w:rsidR="003460D8" w:rsidRPr="00CF4C80" w14:paraId="59BA0F3B" w14:textId="77777777" w:rsidTr="00D04BCA">
        <w:trPr>
          <w:trHeight w:val="28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6B0E7CFF" w14:textId="276B8FFB" w:rsidR="003460D8" w:rsidRPr="00CF4C80" w:rsidRDefault="00D04BCA" w:rsidP="009C30D1">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b/>
                <w:sz w:val="22"/>
                <w:shd w:val="clear" w:color="000000" w:fill="auto"/>
              </w:rPr>
              <w:t>Greatest partnership</w:t>
            </w:r>
          </w:p>
        </w:tc>
        <w:tc>
          <w:tcPr>
            <w:tcW w:w="852" w:type="dxa"/>
            <w:tcBorders>
              <w:top w:val="dotted" w:sz="5" w:space="0" w:color="000000"/>
              <w:left w:val="dotted" w:sz="3" w:space="0" w:color="000000"/>
              <w:bottom w:val="dotted" w:sz="5" w:space="0" w:color="000000"/>
              <w:right w:val="none" w:sz="3" w:space="0" w:color="000000"/>
            </w:tcBorders>
            <w:vAlign w:val="center"/>
          </w:tcPr>
          <w:p w14:paraId="25DE3C3F" w14:textId="77777777" w:rsidR="003460D8" w:rsidRPr="00CF4C80" w:rsidRDefault="003460D8" w:rsidP="00623475">
            <w:pPr>
              <w:pStyle w:val="MS"/>
              <w:spacing w:line="240" w:lineRule="auto"/>
              <w:rPr>
                <w:rFonts w:ascii="맑은 고딕 Semilight" w:eastAsia="맑은 고딕 Semilight" w:hAnsi="맑은 고딕 Semilight" w:cs="맑은 고딕 Semilight"/>
              </w:rPr>
            </w:pPr>
          </w:p>
        </w:tc>
      </w:tr>
      <w:tr w:rsidR="003460D8" w:rsidRPr="00CF4C80" w14:paraId="7BCD748D" w14:textId="77777777" w:rsidTr="00D04BCA">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51E73C2D"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2EFC59D9" w14:textId="77777777" w:rsidR="003460D8" w:rsidRPr="00CF4C80" w:rsidRDefault="003460D8" w:rsidP="009C30D1">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Is the project jointly carried out by two or more companies/institutions to bring about a win-win effect?</w:t>
            </w:r>
          </w:p>
          <w:p w14:paraId="220FA8F5" w14:textId="77777777" w:rsidR="003460D8" w:rsidRPr="00CF4C80" w:rsidRDefault="003460D8" w:rsidP="009C30D1">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(Overview of Participants, Roles, etc.)</w:t>
            </w:r>
          </w:p>
        </w:tc>
        <w:tc>
          <w:tcPr>
            <w:tcW w:w="852" w:type="dxa"/>
            <w:tcBorders>
              <w:top w:val="dotted" w:sz="5" w:space="0" w:color="000000"/>
              <w:left w:val="dotted" w:sz="3" w:space="0" w:color="000000"/>
              <w:bottom w:val="dotted" w:sz="5" w:space="0" w:color="000000"/>
              <w:right w:val="none" w:sz="3" w:space="0" w:color="000000"/>
            </w:tcBorders>
            <w:vAlign w:val="center"/>
          </w:tcPr>
          <w:p w14:paraId="4DD191A6"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3460D8" w:rsidRPr="00CF4C80" w14:paraId="576267D8" w14:textId="77777777" w:rsidTr="00D04BCA">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13FD50F8"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7817E46D" w14:textId="759E587B" w:rsidR="003460D8" w:rsidRPr="00CF4C80" w:rsidRDefault="003460D8" w:rsidP="009C30D1">
            <w:pPr>
              <w:pStyle w:val="a3"/>
              <w:wordWrap/>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 xml:space="preserve">Has the core competencies of all companies and institutions participating as partners been successfully combined to achieve the goal of solving social problems (target, </w:t>
            </w:r>
            <w:r w:rsidRPr="00CF4C80">
              <w:rPr>
                <w:rFonts w:ascii="맑은 고딕 Semilight" w:eastAsia="맑은 고딕 Semilight" w:hAnsi="맑은 고딕 Semilight" w:cs="맑은 고딕 Semilight"/>
                <w:sz w:val="22"/>
              </w:rPr>
              <w:lastRenderedPageBreak/>
              <w:t>achievement rate, etc.)</w:t>
            </w:r>
          </w:p>
        </w:tc>
        <w:tc>
          <w:tcPr>
            <w:tcW w:w="852" w:type="dxa"/>
            <w:tcBorders>
              <w:top w:val="dotted" w:sz="5" w:space="0" w:color="000000"/>
              <w:left w:val="dotted" w:sz="3" w:space="0" w:color="000000"/>
              <w:bottom w:val="dotted" w:sz="5" w:space="0" w:color="000000"/>
              <w:right w:val="none" w:sz="3" w:space="0" w:color="000000"/>
            </w:tcBorders>
            <w:vAlign w:val="center"/>
          </w:tcPr>
          <w:p w14:paraId="47A31B7D"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lastRenderedPageBreak/>
              <w:t>50</w:t>
            </w:r>
          </w:p>
        </w:tc>
      </w:tr>
      <w:tr w:rsidR="003460D8" w:rsidRPr="00CF4C80" w14:paraId="287A3AA9" w14:textId="77777777" w:rsidTr="00D04BCA">
        <w:trPr>
          <w:trHeight w:val="28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7536B6B6" w14:textId="2826919F" w:rsidR="003460D8" w:rsidRPr="00CF4C80" w:rsidRDefault="00D04BCA" w:rsidP="009C30D1">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b/>
                <w:sz w:val="22"/>
                <w:shd w:val="clear" w:color="000000" w:fill="auto"/>
              </w:rPr>
              <w:t xml:space="preserve">Greatest </w:t>
            </w:r>
            <w:r w:rsidR="003460D8" w:rsidRPr="00CF4C80">
              <w:rPr>
                <w:rFonts w:ascii="맑은 고딕 Semilight" w:eastAsia="맑은 고딕 Semilight" w:hAnsi="맑은 고딕 Semilight" w:cs="맑은 고딕 Semilight"/>
                <w:b/>
                <w:sz w:val="22"/>
                <w:shd w:val="clear" w:color="000000" w:fill="auto"/>
              </w:rPr>
              <w:t>Performance m</w:t>
            </w:r>
            <w:r>
              <w:rPr>
                <w:rFonts w:ascii="맑은 고딕 Semilight" w:eastAsia="맑은 고딕 Semilight" w:hAnsi="맑은 고딕 Semilight" w:cs="맑은 고딕 Semilight"/>
                <w:b/>
                <w:sz w:val="22"/>
                <w:shd w:val="clear" w:color="000000" w:fill="auto"/>
              </w:rPr>
              <w:t>easuring</w:t>
            </w:r>
          </w:p>
        </w:tc>
        <w:tc>
          <w:tcPr>
            <w:tcW w:w="852" w:type="dxa"/>
            <w:tcBorders>
              <w:top w:val="dotted" w:sz="5" w:space="0" w:color="000000"/>
              <w:left w:val="dotted" w:sz="3" w:space="0" w:color="000000"/>
              <w:bottom w:val="dotted" w:sz="5" w:space="0" w:color="000000"/>
              <w:right w:val="none" w:sz="3" w:space="0" w:color="000000"/>
            </w:tcBorders>
            <w:vAlign w:val="center"/>
          </w:tcPr>
          <w:p w14:paraId="4F0C5DE0"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p>
        </w:tc>
      </w:tr>
      <w:tr w:rsidR="003460D8" w:rsidRPr="00CF4C80" w14:paraId="5B864A34" w14:textId="77777777" w:rsidTr="00D04BCA">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74292887"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6A04B9A7" w14:textId="2AED889A" w:rsidR="003460D8" w:rsidRPr="00CF4C80" w:rsidRDefault="003460D8" w:rsidP="009C30D1">
            <w:pPr>
              <w:pStyle w:val="a3"/>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Are the core values of the project measured by level, including customers, value chains, and communities, based on a validated framework?</w:t>
            </w:r>
          </w:p>
        </w:tc>
        <w:tc>
          <w:tcPr>
            <w:tcW w:w="852" w:type="dxa"/>
            <w:tcBorders>
              <w:top w:val="dotted" w:sz="5" w:space="0" w:color="000000"/>
              <w:left w:val="dotted" w:sz="3" w:space="0" w:color="000000"/>
              <w:bottom w:val="dotted" w:sz="5" w:space="0" w:color="000000"/>
              <w:right w:val="none" w:sz="3" w:space="0" w:color="000000"/>
            </w:tcBorders>
            <w:vAlign w:val="center"/>
          </w:tcPr>
          <w:p w14:paraId="52532A30"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3460D8" w:rsidRPr="00CF4C80" w14:paraId="46AE7889" w14:textId="77777777" w:rsidTr="00D04BCA">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49D993C4"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3B06AF1A" w14:textId="660A0EFA" w:rsidR="003460D8" w:rsidRPr="00CF4C80" w:rsidRDefault="003460D8" w:rsidP="009C30D1">
            <w:pPr>
              <w:pStyle w:val="a3"/>
              <w:spacing w:line="240" w:lineRule="auto"/>
              <w:jc w:val="left"/>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rPr>
              <w:t>Do you objectively and regularly evaluate the project's created economic and social value performance (long/short term) and disclose the performance to key stakeholders?</w:t>
            </w:r>
          </w:p>
        </w:tc>
        <w:tc>
          <w:tcPr>
            <w:tcW w:w="852" w:type="dxa"/>
            <w:tcBorders>
              <w:top w:val="dotted" w:sz="5" w:space="0" w:color="000000"/>
              <w:left w:val="dotted" w:sz="3" w:space="0" w:color="000000"/>
              <w:bottom w:val="dotted" w:sz="5" w:space="0" w:color="000000"/>
              <w:right w:val="none" w:sz="3" w:space="0" w:color="000000"/>
            </w:tcBorders>
            <w:vAlign w:val="center"/>
          </w:tcPr>
          <w:p w14:paraId="0A785DAD"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3460D8" w:rsidRPr="00CF4C80" w14:paraId="4ACABB62" w14:textId="77777777" w:rsidTr="00D04BCA">
        <w:trPr>
          <w:trHeight w:val="309"/>
        </w:trPr>
        <w:tc>
          <w:tcPr>
            <w:tcW w:w="8929" w:type="dxa"/>
            <w:gridSpan w:val="2"/>
            <w:tcBorders>
              <w:top w:val="dotted" w:sz="5" w:space="0" w:color="000000"/>
              <w:left w:val="none" w:sz="3" w:space="0" w:color="000000"/>
              <w:bottom w:val="dotted" w:sz="5" w:space="0" w:color="000000"/>
              <w:right w:val="dotted" w:sz="3" w:space="0" w:color="000000"/>
            </w:tcBorders>
            <w:vAlign w:val="center"/>
          </w:tcPr>
          <w:p w14:paraId="2E52EC93" w14:textId="25C19DB6" w:rsidR="003460D8" w:rsidRPr="00CF4C80" w:rsidRDefault="00D04BCA" w:rsidP="009C30D1">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b/>
                <w:sz w:val="22"/>
              </w:rPr>
              <w:t>Greatest Inclusiveness</w:t>
            </w:r>
          </w:p>
        </w:tc>
        <w:tc>
          <w:tcPr>
            <w:tcW w:w="852" w:type="dxa"/>
            <w:tcBorders>
              <w:top w:val="dotted" w:sz="5" w:space="0" w:color="000000"/>
              <w:left w:val="dotted" w:sz="3" w:space="0" w:color="000000"/>
              <w:bottom w:val="dotted" w:sz="5" w:space="0" w:color="000000"/>
              <w:right w:val="none" w:sz="3" w:space="0" w:color="000000"/>
            </w:tcBorders>
            <w:vAlign w:val="center"/>
          </w:tcPr>
          <w:p w14:paraId="3E4A7DD9"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sz w:val="22"/>
                <w:shd w:val="clear" w:color="000000" w:fill="auto"/>
              </w:rPr>
            </w:pPr>
          </w:p>
        </w:tc>
      </w:tr>
      <w:tr w:rsidR="003460D8" w:rsidRPr="00CF4C80" w14:paraId="72AD8D9A" w14:textId="77777777" w:rsidTr="00D04BCA">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5E83785D"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74AD78D9" w14:textId="56B54D09" w:rsidR="003460D8" w:rsidRPr="00CF4C80" w:rsidRDefault="003460D8" w:rsidP="009C30D1">
            <w:pPr>
              <w:pStyle w:val="a3"/>
              <w:spacing w:line="240" w:lineRule="auto"/>
              <w:jc w:val="lef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hint="eastAsia"/>
                <w:sz w:val="22"/>
              </w:rPr>
              <w:t>Is the BOP class within the value chain while achieving corporate business goals?</w:t>
            </w:r>
          </w:p>
        </w:tc>
        <w:tc>
          <w:tcPr>
            <w:tcW w:w="852" w:type="dxa"/>
            <w:tcBorders>
              <w:top w:val="dotted" w:sz="5" w:space="0" w:color="000000"/>
              <w:left w:val="dotted" w:sz="3" w:space="0" w:color="000000"/>
              <w:bottom w:val="dotted" w:sz="5" w:space="0" w:color="000000"/>
              <w:right w:val="none" w:sz="3" w:space="0" w:color="000000"/>
            </w:tcBorders>
            <w:vAlign w:val="center"/>
          </w:tcPr>
          <w:p w14:paraId="3E0220B5"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3460D8" w:rsidRPr="00CF4C80" w14:paraId="0FE11489" w14:textId="77777777" w:rsidTr="00D04BCA">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071E4296" w14:textId="77777777" w:rsidR="003460D8" w:rsidRPr="00CF4C80" w:rsidRDefault="003460D8" w:rsidP="009C30D1">
            <w:pPr>
              <w:pStyle w:val="MS"/>
              <w:spacing w:line="240" w:lineRule="auto"/>
              <w:rPr>
                <w:rFonts w:ascii="맑은 고딕 Semilight" w:eastAsia="맑은 고딕 Semilight" w:hAnsi="맑은 고딕 Semilight" w:cs="맑은 고딕 Semilight"/>
              </w:rPr>
            </w:pPr>
          </w:p>
        </w:tc>
        <w:tc>
          <w:tcPr>
            <w:tcW w:w="8620" w:type="dxa"/>
            <w:tcBorders>
              <w:top w:val="dotted" w:sz="5" w:space="0" w:color="000000"/>
              <w:left w:val="dotted" w:sz="3" w:space="0" w:color="000000"/>
              <w:bottom w:val="dotted" w:sz="5" w:space="0" w:color="000000"/>
              <w:right w:val="dotted" w:sz="3" w:space="0" w:color="000000"/>
            </w:tcBorders>
            <w:vAlign w:val="center"/>
          </w:tcPr>
          <w:p w14:paraId="2EED2EDD" w14:textId="045930C2" w:rsidR="003460D8" w:rsidRPr="00CF4C80" w:rsidRDefault="003460D8" w:rsidP="009C30D1">
            <w:pPr>
              <w:pStyle w:val="a3"/>
              <w:spacing w:line="240" w:lineRule="auto"/>
              <w:jc w:val="left"/>
              <w:rPr>
                <w:rFonts w:ascii="맑은 고딕 Semilight" w:eastAsia="맑은 고딕 Semilight" w:hAnsi="맑은 고딕 Semilight" w:cs="맑은 고딕 Semilight"/>
                <w:sz w:val="22"/>
              </w:rPr>
            </w:pPr>
            <w:r w:rsidRPr="00CF4C80">
              <w:rPr>
                <w:rFonts w:ascii="맑은 고딕 Semilight" w:eastAsia="맑은 고딕 Semilight" w:hAnsi="맑은 고딕 Semilight" w:cs="맑은 고딕 Semilight" w:hint="eastAsia"/>
                <w:sz w:val="22"/>
              </w:rPr>
              <w:t>Does the supplier, distributor, retailer, or consumer of the enterprise customer fall under the BOP hierarchy?</w:t>
            </w:r>
          </w:p>
        </w:tc>
        <w:tc>
          <w:tcPr>
            <w:tcW w:w="852" w:type="dxa"/>
            <w:tcBorders>
              <w:top w:val="dotted" w:sz="5" w:space="0" w:color="000000"/>
              <w:left w:val="dotted" w:sz="3" w:space="0" w:color="000000"/>
              <w:bottom w:val="dotted" w:sz="5" w:space="0" w:color="000000"/>
              <w:right w:val="none" w:sz="3" w:space="0" w:color="000000"/>
            </w:tcBorders>
            <w:vAlign w:val="center"/>
          </w:tcPr>
          <w:p w14:paraId="5C2B9ADE" w14:textId="77777777" w:rsidR="003460D8" w:rsidRPr="00CF4C80" w:rsidRDefault="003460D8" w:rsidP="00623475">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9C30D1" w:rsidRPr="009C30D1" w14:paraId="4F0D0A74" w14:textId="77777777" w:rsidTr="00D04BCA">
        <w:trPr>
          <w:trHeight w:val="444"/>
        </w:trPr>
        <w:tc>
          <w:tcPr>
            <w:tcW w:w="8929" w:type="dxa"/>
            <w:gridSpan w:val="2"/>
            <w:tcBorders>
              <w:top w:val="dotted" w:sz="6" w:space="0" w:color="000000"/>
              <w:left w:val="nil"/>
              <w:bottom w:val="dotted" w:sz="6" w:space="0" w:color="000000"/>
              <w:right w:val="dotted" w:sz="4" w:space="0" w:color="000000"/>
            </w:tcBorders>
            <w:vAlign w:val="center"/>
          </w:tcPr>
          <w:p w14:paraId="15711316" w14:textId="3CE51E92" w:rsidR="00D84B8E" w:rsidRPr="009C30D1" w:rsidRDefault="00D84B8E" w:rsidP="009C30D1">
            <w:pPr>
              <w:pStyle w:val="a3"/>
              <w:spacing w:line="240" w:lineRule="auto"/>
              <w:jc w:val="left"/>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b/>
                <w:color w:val="auto"/>
                <w:sz w:val="22"/>
              </w:rPr>
              <w:t xml:space="preserve">CSV </w:t>
            </w:r>
            <w:r w:rsidRPr="009C30D1">
              <w:rPr>
                <w:rFonts w:ascii="맑은 고딕 Semilight" w:eastAsia="맑은 고딕 Semilight" w:hAnsi="맑은 고딕 Semilight" w:cs="맑은 고딕 Semilight" w:hint="eastAsia"/>
                <w:b/>
                <w:color w:val="auto"/>
                <w:sz w:val="22"/>
              </w:rPr>
              <w:t xml:space="preserve">conformity </w:t>
            </w:r>
            <w:r>
              <w:rPr>
                <w:rFonts w:ascii="맑은 고딕 Semilight" w:eastAsia="맑은 고딕 Semilight" w:hAnsi="맑은 고딕 Semilight" w:cs="맑은 고딕 Semilight" w:hint="eastAsia"/>
                <w:b/>
                <w:color w:val="auto"/>
                <w:sz w:val="22"/>
              </w:rPr>
              <w:t>(</w:t>
            </w:r>
            <w:r w:rsidRPr="009C30D1">
              <w:rPr>
                <w:rFonts w:ascii="맑은 고딕 Semilight" w:eastAsia="맑은 고딕 Semilight" w:hAnsi="맑은 고딕 Semilight" w:cs="맑은 고딕 Semilight" w:hint="eastAsia"/>
                <w:b/>
                <w:color w:val="auto"/>
                <w:sz w:val="22"/>
              </w:rPr>
              <w:t>subject</w:t>
            </w:r>
            <w:r>
              <w:rPr>
                <w:rFonts w:ascii="맑은 고딕 Semilight" w:eastAsia="맑은 고딕 Semilight" w:hAnsi="맑은 고딕 Semilight" w:cs="맑은 고딕 Semilight" w:hint="eastAsia"/>
                <w:b/>
                <w:color w:val="auto"/>
                <w:sz w:val="22"/>
              </w:rPr>
              <w:t xml:space="preserve"> to </w:t>
            </w:r>
            <w:r w:rsidRPr="009C30D1">
              <w:rPr>
                <w:rFonts w:ascii="맑은 고딕 Semilight" w:eastAsia="맑은 고딕 Semilight" w:hAnsi="맑은 고딕 Semilight" w:cs="맑은 고딕 Semilight"/>
                <w:b/>
                <w:color w:val="auto"/>
                <w:sz w:val="22"/>
              </w:rPr>
              <w:t>Pass or Fail as</w:t>
            </w:r>
            <w:r>
              <w:rPr>
                <w:rFonts w:ascii="맑은 고딕 Semilight" w:eastAsia="맑은 고딕 Semilight" w:hAnsi="맑은 고딕 Semilight" w:cs="맑은 고딕 Semilight"/>
                <w:b/>
                <w:color w:val="auto"/>
                <w:sz w:val="22"/>
              </w:rPr>
              <w:t xml:space="preserve"> a basic </w:t>
            </w:r>
            <w:r w:rsidRPr="009C30D1">
              <w:rPr>
                <w:rFonts w:ascii="맑은 고딕 Semilight" w:eastAsia="맑은 고딕 Semilight" w:hAnsi="맑은 고딕 Semilight" w:cs="맑은 고딕 Semilight"/>
                <w:b/>
                <w:color w:val="auto"/>
                <w:sz w:val="22"/>
              </w:rPr>
              <w:t>screening item)</w:t>
            </w:r>
          </w:p>
        </w:tc>
        <w:tc>
          <w:tcPr>
            <w:tcW w:w="852" w:type="dxa"/>
            <w:tcBorders>
              <w:top w:val="dotted" w:sz="6" w:space="0" w:color="000000"/>
              <w:left w:val="dotted" w:sz="4" w:space="0" w:color="000000"/>
              <w:bottom w:val="single" w:sz="4" w:space="0" w:color="auto"/>
              <w:right w:val="nil"/>
              <w:tl2br w:val="nil"/>
              <w:tr2bl w:val="nil"/>
            </w:tcBorders>
            <w:vAlign w:val="center"/>
          </w:tcPr>
          <w:p w14:paraId="2DF5F036" w14:textId="77777777" w:rsidR="00D84B8E" w:rsidRPr="009C30D1" w:rsidRDefault="00D84B8E" w:rsidP="006E0D9A">
            <w:pPr>
              <w:pStyle w:val="MS"/>
              <w:wordWrap/>
              <w:spacing w:line="240" w:lineRule="auto"/>
              <w:jc w:val="center"/>
              <w:rPr>
                <w:rFonts w:ascii="맑은 고딕 Semilight" w:eastAsia="맑은 고딕 Semilight" w:hAnsi="맑은 고딕 Semilight" w:cs="맑은 고딕 Semilight"/>
                <w:color w:val="auto"/>
                <w:sz w:val="22"/>
                <w:shd w:val="clear" w:color="000000" w:fill="auto"/>
              </w:rPr>
            </w:pPr>
          </w:p>
        </w:tc>
      </w:tr>
      <w:tr w:rsidR="009C30D1" w:rsidRPr="009C30D1" w14:paraId="570AA79C" w14:textId="77777777" w:rsidTr="00D04BCA">
        <w:trPr>
          <w:trHeight w:val="444"/>
        </w:trPr>
        <w:tc>
          <w:tcPr>
            <w:tcW w:w="309" w:type="dxa"/>
            <w:tcBorders>
              <w:top w:val="dotted" w:sz="6" w:space="0" w:color="000000"/>
              <w:left w:val="nil"/>
              <w:bottom w:val="dotted" w:sz="6" w:space="0" w:color="000000"/>
              <w:right w:val="dotted" w:sz="4" w:space="0" w:color="000000"/>
            </w:tcBorders>
            <w:vAlign w:val="center"/>
          </w:tcPr>
          <w:p w14:paraId="60C06BEF" w14:textId="77777777" w:rsidR="00F5049B" w:rsidRPr="009C30D1" w:rsidRDefault="00F5049B" w:rsidP="009C30D1">
            <w:pPr>
              <w:pStyle w:val="MS"/>
              <w:spacing w:line="240" w:lineRule="auto"/>
              <w:rPr>
                <w:rFonts w:ascii="맑은 고딕 Semilight" w:eastAsia="맑은 고딕 Semilight" w:hAnsi="맑은 고딕 Semilight" w:cs="맑은 고딕 Semilight"/>
                <w:color w:val="auto"/>
              </w:rPr>
            </w:pPr>
          </w:p>
        </w:tc>
        <w:tc>
          <w:tcPr>
            <w:tcW w:w="8620" w:type="dxa"/>
            <w:tcBorders>
              <w:top w:val="dotted" w:sz="6" w:space="0" w:color="000000"/>
              <w:left w:val="dotted" w:sz="4" w:space="0" w:color="000000"/>
              <w:bottom w:val="dotted" w:sz="6" w:space="0" w:color="000000"/>
              <w:right w:val="dotted" w:sz="4" w:space="0" w:color="000000"/>
            </w:tcBorders>
            <w:vAlign w:val="center"/>
          </w:tcPr>
          <w:p w14:paraId="50F99E0B" w14:textId="01C08441" w:rsidR="00F5049B" w:rsidRPr="009C30D1" w:rsidRDefault="00F5049B" w:rsidP="009C30D1">
            <w:pPr>
              <w:pStyle w:val="a3"/>
              <w:spacing w:line="240" w:lineRule="auto"/>
              <w:jc w:val="left"/>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Are economic and social values jointly created?</w:t>
            </w:r>
          </w:p>
        </w:tc>
        <w:tc>
          <w:tcPr>
            <w:tcW w:w="852" w:type="dxa"/>
            <w:vMerge w:val="restart"/>
            <w:tcBorders>
              <w:top w:val="single" w:sz="4" w:space="0" w:color="auto"/>
              <w:left w:val="dotted" w:sz="4" w:space="0" w:color="000000"/>
              <w:bottom w:val="single" w:sz="4" w:space="0" w:color="auto"/>
              <w:right w:val="nil"/>
              <w:tl2br w:val="single" w:sz="4" w:space="0" w:color="auto"/>
              <w:tr2bl w:val="single" w:sz="4" w:space="0" w:color="auto"/>
            </w:tcBorders>
            <w:vAlign w:val="center"/>
          </w:tcPr>
          <w:p w14:paraId="1330ED42" w14:textId="77777777" w:rsidR="00F5049B" w:rsidRPr="009C30D1" w:rsidRDefault="00F5049B" w:rsidP="006E0D9A">
            <w:pPr>
              <w:pStyle w:val="MS"/>
              <w:wordWrap/>
              <w:spacing w:line="240" w:lineRule="auto"/>
              <w:jc w:val="center"/>
              <w:rPr>
                <w:rFonts w:ascii="맑은 고딕 Semilight" w:eastAsia="맑은 고딕 Semilight" w:hAnsi="맑은 고딕 Semilight" w:cs="맑은 고딕 Semilight"/>
                <w:color w:val="auto"/>
                <w:sz w:val="22"/>
                <w:shd w:val="clear" w:color="000000" w:fill="auto"/>
              </w:rPr>
            </w:pPr>
          </w:p>
        </w:tc>
      </w:tr>
      <w:tr w:rsidR="009C30D1" w:rsidRPr="009C30D1" w14:paraId="29A66341" w14:textId="77777777" w:rsidTr="00D04BCA">
        <w:trPr>
          <w:trHeight w:val="444"/>
        </w:trPr>
        <w:tc>
          <w:tcPr>
            <w:tcW w:w="309" w:type="dxa"/>
            <w:tcBorders>
              <w:top w:val="dotted" w:sz="6" w:space="0" w:color="000000"/>
              <w:left w:val="nil"/>
              <w:bottom w:val="dotted" w:sz="6" w:space="0" w:color="000000"/>
              <w:right w:val="dotted" w:sz="4" w:space="0" w:color="000000"/>
            </w:tcBorders>
            <w:vAlign w:val="center"/>
          </w:tcPr>
          <w:p w14:paraId="374D5EC1" w14:textId="77777777" w:rsidR="00F5049B" w:rsidRPr="009C30D1" w:rsidRDefault="00F5049B" w:rsidP="009C30D1">
            <w:pPr>
              <w:pStyle w:val="MS"/>
              <w:spacing w:line="240" w:lineRule="auto"/>
              <w:rPr>
                <w:rFonts w:ascii="맑은 고딕 Semilight" w:eastAsia="맑은 고딕 Semilight" w:hAnsi="맑은 고딕 Semilight" w:cs="맑은 고딕 Semilight"/>
                <w:color w:val="auto"/>
              </w:rPr>
            </w:pPr>
          </w:p>
        </w:tc>
        <w:tc>
          <w:tcPr>
            <w:tcW w:w="8620" w:type="dxa"/>
            <w:tcBorders>
              <w:top w:val="dotted" w:sz="6" w:space="0" w:color="000000"/>
              <w:left w:val="dotted" w:sz="4" w:space="0" w:color="000000"/>
              <w:bottom w:val="dotted" w:sz="6" w:space="0" w:color="000000"/>
              <w:right w:val="dotted" w:sz="4" w:space="0" w:color="000000"/>
            </w:tcBorders>
            <w:vAlign w:val="center"/>
          </w:tcPr>
          <w:p w14:paraId="2E38D0AE" w14:textId="54F59D8A" w:rsidR="00F5049B" w:rsidRPr="009C30D1" w:rsidRDefault="00F5049B" w:rsidP="009C30D1">
            <w:pPr>
              <w:pStyle w:val="a3"/>
              <w:spacing w:line="240" w:lineRule="auto"/>
              <w:jc w:val="left"/>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Does the project increase the competitiveness of the company?</w:t>
            </w:r>
          </w:p>
        </w:tc>
        <w:tc>
          <w:tcPr>
            <w:tcW w:w="852" w:type="dxa"/>
            <w:vMerge/>
            <w:tcBorders>
              <w:top w:val="single" w:sz="4" w:space="0" w:color="auto"/>
              <w:left w:val="dotted" w:sz="4" w:space="0" w:color="000000"/>
              <w:bottom w:val="single" w:sz="4" w:space="0" w:color="auto"/>
              <w:right w:val="nil"/>
              <w:tl2br w:val="single" w:sz="4" w:space="0" w:color="auto"/>
              <w:tr2bl w:val="single" w:sz="4" w:space="0" w:color="auto"/>
            </w:tcBorders>
            <w:vAlign w:val="center"/>
          </w:tcPr>
          <w:p w14:paraId="54AA7063" w14:textId="77777777" w:rsidR="00F5049B" w:rsidRPr="009C30D1" w:rsidRDefault="00F5049B" w:rsidP="00F5049B">
            <w:pPr>
              <w:pStyle w:val="MS"/>
              <w:wordWrap/>
              <w:spacing w:line="240" w:lineRule="auto"/>
              <w:jc w:val="center"/>
              <w:rPr>
                <w:rFonts w:ascii="맑은 고딕 Semilight" w:eastAsia="맑은 고딕 Semilight" w:hAnsi="맑은 고딕 Semilight" w:cs="맑은 고딕 Semilight"/>
                <w:color w:val="auto"/>
                <w:sz w:val="22"/>
                <w:shd w:val="clear" w:color="000000" w:fill="auto"/>
              </w:rPr>
            </w:pPr>
          </w:p>
        </w:tc>
      </w:tr>
      <w:tr w:rsidR="009C30D1" w:rsidRPr="009C30D1" w14:paraId="7F0ABDFE" w14:textId="77777777" w:rsidTr="00D04BCA">
        <w:trPr>
          <w:trHeight w:val="444"/>
        </w:trPr>
        <w:tc>
          <w:tcPr>
            <w:tcW w:w="309" w:type="dxa"/>
            <w:tcBorders>
              <w:top w:val="dotted" w:sz="6" w:space="0" w:color="000000"/>
              <w:left w:val="nil"/>
              <w:bottom w:val="single" w:sz="8" w:space="0" w:color="000000"/>
              <w:right w:val="dotted" w:sz="4" w:space="0" w:color="000000"/>
            </w:tcBorders>
            <w:vAlign w:val="center"/>
          </w:tcPr>
          <w:p w14:paraId="1769C3DD" w14:textId="77777777" w:rsidR="00F5049B" w:rsidRPr="009C30D1" w:rsidRDefault="00F5049B" w:rsidP="009C30D1">
            <w:pPr>
              <w:pStyle w:val="MS"/>
              <w:spacing w:line="240" w:lineRule="auto"/>
              <w:rPr>
                <w:rFonts w:ascii="맑은 고딕 Semilight" w:eastAsia="맑은 고딕 Semilight" w:hAnsi="맑은 고딕 Semilight" w:cs="맑은 고딕 Semilight"/>
                <w:color w:val="auto"/>
              </w:rPr>
            </w:pPr>
          </w:p>
        </w:tc>
        <w:tc>
          <w:tcPr>
            <w:tcW w:w="8620" w:type="dxa"/>
            <w:tcBorders>
              <w:top w:val="dotted" w:sz="6" w:space="0" w:color="000000"/>
              <w:left w:val="dotted" w:sz="4" w:space="0" w:color="000000"/>
              <w:bottom w:val="single" w:sz="8" w:space="0" w:color="000000"/>
              <w:right w:val="dotted" w:sz="4" w:space="0" w:color="000000"/>
            </w:tcBorders>
            <w:vAlign w:val="center"/>
          </w:tcPr>
          <w:p w14:paraId="4F8BA96F" w14:textId="124FF707" w:rsidR="00F5049B" w:rsidRPr="009C30D1" w:rsidRDefault="00F5049B" w:rsidP="009C30D1">
            <w:pPr>
              <w:pStyle w:val="a3"/>
              <w:spacing w:line="240" w:lineRule="auto"/>
              <w:jc w:val="left"/>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Is the process of collecting stakeholder input applied?</w:t>
            </w:r>
          </w:p>
        </w:tc>
        <w:tc>
          <w:tcPr>
            <w:tcW w:w="852" w:type="dxa"/>
            <w:vMerge/>
            <w:tcBorders>
              <w:top w:val="single" w:sz="4" w:space="0" w:color="auto"/>
              <w:left w:val="dotted" w:sz="4" w:space="0" w:color="000000"/>
              <w:bottom w:val="single" w:sz="8" w:space="0" w:color="000000"/>
              <w:right w:val="nil"/>
              <w:tl2br w:val="single" w:sz="4" w:space="0" w:color="auto"/>
              <w:tr2bl w:val="single" w:sz="4" w:space="0" w:color="auto"/>
            </w:tcBorders>
            <w:vAlign w:val="center"/>
          </w:tcPr>
          <w:p w14:paraId="3BEFF159" w14:textId="77777777" w:rsidR="00F5049B" w:rsidRPr="009C30D1" w:rsidRDefault="00F5049B" w:rsidP="00F5049B">
            <w:pPr>
              <w:pStyle w:val="MS"/>
              <w:wordWrap/>
              <w:spacing w:line="240" w:lineRule="auto"/>
              <w:jc w:val="center"/>
              <w:rPr>
                <w:rFonts w:ascii="맑은 고딕 Semilight" w:eastAsia="맑은 고딕 Semilight" w:hAnsi="맑은 고딕 Semilight" w:cs="맑은 고딕 Semilight"/>
                <w:color w:val="auto"/>
                <w:sz w:val="22"/>
                <w:shd w:val="clear" w:color="000000" w:fill="auto"/>
              </w:rPr>
            </w:pPr>
          </w:p>
        </w:tc>
      </w:tr>
    </w:tbl>
    <w:p w14:paraId="3288B4CE" w14:textId="77777777" w:rsidR="003460D8" w:rsidRPr="009C30D1" w:rsidRDefault="003460D8" w:rsidP="003460D8">
      <w:pPr>
        <w:pStyle w:val="a3"/>
        <w:spacing w:line="276" w:lineRule="auto"/>
        <w:rPr>
          <w:rFonts w:ascii="맑은 고딕 Semilight" w:eastAsia="맑은 고딕 Semilight" w:hAnsi="맑은 고딕 Semilight" w:cs="맑은 고딕 Semilight"/>
          <w:b/>
          <w:color w:val="auto"/>
          <w:sz w:val="26"/>
        </w:rPr>
      </w:pPr>
    </w:p>
    <w:p w14:paraId="4D477198" w14:textId="5085B3CC" w:rsidR="003460D8" w:rsidRPr="009C30D1" w:rsidRDefault="003460D8" w:rsidP="009A6CD7">
      <w:pPr>
        <w:pStyle w:val="a3"/>
        <w:spacing w:line="276" w:lineRule="auto"/>
        <w:jc w:val="left"/>
        <w:rPr>
          <w:rFonts w:ascii="맑은 고딕 Semilight" w:eastAsia="맑은 고딕 Semilight" w:hAnsi="맑은 고딕 Semilight" w:cs="맑은 고딕 Semilight"/>
          <w:color w:val="auto"/>
        </w:rPr>
      </w:pPr>
      <w:r w:rsidRPr="008760B0">
        <w:rPr>
          <w:rFonts w:ascii="맑은 고딕 Semilight" w:eastAsia="맑은 고딕 Semilight" w:hAnsi="맑은 고딕 Semilight" w:cs="맑은 고딕 Semilight"/>
          <w:b/>
          <w:color w:val="auto"/>
          <w:sz w:val="26"/>
        </w:rPr>
        <w:t>[</w:t>
      </w:r>
      <w:r w:rsidR="002F2FAD" w:rsidRPr="008760B0">
        <w:rPr>
          <w:rFonts w:ascii="맑은 고딕 Semilight" w:eastAsia="맑은 고딕 Semilight" w:hAnsi="맑은 고딕 Semilight" w:cs="맑은 고딕 Semilight" w:hint="eastAsia"/>
          <w:b/>
          <w:color w:val="auto"/>
          <w:sz w:val="26"/>
        </w:rPr>
        <w:t>ESG</w:t>
      </w:r>
      <w:r w:rsidR="002F2FAD" w:rsidRPr="008760B0">
        <w:rPr>
          <w:rFonts w:ascii="맑은 고딕 Semilight" w:eastAsia="맑은 고딕 Semilight" w:hAnsi="맑은 고딕 Semilight" w:cs="맑은 고딕 Semilight"/>
          <w:b/>
          <w:color w:val="auto"/>
          <w:sz w:val="26"/>
        </w:rPr>
        <w:t xml:space="preserve"> </w:t>
      </w:r>
      <w:r>
        <w:rPr>
          <w:rFonts w:ascii="맑은 고딕 Semilight" w:eastAsia="맑은 고딕 Semilight" w:hAnsi="맑은 고딕 Semilight" w:cs="맑은 고딕 Semilight"/>
          <w:b/>
          <w:color w:val="auto"/>
          <w:sz w:val="26"/>
        </w:rPr>
        <w:t xml:space="preserve">- ESG </w:t>
      </w:r>
      <w:r w:rsidR="00FD5C1C" w:rsidRPr="008760B0">
        <w:rPr>
          <w:rFonts w:ascii="맑은 고딕 Semilight" w:eastAsia="맑은 고딕 Semilight" w:hAnsi="맑은 고딕 Semilight" w:cs="맑은 고딕 Semilight" w:hint="eastAsia"/>
          <w:b/>
          <w:color w:val="auto"/>
          <w:sz w:val="26"/>
        </w:rPr>
        <w:t>system</w:t>
      </w:r>
      <w:r w:rsidR="002F2FAD" w:rsidRPr="008760B0">
        <w:rPr>
          <w:rFonts w:ascii="맑은 고딕 Semilight" w:eastAsia="맑은 고딕 Semilight" w:hAnsi="맑은 고딕 Semilight" w:cs="맑은 고딕 Semilight" w:hint="eastAsia"/>
          <w:b/>
          <w:color w:val="auto"/>
          <w:sz w:val="26"/>
        </w:rPr>
        <w:t>]</w:t>
      </w:r>
    </w:p>
    <w:p w14:paraId="7CDE166F" w14:textId="5493C74E" w:rsidR="003460D8" w:rsidRDefault="00812E03" w:rsidP="009A6CD7">
      <w:pPr>
        <w:pStyle w:val="a3"/>
        <w:spacing w:line="276" w:lineRule="auto"/>
        <w:jc w:val="left"/>
        <w:rPr>
          <w:rFonts w:ascii="맑은 고딕 Semilight" w:eastAsia="맑은 고딕 Semilight" w:hAnsi="맑은 고딕 Semilight" w:cs="맑은 고딕 Semilight"/>
          <w:color w:val="auto"/>
          <w:sz w:val="24"/>
          <w:u w:val="single"/>
        </w:rPr>
      </w:pPr>
      <w:r w:rsidRPr="009C30D1">
        <w:rPr>
          <w:rFonts w:ascii="맑은 고딕 Semilight" w:eastAsia="맑은 고딕 Semilight" w:hAnsi="맑은 고딕 Semilight" w:cs="맑은 고딕 Semilight"/>
          <w:color w:val="auto"/>
          <w:sz w:val="24"/>
          <w:u w:val="single"/>
        </w:rPr>
        <w:t>Awards</w:t>
      </w:r>
      <w:r>
        <w:rPr>
          <w:rFonts w:ascii="맑은 고딕 Semilight" w:eastAsia="맑은 고딕 Semilight" w:hAnsi="맑은 고딕 Semilight" w:cs="맑은 고딕 Semilight"/>
          <w:color w:val="auto"/>
          <w:sz w:val="24"/>
          <w:u w:val="single"/>
        </w:rPr>
        <w:t xml:space="preserve"> are given to </w:t>
      </w:r>
      <w:r w:rsidRPr="009C30D1">
        <w:rPr>
          <w:rFonts w:ascii="맑은 고딕 Semilight" w:eastAsia="맑은 고딕 Semilight" w:hAnsi="맑은 고딕 Semilight" w:cs="맑은 고딕 Semilight"/>
          <w:color w:val="auto"/>
          <w:sz w:val="24"/>
          <w:u w:val="single"/>
        </w:rPr>
        <w:t xml:space="preserve"> excellent companies </w:t>
      </w:r>
      <w:r>
        <w:rPr>
          <w:rFonts w:ascii="맑은 고딕 Semilight" w:eastAsia="맑은 고딕 Semilight" w:hAnsi="맑은 고딕 Semilight" w:cs="맑은 고딕 Semilight"/>
          <w:color w:val="auto"/>
          <w:sz w:val="24"/>
          <w:u w:val="single"/>
        </w:rPr>
        <w:t xml:space="preserve">and </w:t>
      </w:r>
      <w:r w:rsidRPr="009C30D1">
        <w:rPr>
          <w:rFonts w:ascii="맑은 고딕 Semilight" w:eastAsia="맑은 고딕 Semilight" w:hAnsi="맑은 고딕 Semilight" w:cs="맑은 고딕 Semilight"/>
          <w:color w:val="auto"/>
          <w:sz w:val="24"/>
          <w:u w:val="single"/>
        </w:rPr>
        <w:t>institutions</w:t>
      </w:r>
      <w:r>
        <w:rPr>
          <w:rFonts w:ascii="맑은 고딕 Semilight" w:eastAsia="맑은 고딕 Semilight" w:hAnsi="맑은 고딕 Semilight" w:cs="맑은 고딕 Semilight"/>
          <w:color w:val="auto"/>
          <w:sz w:val="24"/>
          <w:u w:val="single"/>
        </w:rPr>
        <w:t xml:space="preserve"> that </w:t>
      </w:r>
      <w:r w:rsidRPr="009C30D1">
        <w:rPr>
          <w:rFonts w:ascii="맑은 고딕 Semilight" w:eastAsia="맑은 고딕 Semilight" w:hAnsi="맑은 고딕 Semilight" w:cs="맑은 고딕 Semilight"/>
          <w:b/>
          <w:color w:val="auto"/>
          <w:sz w:val="24"/>
          <w:u w:val="single"/>
        </w:rPr>
        <w:t>have</w:t>
      </w:r>
      <w:r>
        <w:rPr>
          <w:rFonts w:ascii="맑은 고딕 Semilight" w:eastAsia="맑은 고딕 Semilight" w:hAnsi="맑은 고딕 Semilight" w:cs="맑은 고딕 Semilight"/>
          <w:b/>
          <w:color w:val="auto"/>
          <w:sz w:val="24"/>
          <w:u w:val="single"/>
        </w:rPr>
        <w:t xml:space="preserve"> introduced an </w:t>
      </w:r>
      <w:r w:rsidRPr="009C30D1">
        <w:rPr>
          <w:rFonts w:ascii="맑은 고딕 Semilight" w:eastAsia="맑은 고딕 Semilight" w:hAnsi="맑은 고딕 Semilight" w:cs="맑은 고딕 Semilight"/>
          <w:b/>
          <w:color w:val="auto"/>
          <w:sz w:val="24"/>
          <w:u w:val="single"/>
        </w:rPr>
        <w:t>effective ESG</w:t>
      </w:r>
      <w:r>
        <w:rPr>
          <w:rFonts w:ascii="맑은 고딕 Semilight" w:eastAsia="맑은 고딕 Semilight" w:hAnsi="맑은 고딕 Semilight" w:cs="맑은 고딕 Semilight"/>
          <w:b/>
          <w:color w:val="auto"/>
          <w:sz w:val="24"/>
          <w:u w:val="single"/>
        </w:rPr>
        <w:t xml:space="preserve"> management </w:t>
      </w:r>
      <w:r w:rsidRPr="009C30D1">
        <w:rPr>
          <w:rFonts w:ascii="맑은 고딕 Semilight" w:eastAsia="맑은 고딕 Semilight" w:hAnsi="맑은 고딕 Semilight" w:cs="맑은 고딕 Semilight"/>
          <w:b/>
          <w:color w:val="auto"/>
          <w:sz w:val="24"/>
          <w:u w:val="single"/>
        </w:rPr>
        <w:t>system</w:t>
      </w:r>
      <w:r>
        <w:rPr>
          <w:rFonts w:ascii="맑은 고딕 Semilight" w:eastAsia="맑은 고딕 Semilight" w:hAnsi="맑은 고딕 Semilight" w:cs="맑은 고딕 Semilight"/>
          <w:b/>
          <w:color w:val="auto"/>
          <w:sz w:val="24"/>
          <w:u w:val="single"/>
        </w:rPr>
        <w:t xml:space="preserve"> and </w:t>
      </w:r>
      <w:r w:rsidRPr="009C30D1">
        <w:rPr>
          <w:rFonts w:ascii="맑은 고딕 Semilight" w:eastAsia="맑은 고딕 Semilight" w:hAnsi="맑은 고딕 Semilight" w:cs="맑은 고딕 Semilight"/>
          <w:b/>
          <w:color w:val="auto"/>
          <w:sz w:val="24"/>
          <w:u w:val="single"/>
        </w:rPr>
        <w:t>achieved results</w:t>
      </w:r>
      <w:r>
        <w:rPr>
          <w:rFonts w:ascii="맑은 고딕 Semilight" w:eastAsia="맑은 고딕 Semilight" w:hAnsi="맑은 고딕 Semilight" w:cs="맑은 고딕 Semilight"/>
          <w:b/>
          <w:color w:val="auto"/>
          <w:sz w:val="24"/>
          <w:u w:val="single"/>
        </w:rPr>
        <w:t xml:space="preserve"> for the </w:t>
      </w:r>
      <w:r w:rsidRPr="009C30D1">
        <w:rPr>
          <w:rFonts w:ascii="맑은 고딕 Semilight" w:eastAsia="맑은 고딕 Semilight" w:hAnsi="맑은 고딕 Semilight" w:cs="맑은 고딕 Semilight"/>
          <w:color w:val="auto"/>
          <w:sz w:val="24"/>
          <w:u w:val="single"/>
        </w:rPr>
        <w:t xml:space="preserve"> purpose</w:t>
      </w:r>
      <w:r>
        <w:rPr>
          <w:rFonts w:ascii="맑은 고딕 Semilight" w:eastAsia="맑은 고딕 Semilight" w:hAnsi="맑은 고딕 Semilight" w:cs="맑은 고딕 Semilight"/>
          <w:color w:val="auto"/>
          <w:sz w:val="24"/>
          <w:u w:val="single"/>
        </w:rPr>
        <w:t xml:space="preserve"> of creating </w:t>
      </w:r>
      <w:r w:rsidRPr="009C30D1">
        <w:rPr>
          <w:rFonts w:ascii="맑은 고딕 Semilight" w:eastAsia="맑은 고딕 Semilight" w:hAnsi="맑은 고딕 Semilight" w:cs="맑은 고딕 Semilight" w:hint="eastAsia"/>
          <w:color w:val="auto"/>
          <w:sz w:val="24"/>
          <w:u w:val="single"/>
        </w:rPr>
        <w:t>shared</w:t>
      </w:r>
      <w:r>
        <w:rPr>
          <w:rFonts w:ascii="맑은 고딕 Semilight" w:eastAsia="맑은 고딕 Semilight" w:hAnsi="맑은 고딕 Semilight" w:cs="맑은 고딕 Semilight" w:hint="eastAsia"/>
          <w:color w:val="auto"/>
          <w:sz w:val="24"/>
          <w:u w:val="single"/>
        </w:rPr>
        <w:t xml:space="preserve"> value.</w:t>
      </w:r>
    </w:p>
    <w:p w14:paraId="6B8BD80D" w14:textId="77777777" w:rsidR="009A6CD7" w:rsidRPr="009A6CD7" w:rsidRDefault="009A6CD7" w:rsidP="003460D8">
      <w:pPr>
        <w:pStyle w:val="a3"/>
        <w:spacing w:line="276" w:lineRule="auto"/>
        <w:rPr>
          <w:rFonts w:ascii="맑은 고딕 Semilight" w:eastAsia="맑은 고딕 Semilight" w:hAnsi="맑은 고딕 Semilight" w:cs="맑은 고딕 Semilight"/>
          <w:color w:val="auto"/>
          <w:sz w:val="10"/>
        </w:rPr>
      </w:pPr>
    </w:p>
    <w:p w14:paraId="6F0FA58B" w14:textId="2FC16C5C" w:rsidR="003460D8" w:rsidRPr="009C30D1" w:rsidRDefault="003460D8" w:rsidP="00D04BCA">
      <w:pPr>
        <w:pStyle w:val="a3"/>
        <w:numPr>
          <w:ilvl w:val="0"/>
          <w:numId w:val="38"/>
        </w:numPr>
        <w:spacing w:line="276" w:lineRule="auto"/>
        <w:rPr>
          <w:rFonts w:ascii="맑은 고딕 Semilight" w:eastAsia="맑은 고딕 Semilight" w:hAnsi="맑은 고딕 Semilight" w:cs="맑은 고딕 Semilight"/>
          <w:color w:val="auto"/>
        </w:rPr>
      </w:pPr>
      <w:r w:rsidRPr="009C30D1">
        <w:rPr>
          <w:rFonts w:ascii="맑은 고딕 Semilight" w:eastAsia="맑은 고딕 Semilight" w:hAnsi="맑은 고딕 Semilight" w:cs="맑은 고딕 Semilight"/>
          <w:color w:val="auto"/>
          <w:sz w:val="24"/>
        </w:rPr>
        <w:t>criteria for examination</w:t>
      </w:r>
    </w:p>
    <w:tbl>
      <w:tblPr>
        <w:tblOverlap w:val="never"/>
        <w:tblW w:w="9608"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08"/>
        <w:gridCol w:w="8481"/>
        <w:gridCol w:w="819"/>
      </w:tblGrid>
      <w:tr w:rsidR="009C30D1" w:rsidRPr="009C30D1" w14:paraId="13B2877A" w14:textId="77777777" w:rsidTr="00D04BCA">
        <w:trPr>
          <w:trHeight w:val="300"/>
        </w:trPr>
        <w:tc>
          <w:tcPr>
            <w:tcW w:w="8789" w:type="dxa"/>
            <w:gridSpan w:val="2"/>
            <w:tcBorders>
              <w:top w:val="single" w:sz="11" w:space="0" w:color="000000"/>
              <w:left w:val="none" w:sz="2" w:space="0" w:color="000000"/>
              <w:bottom w:val="dotted" w:sz="3" w:space="0" w:color="000000"/>
              <w:right w:val="dotted" w:sz="2" w:space="0" w:color="000000"/>
            </w:tcBorders>
            <w:vAlign w:val="center"/>
          </w:tcPr>
          <w:p w14:paraId="464EC433" w14:textId="77777777" w:rsidR="003460D8" w:rsidRPr="009C30D1" w:rsidRDefault="003460D8" w:rsidP="009C30D1">
            <w:pPr>
              <w:pStyle w:val="MS"/>
              <w:spacing w:line="240" w:lineRule="auto"/>
              <w:jc w:val="center"/>
              <w:rPr>
                <w:rFonts w:ascii="맑은 고딕 Semilight" w:eastAsia="맑은 고딕 Semilight" w:hAnsi="맑은 고딕 Semilight" w:cs="맑은 고딕 Semilight"/>
                <w:color w:val="auto"/>
              </w:rPr>
            </w:pPr>
            <w:r w:rsidRPr="009C30D1">
              <w:rPr>
                <w:rFonts w:ascii="맑은 고딕 Semilight" w:eastAsia="맑은 고딕 Semilight" w:hAnsi="맑은 고딕 Semilight" w:cs="맑은 고딕 Semilight"/>
                <w:b/>
                <w:color w:val="auto"/>
                <w:sz w:val="22"/>
                <w:shd w:val="clear" w:color="000000" w:fill="auto"/>
              </w:rPr>
              <w:t>Classification</w:t>
            </w:r>
          </w:p>
        </w:tc>
        <w:tc>
          <w:tcPr>
            <w:tcW w:w="819" w:type="dxa"/>
            <w:tcBorders>
              <w:top w:val="single" w:sz="11" w:space="0" w:color="000000"/>
              <w:left w:val="dotted" w:sz="2" w:space="0" w:color="000000"/>
              <w:bottom w:val="dotted" w:sz="3" w:space="0" w:color="000000"/>
              <w:right w:val="none" w:sz="2" w:space="0" w:color="000000"/>
            </w:tcBorders>
            <w:vAlign w:val="center"/>
          </w:tcPr>
          <w:p w14:paraId="56C9B85C" w14:textId="31E11B31" w:rsidR="003460D8" w:rsidRPr="009C30D1" w:rsidRDefault="003460D8" w:rsidP="00D04BCA">
            <w:pPr>
              <w:pStyle w:val="MS"/>
              <w:spacing w:line="240" w:lineRule="auto"/>
              <w:rPr>
                <w:rFonts w:ascii="맑은 고딕 Semilight" w:eastAsia="맑은 고딕 Semilight" w:hAnsi="맑은 고딕 Semilight" w:cs="맑은 고딕 Semilight"/>
                <w:color w:val="auto"/>
              </w:rPr>
            </w:pPr>
            <w:r w:rsidRPr="009C30D1">
              <w:rPr>
                <w:rFonts w:ascii="맑은 고딕 Semilight" w:eastAsia="맑은 고딕 Semilight" w:hAnsi="맑은 고딕 Semilight" w:cs="맑은 고딕 Semilight"/>
                <w:b/>
                <w:color w:val="auto"/>
                <w:sz w:val="22"/>
                <w:shd w:val="clear" w:color="000000" w:fill="auto"/>
              </w:rPr>
              <w:t>points</w:t>
            </w:r>
          </w:p>
        </w:tc>
      </w:tr>
      <w:tr w:rsidR="009C30D1" w:rsidRPr="009C30D1" w14:paraId="7EC60CF5" w14:textId="77777777" w:rsidTr="00D04BCA">
        <w:trPr>
          <w:trHeight w:val="300"/>
        </w:trPr>
        <w:tc>
          <w:tcPr>
            <w:tcW w:w="8789" w:type="dxa"/>
            <w:gridSpan w:val="2"/>
            <w:tcBorders>
              <w:top w:val="dotted" w:sz="3" w:space="0" w:color="000000"/>
              <w:left w:val="none" w:sz="3" w:space="0" w:color="000000"/>
              <w:bottom w:val="dotted" w:sz="3" w:space="0" w:color="000000"/>
              <w:right w:val="dotted" w:sz="3" w:space="0" w:color="000000"/>
            </w:tcBorders>
            <w:vAlign w:val="center"/>
          </w:tcPr>
          <w:p w14:paraId="430415EF" w14:textId="16A26D6A" w:rsidR="003460D8" w:rsidRPr="009C30D1" w:rsidRDefault="00195DD6" w:rsidP="009C30D1">
            <w:pPr>
              <w:pStyle w:val="MS"/>
              <w:spacing w:line="240" w:lineRule="auto"/>
              <w:rPr>
                <w:rFonts w:ascii="맑은 고딕 Semilight" w:eastAsia="맑은 고딕 Semilight" w:hAnsi="맑은 고딕 Semilight" w:cs="맑은 고딕 Semilight"/>
                <w:b/>
                <w:bCs/>
                <w:color w:val="auto"/>
              </w:rPr>
            </w:pPr>
            <w:r w:rsidRPr="009C30D1">
              <w:rPr>
                <w:rFonts w:ascii="맑은 고딕 Semilight" w:eastAsia="맑은 고딕 Semilight" w:hAnsi="맑은 고딕 Semilight" w:cs="맑은 고딕 Semilight"/>
                <w:b/>
                <w:bCs/>
                <w:color w:val="auto"/>
                <w:sz w:val="22"/>
                <w:szCs w:val="24"/>
              </w:rPr>
              <w:t>ESG</w:t>
            </w:r>
            <w:r w:rsidRPr="009C30D1">
              <w:rPr>
                <w:rFonts w:ascii="맑은 고딕 Semilight" w:eastAsia="맑은 고딕 Semilight" w:hAnsi="맑은 고딕 Semilight" w:cs="맑은 고딕 Semilight" w:hint="eastAsia"/>
                <w:b/>
                <w:bCs/>
                <w:color w:val="auto"/>
                <w:sz w:val="22"/>
                <w:szCs w:val="24"/>
              </w:rPr>
              <w:t xml:space="preserve"> Organization</w:t>
            </w:r>
          </w:p>
        </w:tc>
        <w:tc>
          <w:tcPr>
            <w:tcW w:w="819" w:type="dxa"/>
            <w:tcBorders>
              <w:top w:val="dotted" w:sz="3" w:space="0" w:color="000000"/>
              <w:left w:val="dotted" w:sz="3" w:space="0" w:color="000000"/>
              <w:bottom w:val="dotted" w:sz="4" w:space="0" w:color="000000"/>
              <w:right w:val="none" w:sz="3" w:space="0" w:color="000000"/>
            </w:tcBorders>
            <w:vAlign w:val="center"/>
          </w:tcPr>
          <w:p w14:paraId="0ECA37A9" w14:textId="77777777" w:rsidR="003460D8" w:rsidRPr="009C30D1" w:rsidRDefault="003460D8" w:rsidP="009C30D1">
            <w:pPr>
              <w:pStyle w:val="MS"/>
              <w:spacing w:line="240" w:lineRule="auto"/>
              <w:rPr>
                <w:rFonts w:ascii="맑은 고딕 Semilight" w:eastAsia="맑은 고딕 Semilight" w:hAnsi="맑은 고딕 Semilight" w:cs="맑은 고딕 Semilight"/>
                <w:color w:val="auto"/>
              </w:rPr>
            </w:pPr>
          </w:p>
        </w:tc>
      </w:tr>
      <w:tr w:rsidR="009C30D1" w:rsidRPr="009C30D1" w14:paraId="0FA5E527" w14:textId="77777777" w:rsidTr="00D04BCA">
        <w:trPr>
          <w:trHeight w:val="548"/>
        </w:trPr>
        <w:tc>
          <w:tcPr>
            <w:tcW w:w="308" w:type="dxa"/>
            <w:tcBorders>
              <w:top w:val="dotted" w:sz="3" w:space="0" w:color="000000"/>
              <w:left w:val="none" w:sz="3" w:space="0" w:color="000000"/>
              <w:bottom w:val="dotted" w:sz="3" w:space="0" w:color="000000"/>
              <w:right w:val="dotted" w:sz="3" w:space="0" w:color="000000"/>
            </w:tcBorders>
            <w:vAlign w:val="center"/>
          </w:tcPr>
          <w:p w14:paraId="0EEC068C" w14:textId="77777777" w:rsidR="003460D8" w:rsidRPr="009C30D1" w:rsidRDefault="003460D8" w:rsidP="009C30D1">
            <w:pPr>
              <w:pStyle w:val="MS"/>
              <w:spacing w:line="240" w:lineRule="auto"/>
              <w:rPr>
                <w:rFonts w:ascii="맑은 고딕 Semilight" w:eastAsia="맑은 고딕 Semilight" w:hAnsi="맑은 고딕 Semilight" w:cs="맑은 고딕 Semilight"/>
                <w:color w:val="auto"/>
              </w:rPr>
            </w:pPr>
          </w:p>
        </w:tc>
        <w:tc>
          <w:tcPr>
            <w:tcW w:w="8481" w:type="dxa"/>
            <w:tcBorders>
              <w:top w:val="dotted" w:sz="3" w:space="0" w:color="000000"/>
              <w:left w:val="dotted" w:sz="3" w:space="0" w:color="000000"/>
              <w:bottom w:val="dotted" w:sz="3" w:space="0" w:color="000000"/>
              <w:right w:val="dotted" w:sz="4" w:space="0" w:color="000000"/>
            </w:tcBorders>
            <w:vAlign w:val="center"/>
          </w:tcPr>
          <w:p w14:paraId="0FC3DFEF" w14:textId="490947F3" w:rsidR="003460D8" w:rsidRPr="009C30D1" w:rsidRDefault="00903928" w:rsidP="009C30D1">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9C30D1">
              <w:rPr>
                <w:rFonts w:ascii="맑은 고딕 Semilight" w:eastAsia="맑은 고딕 Semilight" w:hAnsi="맑은 고딕 Semilight" w:cs="맑은 고딕 Semilight" w:hint="eastAsia"/>
                <w:color w:val="auto"/>
                <w:sz w:val="22"/>
                <w:shd w:val="clear" w:color="000000" w:fill="auto"/>
              </w:rPr>
              <w:t>(Framework) Is</w:t>
            </w:r>
            <w:r>
              <w:rPr>
                <w:rFonts w:ascii="맑은 고딕 Semilight" w:eastAsia="맑은 고딕 Semilight" w:hAnsi="맑은 고딕 Semilight" w:cs="맑은 고딕 Semilight" w:hint="eastAsia"/>
                <w:color w:val="auto"/>
                <w:sz w:val="22"/>
                <w:shd w:val="clear" w:color="000000" w:fill="auto"/>
              </w:rPr>
              <w:t xml:space="preserve"> an </w:t>
            </w:r>
            <w:r w:rsidR="00ED0C79" w:rsidRPr="009C30D1">
              <w:rPr>
                <w:rFonts w:ascii="맑은 고딕 Semilight" w:eastAsia="맑은 고딕 Semilight" w:hAnsi="맑은 고딕 Semilight" w:cs="맑은 고딕 Semilight" w:hint="eastAsia"/>
                <w:color w:val="auto"/>
                <w:sz w:val="22"/>
                <w:shd w:val="clear" w:color="000000" w:fill="auto"/>
              </w:rPr>
              <w:t>effective</w:t>
            </w:r>
            <w:r w:rsidRPr="009C30D1">
              <w:rPr>
                <w:rFonts w:ascii="맑은 고딕 Semilight" w:eastAsia="맑은 고딕 Semilight" w:hAnsi="맑은 고딕 Semilight" w:cs="맑은 고딕 Semilight" w:hint="eastAsia"/>
                <w:color w:val="auto"/>
                <w:sz w:val="22"/>
                <w:shd w:val="clear" w:color="000000" w:fill="auto"/>
              </w:rPr>
              <w:t xml:space="preserve"> </w:t>
            </w:r>
            <w:r w:rsidR="00ED0C79" w:rsidRPr="009C30D1">
              <w:rPr>
                <w:rFonts w:ascii="맑은 고딕 Semilight" w:eastAsia="맑은 고딕 Semilight" w:hAnsi="맑은 고딕 Semilight" w:cs="맑은 고딕 Semilight"/>
                <w:color w:val="auto"/>
                <w:sz w:val="22"/>
                <w:shd w:val="clear" w:color="000000" w:fill="auto"/>
              </w:rPr>
              <w:t>ESG</w:t>
            </w:r>
            <w:r>
              <w:rPr>
                <w:rFonts w:ascii="맑은 고딕 Semilight" w:eastAsia="맑은 고딕 Semilight" w:hAnsi="맑은 고딕 Semilight" w:cs="맑은 고딕 Semilight"/>
                <w:color w:val="auto"/>
                <w:sz w:val="22"/>
                <w:shd w:val="clear" w:color="000000" w:fill="auto"/>
              </w:rPr>
              <w:t xml:space="preserve"> management </w:t>
            </w:r>
            <w:r w:rsidR="00ED0C79" w:rsidRPr="009C30D1">
              <w:rPr>
                <w:rFonts w:ascii="맑은 고딕 Semilight" w:eastAsia="맑은 고딕 Semilight" w:hAnsi="맑은 고딕 Semilight" w:cs="맑은 고딕 Semilight" w:hint="eastAsia"/>
                <w:color w:val="auto"/>
                <w:sz w:val="22"/>
                <w:shd w:val="clear" w:color="000000" w:fill="auto"/>
              </w:rPr>
              <w:t>system</w:t>
            </w:r>
            <w:r w:rsidRPr="009C30D1">
              <w:rPr>
                <w:rFonts w:ascii="맑은 고딕 Semilight" w:eastAsia="맑은 고딕 Semilight" w:hAnsi="맑은 고딕 Semilight" w:cs="맑은 고딕 Semilight" w:hint="eastAsia"/>
                <w:color w:val="auto"/>
                <w:sz w:val="22"/>
                <w:shd w:val="clear" w:color="000000" w:fill="auto"/>
              </w:rPr>
              <w:t xml:space="preserve"> being</w:t>
            </w:r>
            <w:r>
              <w:rPr>
                <w:rFonts w:ascii="맑은 고딕 Semilight" w:eastAsia="맑은 고딕 Semilight" w:hAnsi="맑은 고딕 Semilight" w:cs="맑은 고딕 Semilight" w:hint="eastAsia"/>
                <w:color w:val="auto"/>
                <w:sz w:val="22"/>
                <w:shd w:val="clear" w:color="000000" w:fill="auto"/>
              </w:rPr>
              <w:t xml:space="preserve"> introduced for the </w:t>
            </w:r>
            <w:r w:rsidR="00ED0C79" w:rsidRPr="009C30D1">
              <w:rPr>
                <w:rFonts w:ascii="맑은 고딕 Semilight" w:eastAsia="맑은 고딕 Semilight" w:hAnsi="맑은 고딕 Semilight" w:cs="맑은 고딕 Semilight" w:hint="eastAsia"/>
                <w:color w:val="auto"/>
                <w:sz w:val="22"/>
                <w:shd w:val="clear" w:color="000000" w:fill="auto"/>
              </w:rPr>
              <w:t>purpose</w:t>
            </w:r>
            <w:r>
              <w:rPr>
                <w:rFonts w:ascii="맑은 고딕 Semilight" w:eastAsia="맑은 고딕 Semilight" w:hAnsi="맑은 고딕 Semilight" w:cs="맑은 고딕 Semilight" w:hint="eastAsia"/>
                <w:color w:val="auto"/>
                <w:sz w:val="22"/>
                <w:shd w:val="clear" w:color="000000" w:fill="auto"/>
              </w:rPr>
              <w:t xml:space="preserve"> of creating </w:t>
            </w:r>
            <w:r w:rsidR="00ED0C79" w:rsidRPr="009C30D1">
              <w:rPr>
                <w:rFonts w:ascii="맑은 고딕 Semilight" w:eastAsia="맑은 고딕 Semilight" w:hAnsi="맑은 고딕 Semilight" w:cs="맑은 고딕 Semilight" w:hint="eastAsia"/>
                <w:color w:val="auto"/>
                <w:sz w:val="22"/>
                <w:shd w:val="clear" w:color="000000" w:fill="auto"/>
              </w:rPr>
              <w:t>shared</w:t>
            </w:r>
            <w:r>
              <w:rPr>
                <w:rFonts w:ascii="맑은 고딕 Semilight" w:eastAsia="맑은 고딕 Semilight" w:hAnsi="맑은 고딕 Semilight" w:cs="맑은 고딕 Semilight" w:hint="eastAsia"/>
                <w:color w:val="auto"/>
                <w:sz w:val="22"/>
                <w:shd w:val="clear" w:color="000000" w:fill="auto"/>
              </w:rPr>
              <w:t xml:space="preserve"> value?</w:t>
            </w:r>
          </w:p>
        </w:tc>
        <w:tc>
          <w:tcPr>
            <w:tcW w:w="819" w:type="dxa"/>
            <w:tcBorders>
              <w:top w:val="dotted" w:sz="4" w:space="0" w:color="000000"/>
              <w:left w:val="dotted" w:sz="4" w:space="0" w:color="000000"/>
              <w:bottom w:val="dotted" w:sz="4" w:space="0" w:color="000000"/>
              <w:right w:val="nil"/>
              <w:tl2br w:val="nil"/>
              <w:tr2bl w:val="nil"/>
            </w:tcBorders>
            <w:vAlign w:val="center"/>
          </w:tcPr>
          <w:p w14:paraId="68729AB4" w14:textId="37167B92" w:rsidR="003460D8" w:rsidRPr="009C30D1" w:rsidRDefault="00903928" w:rsidP="009C30D1">
            <w:pPr>
              <w:pStyle w:val="MS"/>
              <w:pBdr>
                <w:top w:val="none" w:sz="0" w:space="0" w:color="auto"/>
                <w:left w:val="none" w:sz="0" w:space="0" w:color="auto"/>
                <w:bottom w:val="none" w:sz="0" w:space="0" w:color="auto"/>
                <w:right w:val="none" w:sz="0" w:space="0" w:color="auto"/>
              </w:pBdr>
              <w:wordWrap/>
              <w:spacing w:line="240" w:lineRule="auto"/>
              <w:jc w:val="center"/>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4</w:t>
            </w:r>
            <w:r w:rsidR="008921D3" w:rsidRPr="009C30D1">
              <w:rPr>
                <w:rFonts w:ascii="맑은 고딕 Semilight" w:eastAsia="맑은 고딕 Semilight" w:hAnsi="맑은 고딕 Semilight" w:cs="맑은 고딕 Semilight"/>
                <w:color w:val="auto"/>
                <w:sz w:val="22"/>
              </w:rPr>
              <w:t>0</w:t>
            </w:r>
          </w:p>
        </w:tc>
      </w:tr>
      <w:tr w:rsidR="009C30D1" w:rsidRPr="009C30D1" w14:paraId="60D8B688" w14:textId="77777777" w:rsidTr="00D04BCA">
        <w:trPr>
          <w:trHeight w:val="548"/>
        </w:trPr>
        <w:tc>
          <w:tcPr>
            <w:tcW w:w="308" w:type="dxa"/>
            <w:tcBorders>
              <w:top w:val="dotted" w:sz="3" w:space="0" w:color="000000"/>
              <w:left w:val="none" w:sz="3" w:space="0" w:color="000000"/>
              <w:bottom w:val="dotted" w:sz="3" w:space="0" w:color="000000"/>
              <w:right w:val="dotted" w:sz="3" w:space="0" w:color="000000"/>
            </w:tcBorders>
            <w:vAlign w:val="center"/>
          </w:tcPr>
          <w:p w14:paraId="4EE7D36F" w14:textId="77777777" w:rsidR="00903928" w:rsidRPr="009C30D1" w:rsidRDefault="00903928" w:rsidP="009C30D1">
            <w:pPr>
              <w:pStyle w:val="MS"/>
              <w:spacing w:line="240" w:lineRule="auto"/>
              <w:rPr>
                <w:rFonts w:ascii="맑은 고딕 Semilight" w:eastAsia="맑은 고딕 Semilight" w:hAnsi="맑은 고딕 Semilight" w:cs="맑은 고딕 Semilight"/>
                <w:color w:val="auto"/>
              </w:rPr>
            </w:pPr>
          </w:p>
        </w:tc>
        <w:tc>
          <w:tcPr>
            <w:tcW w:w="8481" w:type="dxa"/>
            <w:tcBorders>
              <w:top w:val="dotted" w:sz="3" w:space="0" w:color="000000"/>
              <w:left w:val="dotted" w:sz="3" w:space="0" w:color="000000"/>
              <w:bottom w:val="dotted" w:sz="3" w:space="0" w:color="000000"/>
              <w:right w:val="dotted" w:sz="4" w:space="0" w:color="000000"/>
            </w:tcBorders>
            <w:vAlign w:val="center"/>
          </w:tcPr>
          <w:p w14:paraId="2EA715AD" w14:textId="041A089A" w:rsidR="00903928" w:rsidRPr="009C30D1" w:rsidRDefault="00903928" w:rsidP="009C30D1">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9C30D1">
              <w:rPr>
                <w:rFonts w:ascii="맑은 고딕 Semilight" w:eastAsia="맑은 고딕 Semilight" w:hAnsi="맑은 고딕 Semilight" w:cs="맑은 고딕 Semilight" w:hint="eastAsia"/>
                <w:color w:val="auto"/>
                <w:sz w:val="22"/>
                <w:shd w:val="clear" w:color="000000" w:fill="auto"/>
              </w:rPr>
              <w:t>(Strategy and Performance</w:t>
            </w:r>
            <w:r>
              <w:rPr>
                <w:rFonts w:ascii="맑은 고딕 Semilight" w:eastAsia="맑은 고딕 Semilight" w:hAnsi="맑은 고딕 Semilight" w:cs="맑은 고딕 Semilight" w:hint="eastAsia"/>
                <w:color w:val="auto"/>
                <w:sz w:val="22"/>
                <w:shd w:val="clear" w:color="000000" w:fill="auto"/>
              </w:rPr>
              <w:t xml:space="preserve"> Management</w:t>
            </w:r>
            <w:r w:rsidRPr="009C30D1">
              <w:rPr>
                <w:rFonts w:ascii="맑은 고딕 Semilight" w:eastAsia="맑은 고딕 Semilight" w:hAnsi="맑은 고딕 Semilight" w:cs="맑은 고딕 Semilight" w:hint="eastAsia"/>
                <w:color w:val="auto"/>
                <w:sz w:val="22"/>
                <w:shd w:val="clear" w:color="000000" w:fill="auto"/>
              </w:rPr>
              <w:t xml:space="preserve">) Introduce effective </w:t>
            </w:r>
            <w:r w:rsidRPr="009C30D1">
              <w:rPr>
                <w:rFonts w:ascii="맑은 고딕 Semilight" w:eastAsia="맑은 고딕 Semilight" w:hAnsi="맑은 고딕 Semilight" w:cs="맑은 고딕 Semilight"/>
                <w:color w:val="auto"/>
                <w:sz w:val="22"/>
                <w:shd w:val="clear" w:color="000000" w:fill="auto"/>
              </w:rPr>
              <w:t>ESG</w:t>
            </w:r>
            <w:r w:rsidRPr="009C30D1">
              <w:rPr>
                <w:rFonts w:ascii="맑은 고딕 Semilight" w:eastAsia="맑은 고딕 Semilight" w:hAnsi="맑은 고딕 Semilight" w:cs="맑은 고딕 Semilight" w:hint="eastAsia"/>
                <w:color w:val="auto"/>
                <w:sz w:val="22"/>
                <w:shd w:val="clear" w:color="000000" w:fill="auto"/>
              </w:rPr>
              <w:t xml:space="preserve"> strategies across</w:t>
            </w:r>
            <w:r>
              <w:rPr>
                <w:rFonts w:ascii="맑은 고딕 Semilight" w:eastAsia="맑은 고딕 Semilight" w:hAnsi="맑은 고딕 Semilight" w:cs="맑은 고딕 Semilight" w:hint="eastAsia"/>
                <w:color w:val="auto"/>
                <w:sz w:val="22"/>
                <w:shd w:val="clear" w:color="000000" w:fill="auto"/>
              </w:rPr>
              <w:t xml:space="preserve"> the enterprise </w:t>
            </w:r>
            <w:r w:rsidRPr="009C30D1">
              <w:rPr>
                <w:rFonts w:ascii="맑은 고딕 Semilight" w:eastAsia="맑은 고딕 Semilight" w:hAnsi="맑은 고딕 Semilight" w:cs="맑은 고딕 Semilight" w:hint="eastAsia"/>
                <w:color w:val="auto"/>
                <w:sz w:val="22"/>
                <w:shd w:val="clear" w:color="000000" w:fill="auto"/>
              </w:rPr>
              <w:t>to</w:t>
            </w:r>
            <w:r>
              <w:rPr>
                <w:rFonts w:ascii="맑은 고딕 Semilight" w:eastAsia="맑은 고딕 Semilight" w:hAnsi="맑은 고딕 Semilight" w:cs="맑은 고딕 Semilight" w:hint="eastAsia"/>
                <w:color w:val="auto"/>
                <w:sz w:val="22"/>
                <w:shd w:val="clear" w:color="000000" w:fill="auto"/>
              </w:rPr>
              <w:t xml:space="preserve"> create </w:t>
            </w:r>
            <w:r w:rsidRPr="009C30D1">
              <w:rPr>
                <w:rFonts w:ascii="맑은 고딕 Semilight" w:eastAsia="맑은 고딕 Semilight" w:hAnsi="맑은 고딕 Semilight" w:cs="맑은 고딕 Semilight" w:hint="eastAsia"/>
                <w:color w:val="auto"/>
                <w:sz w:val="22"/>
                <w:shd w:val="clear" w:color="000000" w:fill="auto"/>
              </w:rPr>
              <w:t>shared</w:t>
            </w:r>
            <w:r>
              <w:rPr>
                <w:rFonts w:ascii="맑은 고딕 Semilight" w:eastAsia="맑은 고딕 Semilight" w:hAnsi="맑은 고딕 Semilight" w:cs="맑은 고딕 Semilight" w:hint="eastAsia"/>
                <w:color w:val="auto"/>
                <w:sz w:val="22"/>
                <w:shd w:val="clear" w:color="000000" w:fill="auto"/>
              </w:rPr>
              <w:t xml:space="preserve"> value and </w:t>
            </w:r>
            <w:r w:rsidRPr="009C30D1">
              <w:rPr>
                <w:rFonts w:ascii="맑은 고딕 Semilight" w:eastAsia="맑은 고딕 Semilight" w:hAnsi="맑은 고딕 Semilight" w:cs="맑은 고딕 Semilight" w:hint="eastAsia"/>
                <w:color w:val="auto"/>
                <w:sz w:val="22"/>
                <w:shd w:val="clear" w:color="000000" w:fill="auto"/>
              </w:rPr>
              <w:t>continuously manage</w:t>
            </w:r>
            <w:r>
              <w:rPr>
                <w:rFonts w:ascii="맑은 고딕 Semilight" w:eastAsia="맑은 고딕 Semilight" w:hAnsi="맑은 고딕 Semilight" w:cs="맑은 고딕 Semilight" w:hint="eastAsia"/>
                <w:color w:val="auto"/>
                <w:sz w:val="22"/>
                <w:shd w:val="clear" w:color="000000" w:fill="auto"/>
              </w:rPr>
              <w:t xml:space="preserve"> and </w:t>
            </w:r>
            <w:r w:rsidRPr="009C30D1">
              <w:rPr>
                <w:rFonts w:ascii="맑은 고딕 Semilight" w:eastAsia="맑은 고딕 Semilight" w:hAnsi="맑은 고딕 Semilight" w:cs="맑은 고딕 Semilight" w:hint="eastAsia"/>
                <w:color w:val="auto"/>
                <w:sz w:val="22"/>
                <w:shd w:val="clear" w:color="000000" w:fill="auto"/>
              </w:rPr>
              <w:t>improve performance</w:t>
            </w:r>
            <w:r>
              <w:rPr>
                <w:rFonts w:ascii="맑은 고딕 Semilight" w:eastAsia="맑은 고딕 Semilight" w:hAnsi="맑은 고딕 Semilight" w:cs="맑은 고딕 Semilight" w:hint="eastAsia"/>
                <w:color w:val="auto"/>
                <w:sz w:val="22"/>
                <w:shd w:val="clear" w:color="000000" w:fill="auto"/>
              </w:rPr>
              <w:t>.</w:t>
            </w:r>
          </w:p>
        </w:tc>
        <w:tc>
          <w:tcPr>
            <w:tcW w:w="819" w:type="dxa"/>
            <w:tcBorders>
              <w:top w:val="dotted" w:sz="4" w:space="0" w:color="000000"/>
              <w:left w:val="dotted" w:sz="4" w:space="0" w:color="000000"/>
              <w:bottom w:val="dotted" w:sz="4" w:space="0" w:color="000000"/>
              <w:right w:val="nil"/>
              <w:tl2br w:val="nil"/>
              <w:tr2bl w:val="nil"/>
            </w:tcBorders>
            <w:vAlign w:val="center"/>
          </w:tcPr>
          <w:p w14:paraId="5AF76B35" w14:textId="09D765B4" w:rsidR="00903928" w:rsidRPr="009C30D1" w:rsidRDefault="00903928" w:rsidP="009C30D1">
            <w:pPr>
              <w:pStyle w:val="MS"/>
              <w:pBdr>
                <w:top w:val="none" w:sz="0" w:space="0" w:color="auto"/>
                <w:left w:val="none" w:sz="0" w:space="0" w:color="auto"/>
                <w:bottom w:val="none" w:sz="0" w:space="0" w:color="auto"/>
                <w:right w:val="none" w:sz="0" w:space="0" w:color="auto"/>
              </w:pBdr>
              <w:wordWrap/>
              <w:spacing w:line="240" w:lineRule="auto"/>
              <w:jc w:val="center"/>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hint="eastAsia"/>
                <w:color w:val="auto"/>
                <w:sz w:val="22"/>
              </w:rPr>
              <w:t>4</w:t>
            </w:r>
            <w:r w:rsidRPr="009C30D1">
              <w:rPr>
                <w:rFonts w:ascii="맑은 고딕 Semilight" w:eastAsia="맑은 고딕 Semilight" w:hAnsi="맑은 고딕 Semilight" w:cs="맑은 고딕 Semilight"/>
                <w:color w:val="auto"/>
                <w:sz w:val="22"/>
              </w:rPr>
              <w:t>0</w:t>
            </w:r>
          </w:p>
        </w:tc>
      </w:tr>
      <w:tr w:rsidR="009C30D1" w:rsidRPr="009C30D1" w14:paraId="6D8B740E" w14:textId="77777777" w:rsidTr="00D04BCA">
        <w:trPr>
          <w:trHeight w:val="248"/>
        </w:trPr>
        <w:tc>
          <w:tcPr>
            <w:tcW w:w="308" w:type="dxa"/>
            <w:tcBorders>
              <w:top w:val="dotted" w:sz="3" w:space="0" w:color="000000"/>
              <w:left w:val="nil"/>
              <w:bottom w:val="single" w:sz="8" w:space="0" w:color="000000"/>
              <w:right w:val="dotted" w:sz="3" w:space="0" w:color="000000"/>
            </w:tcBorders>
            <w:vAlign w:val="center"/>
          </w:tcPr>
          <w:p w14:paraId="6A54C303" w14:textId="77777777" w:rsidR="003460D8" w:rsidRPr="009C30D1" w:rsidRDefault="003460D8" w:rsidP="009C30D1">
            <w:pPr>
              <w:pStyle w:val="MS"/>
              <w:spacing w:line="240" w:lineRule="auto"/>
              <w:rPr>
                <w:rFonts w:ascii="맑은 고딕 Semilight" w:eastAsia="맑은 고딕 Semilight" w:hAnsi="맑은 고딕 Semilight" w:cs="맑은 고딕 Semilight"/>
                <w:color w:val="auto"/>
              </w:rPr>
            </w:pPr>
          </w:p>
        </w:tc>
        <w:tc>
          <w:tcPr>
            <w:tcW w:w="8481" w:type="dxa"/>
            <w:tcBorders>
              <w:top w:val="dotted" w:sz="3" w:space="0" w:color="000000"/>
              <w:left w:val="dotted" w:sz="3" w:space="0" w:color="000000"/>
              <w:bottom w:val="single" w:sz="8" w:space="0" w:color="000000"/>
              <w:right w:val="dotted" w:sz="4" w:space="0" w:color="000000"/>
            </w:tcBorders>
            <w:vAlign w:val="center"/>
          </w:tcPr>
          <w:p w14:paraId="50CA2C9F" w14:textId="75C8AED2" w:rsidR="003460D8" w:rsidRPr="009C30D1" w:rsidRDefault="00CB16B9" w:rsidP="009C30D1">
            <w:pPr>
              <w:pStyle w:val="MS"/>
              <w:wordWrap/>
              <w:spacing w:line="240" w:lineRule="auto"/>
              <w:rPr>
                <w:rFonts w:ascii="맑은 고딕 Semilight" w:eastAsia="맑은 고딕 Semilight" w:hAnsi="맑은 고딕 Semilight" w:cs="맑은 고딕 Semilight"/>
                <w:color w:val="auto"/>
                <w:sz w:val="22"/>
                <w:shd w:val="clear" w:color="000000" w:fill="auto"/>
              </w:rPr>
            </w:pPr>
            <w:r w:rsidRPr="009C30D1">
              <w:rPr>
                <w:rFonts w:ascii="맑은 고딕 Semilight" w:eastAsia="맑은 고딕 Semilight" w:hAnsi="맑은 고딕 Semilight" w:cs="맑은 고딕 Semilight" w:hint="eastAsia"/>
                <w:color w:val="auto"/>
                <w:sz w:val="22"/>
                <w:shd w:val="clear" w:color="000000" w:fill="auto"/>
              </w:rPr>
              <w:t xml:space="preserve">(Disclosure) </w:t>
            </w:r>
            <w:r w:rsidR="00ED0C79" w:rsidRPr="009C30D1">
              <w:rPr>
                <w:rFonts w:ascii="맑은 고딕 Semilight" w:eastAsia="맑은 고딕 Semilight" w:hAnsi="맑은 고딕 Semilight" w:cs="맑은 고딕 Semilight" w:hint="eastAsia"/>
                <w:color w:val="auto"/>
                <w:sz w:val="22"/>
                <w:shd w:val="clear" w:color="000000" w:fill="auto"/>
              </w:rPr>
              <w:t>Does</w:t>
            </w:r>
            <w:r>
              <w:rPr>
                <w:rFonts w:ascii="맑은 고딕 Semilight" w:eastAsia="맑은 고딕 Semilight" w:hAnsi="맑은 고딕 Semilight" w:cs="맑은 고딕 Semilight" w:hint="eastAsia"/>
                <w:color w:val="auto"/>
                <w:sz w:val="22"/>
                <w:shd w:val="clear" w:color="000000" w:fill="auto"/>
              </w:rPr>
              <w:t xml:space="preserve"> the </w:t>
            </w:r>
            <w:r w:rsidR="00ED0C79" w:rsidRPr="009C30D1">
              <w:rPr>
                <w:rFonts w:ascii="맑은 고딕 Semilight" w:eastAsia="맑은 고딕 Semilight" w:hAnsi="맑은 고딕 Semilight" w:cs="맑은 고딕 Semilight" w:hint="eastAsia"/>
                <w:color w:val="auto"/>
                <w:sz w:val="22"/>
                <w:shd w:val="clear" w:color="000000" w:fill="auto"/>
              </w:rPr>
              <w:t>disclosure</w:t>
            </w:r>
            <w:r>
              <w:rPr>
                <w:rFonts w:ascii="맑은 고딕 Semilight" w:eastAsia="맑은 고딕 Semilight" w:hAnsi="맑은 고딕 Semilight" w:cs="맑은 고딕 Semilight" w:hint="eastAsia"/>
                <w:color w:val="auto"/>
                <w:sz w:val="22"/>
                <w:shd w:val="clear" w:color="000000" w:fill="auto"/>
              </w:rPr>
              <w:t xml:space="preserve"> of </w:t>
            </w:r>
            <w:r w:rsidR="00ED0C79" w:rsidRPr="009C30D1">
              <w:rPr>
                <w:rFonts w:ascii="맑은 고딕 Semilight" w:eastAsia="맑은 고딕 Semilight" w:hAnsi="맑은 고딕 Semilight" w:cs="맑은 고딕 Semilight"/>
                <w:color w:val="auto"/>
                <w:sz w:val="22"/>
                <w:shd w:val="clear" w:color="000000" w:fill="auto"/>
              </w:rPr>
              <w:t>ESG</w:t>
            </w:r>
            <w:r>
              <w:rPr>
                <w:rFonts w:ascii="맑은 고딕 Semilight" w:eastAsia="맑은 고딕 Semilight" w:hAnsi="맑은 고딕 Semilight" w:cs="맑은 고딕 Semilight" w:hint="eastAsia"/>
                <w:color w:val="auto"/>
                <w:sz w:val="22"/>
                <w:shd w:val="clear" w:color="000000" w:fill="auto"/>
              </w:rPr>
              <w:t xml:space="preserve"> information </w:t>
            </w:r>
            <w:r w:rsidR="00903928" w:rsidRPr="009C30D1">
              <w:rPr>
                <w:rFonts w:ascii="맑은 고딕 Semilight" w:eastAsia="맑은 고딕 Semilight" w:hAnsi="맑은 고딕 Semilight" w:cs="맑은 고딕 Semilight" w:hint="eastAsia"/>
                <w:color w:val="auto"/>
                <w:sz w:val="22"/>
                <w:shd w:val="clear" w:color="000000" w:fill="auto"/>
              </w:rPr>
              <w:t>related</w:t>
            </w:r>
            <w:r>
              <w:rPr>
                <w:rFonts w:ascii="맑은 고딕 Semilight" w:eastAsia="맑은 고딕 Semilight" w:hAnsi="맑은 고딕 Semilight" w:cs="맑은 고딕 Semilight" w:hint="eastAsia"/>
                <w:color w:val="auto"/>
                <w:sz w:val="22"/>
                <w:shd w:val="clear" w:color="000000" w:fill="auto"/>
              </w:rPr>
              <w:t xml:space="preserve"> to the </w:t>
            </w:r>
            <w:r w:rsidR="00903928" w:rsidRPr="009C30D1">
              <w:rPr>
                <w:rFonts w:ascii="맑은 고딕 Semilight" w:eastAsia="맑은 고딕 Semilight" w:hAnsi="맑은 고딕 Semilight" w:cs="맑은 고딕 Semilight" w:hint="eastAsia"/>
                <w:color w:val="auto"/>
                <w:sz w:val="22"/>
                <w:shd w:val="clear" w:color="000000" w:fill="auto"/>
              </w:rPr>
              <w:t>creation</w:t>
            </w:r>
            <w:r>
              <w:rPr>
                <w:rFonts w:ascii="맑은 고딕 Semilight" w:eastAsia="맑은 고딕 Semilight" w:hAnsi="맑은 고딕 Semilight" w:cs="맑은 고딕 Semilight" w:hint="eastAsia"/>
                <w:color w:val="auto"/>
                <w:sz w:val="22"/>
                <w:shd w:val="clear" w:color="000000" w:fill="auto"/>
              </w:rPr>
              <w:t xml:space="preserve"> of shared value be </w:t>
            </w:r>
            <w:r w:rsidR="00ED0C79" w:rsidRPr="009C30D1">
              <w:rPr>
                <w:rFonts w:ascii="맑은 고딕 Semilight" w:eastAsia="맑은 고딕 Semilight" w:hAnsi="맑은 고딕 Semilight" w:cs="맑은 고딕 Semilight" w:hint="eastAsia"/>
                <w:color w:val="auto"/>
                <w:sz w:val="22"/>
                <w:shd w:val="clear" w:color="000000" w:fill="auto"/>
              </w:rPr>
              <w:t>transparent</w:t>
            </w:r>
            <w:r>
              <w:rPr>
                <w:rFonts w:ascii="맑은 고딕 Semilight" w:eastAsia="맑은 고딕 Semilight" w:hAnsi="맑은 고딕 Semilight" w:cs="맑은 고딕 Semilight" w:hint="eastAsia"/>
                <w:color w:val="auto"/>
                <w:sz w:val="22"/>
                <w:shd w:val="clear" w:color="000000" w:fill="auto"/>
              </w:rPr>
              <w:t xml:space="preserve"> and </w:t>
            </w:r>
            <w:r w:rsidR="00ED0C79" w:rsidRPr="009C30D1">
              <w:rPr>
                <w:rFonts w:ascii="맑은 고딕 Semilight" w:eastAsia="맑은 고딕 Semilight" w:hAnsi="맑은 고딕 Semilight" w:cs="맑은 고딕 Semilight" w:hint="eastAsia"/>
                <w:color w:val="auto"/>
                <w:sz w:val="22"/>
                <w:shd w:val="clear" w:color="000000" w:fill="auto"/>
              </w:rPr>
              <w:t>accurate</w:t>
            </w:r>
            <w:r>
              <w:rPr>
                <w:rFonts w:ascii="맑은 고딕 Semilight" w:eastAsia="맑은 고딕 Semilight" w:hAnsi="맑은 고딕 Semilight" w:cs="맑은 고딕 Semilight" w:hint="eastAsia"/>
                <w:color w:val="auto"/>
                <w:sz w:val="22"/>
                <w:shd w:val="clear" w:color="000000" w:fill="auto"/>
              </w:rPr>
              <w:t>?</w:t>
            </w:r>
          </w:p>
        </w:tc>
        <w:tc>
          <w:tcPr>
            <w:tcW w:w="819" w:type="dxa"/>
            <w:tcBorders>
              <w:top w:val="dotted" w:sz="4" w:space="0" w:color="000000"/>
              <w:left w:val="dotted" w:sz="4" w:space="0" w:color="000000"/>
              <w:bottom w:val="single" w:sz="8" w:space="0" w:color="000000"/>
              <w:right w:val="nil"/>
              <w:tl2br w:val="nil"/>
              <w:tr2bl w:val="nil"/>
            </w:tcBorders>
            <w:vAlign w:val="center"/>
          </w:tcPr>
          <w:p w14:paraId="771EA421" w14:textId="1785D1DE" w:rsidR="003460D8" w:rsidRPr="009C30D1" w:rsidRDefault="00903928" w:rsidP="009C30D1">
            <w:pPr>
              <w:pStyle w:val="MS"/>
              <w:wordWrap/>
              <w:spacing w:line="240" w:lineRule="auto"/>
              <w:jc w:val="center"/>
              <w:rPr>
                <w:rFonts w:ascii="맑은 고딕 Semilight" w:eastAsia="맑은 고딕 Semilight" w:hAnsi="맑은 고딕 Semilight" w:cs="맑은 고딕 Semilight"/>
                <w:color w:val="auto"/>
                <w:sz w:val="22"/>
              </w:rPr>
            </w:pPr>
            <w:r w:rsidRPr="009C30D1">
              <w:rPr>
                <w:rFonts w:ascii="맑은 고딕 Semilight" w:eastAsia="맑은 고딕 Semilight" w:hAnsi="맑은 고딕 Semilight" w:cs="맑은 고딕 Semilight"/>
                <w:color w:val="auto"/>
                <w:sz w:val="22"/>
              </w:rPr>
              <w:t>2</w:t>
            </w:r>
            <w:r w:rsidR="008921D3" w:rsidRPr="009C30D1">
              <w:rPr>
                <w:rFonts w:ascii="맑은 고딕 Semilight" w:eastAsia="맑은 고딕 Semilight" w:hAnsi="맑은 고딕 Semilight" w:cs="맑은 고딕 Semilight"/>
                <w:color w:val="auto"/>
                <w:sz w:val="22"/>
              </w:rPr>
              <w:t>0</w:t>
            </w:r>
          </w:p>
        </w:tc>
      </w:tr>
    </w:tbl>
    <w:p w14:paraId="47674387" w14:textId="77777777" w:rsidR="00D04BCA" w:rsidRDefault="00D04BCA" w:rsidP="003460D8">
      <w:pPr>
        <w:pStyle w:val="a3"/>
        <w:spacing w:line="276" w:lineRule="auto"/>
        <w:outlineLvl w:val="0"/>
        <w:rPr>
          <w:rFonts w:ascii="맑은 고딕 Semilight" w:eastAsia="맑은 고딕 Semilight" w:hAnsi="맑은 고딕 Semilight" w:cs="맑은 고딕 Semilight"/>
          <w:b/>
          <w:sz w:val="30"/>
        </w:rPr>
      </w:pPr>
    </w:p>
    <w:p w14:paraId="4E24D813" w14:textId="2EE43BE4" w:rsidR="00BF2023" w:rsidRPr="00CF4C80" w:rsidRDefault="00BF2023" w:rsidP="00BF2023">
      <w:pPr>
        <w:pStyle w:val="a3"/>
        <w:spacing w:line="276" w:lineRule="auto"/>
        <w:rPr>
          <w:rFonts w:ascii="맑은 고딕 Semilight" w:eastAsia="맑은 고딕 Semilight" w:hAnsi="맑은 고딕 Semilight" w:cs="맑은 고딕 Semilight"/>
        </w:rPr>
      </w:pPr>
      <w:r w:rsidRPr="008760B0">
        <w:rPr>
          <w:rFonts w:ascii="맑은 고딕 Semilight" w:eastAsia="맑은 고딕 Semilight" w:hAnsi="맑은 고딕 Semilight" w:cs="맑은 고딕 Semilight"/>
          <w:b/>
          <w:sz w:val="26"/>
        </w:rPr>
        <w:t>[</w:t>
      </w:r>
      <w:r w:rsidRPr="008760B0">
        <w:rPr>
          <w:rFonts w:ascii="맑은 고딕 Semilight" w:eastAsia="맑은 고딕 Semilight" w:hAnsi="맑은 고딕 Semilight" w:cs="맑은 고딕 Semilight" w:hint="eastAsia"/>
          <w:b/>
          <w:sz w:val="26"/>
        </w:rPr>
        <w:t>ESG</w:t>
      </w:r>
      <w:r w:rsidR="00FD5C1C" w:rsidRPr="008760B0">
        <w:rPr>
          <w:rFonts w:ascii="맑은 고딕 Semilight" w:eastAsia="맑은 고딕 Semilight" w:hAnsi="맑은 고딕 Semilight" w:cs="맑은 고딕 Semilight"/>
          <w:b/>
          <w:sz w:val="26"/>
        </w:rPr>
        <w:t xml:space="preserve"> </w:t>
      </w:r>
      <w:r>
        <w:rPr>
          <w:rFonts w:ascii="맑은 고딕 Semilight" w:eastAsia="맑은 고딕 Semilight" w:hAnsi="맑은 고딕 Semilight" w:cs="맑은 고딕 Semilight"/>
          <w:b/>
          <w:sz w:val="26"/>
        </w:rPr>
        <w:t xml:space="preserve">- </w:t>
      </w:r>
      <w:r w:rsidR="00FD5C1C" w:rsidRPr="008760B0">
        <w:rPr>
          <w:rFonts w:ascii="맑은 고딕 Semilight" w:eastAsia="맑은 고딕 Semilight" w:hAnsi="맑은 고딕 Semilight" w:cs="맑은 고딕 Semilight" w:hint="eastAsia"/>
          <w:b/>
          <w:sz w:val="26"/>
        </w:rPr>
        <w:t>ESG</w:t>
      </w:r>
      <w:r>
        <w:rPr>
          <w:rFonts w:ascii="맑은 고딕 Semilight" w:eastAsia="맑은 고딕 Semilight" w:hAnsi="맑은 고딕 Semilight" w:cs="맑은 고딕 Semilight" w:hint="eastAsia"/>
          <w:b/>
          <w:sz w:val="26"/>
        </w:rPr>
        <w:t xml:space="preserve"> Excellence</w:t>
      </w:r>
      <w:r w:rsidRPr="008760B0">
        <w:rPr>
          <w:rFonts w:ascii="맑은 고딕 Semilight" w:eastAsia="맑은 고딕 Semilight" w:hAnsi="맑은 고딕 Semilight" w:cs="맑은 고딕 Semilight"/>
          <w:b/>
          <w:sz w:val="26"/>
        </w:rPr>
        <w:t>]</w:t>
      </w:r>
    </w:p>
    <w:p w14:paraId="7C1F2BCC" w14:textId="6EEC647B" w:rsidR="009A6CD7" w:rsidRDefault="00BF2023" w:rsidP="009A6CD7">
      <w:pPr>
        <w:pStyle w:val="a3"/>
        <w:spacing w:line="240" w:lineRule="auto"/>
        <w:rPr>
          <w:rFonts w:ascii="맑은 고딕 Semilight" w:eastAsia="맑은 고딕 Semilight" w:hAnsi="맑은 고딕 Semilight" w:cs="맑은 고딕 Semilight"/>
          <w:color w:val="auto"/>
          <w:sz w:val="24"/>
          <w:u w:val="single"/>
        </w:rPr>
      </w:pPr>
      <w:r>
        <w:rPr>
          <w:rFonts w:ascii="맑은 고딕 Semilight" w:eastAsia="맑은 고딕 Semilight" w:hAnsi="맑은 고딕 Semilight" w:cs="맑은 고딕 Semilight" w:hint="eastAsia"/>
          <w:sz w:val="24"/>
          <w:u w:val="single"/>
        </w:rPr>
        <w:lastRenderedPageBreak/>
        <w:t>ESG</w:t>
      </w:r>
      <w:r w:rsidRPr="00CF4C80">
        <w:rPr>
          <w:rFonts w:ascii="맑은 고딕 Semilight" w:eastAsia="맑은 고딕 Semilight" w:hAnsi="맑은 고딕 Semilight" w:cs="맑은 고딕 Semilight"/>
          <w:sz w:val="24"/>
          <w:u w:val="single"/>
        </w:rPr>
        <w:t xml:space="preserve"> </w:t>
      </w:r>
      <w:r w:rsidRPr="00CF4C80">
        <w:rPr>
          <w:rFonts w:ascii="맑은 고딕 Semilight" w:eastAsia="맑은 고딕 Semilight" w:hAnsi="맑은 고딕 Semilight" w:cs="맑은 고딕 Semilight"/>
          <w:color w:val="auto"/>
          <w:sz w:val="24"/>
          <w:u w:val="single"/>
        </w:rPr>
        <w:t>projects</w:t>
      </w:r>
      <w:r>
        <w:rPr>
          <w:rFonts w:ascii="맑은 고딕 Semilight" w:eastAsia="맑은 고딕 Semilight" w:hAnsi="맑은 고딕 Semilight" w:cs="맑은 고딕 Semilight"/>
          <w:color w:val="auto"/>
          <w:sz w:val="24"/>
          <w:u w:val="single"/>
        </w:rPr>
        <w:t xml:space="preserve"> that </w:t>
      </w:r>
      <w:r w:rsidRPr="00CF4C80">
        <w:rPr>
          <w:rFonts w:ascii="맑은 고딕 Semilight" w:eastAsia="맑은 고딕 Semilight" w:hAnsi="맑은 고딕 Semilight" w:cs="맑은 고딕 Semilight"/>
          <w:sz w:val="24"/>
          <w:u w:val="single"/>
        </w:rPr>
        <w:t>apply</w:t>
      </w:r>
      <w:r>
        <w:rPr>
          <w:rFonts w:ascii="맑은 고딕 Semilight" w:eastAsia="맑은 고딕 Semilight" w:hAnsi="맑은 고딕 Semilight" w:cs="맑은 고딕 Semilight"/>
          <w:sz w:val="24"/>
          <w:u w:val="single"/>
        </w:rPr>
        <w:t xml:space="preserve"> are </w:t>
      </w:r>
      <w:r w:rsidRPr="00CF4C80">
        <w:rPr>
          <w:rFonts w:ascii="맑은 고딕 Semilight" w:eastAsia="맑은 고딕 Semilight" w:hAnsi="맑은 고딕 Semilight" w:cs="맑은 고딕 Semilight"/>
          <w:color w:val="auto"/>
          <w:sz w:val="24"/>
          <w:u w:val="single"/>
        </w:rPr>
        <w:t>awarded</w:t>
      </w:r>
      <w:r>
        <w:rPr>
          <w:rFonts w:ascii="맑은 고딕 Semilight" w:eastAsia="맑은 고딕 Semilight" w:hAnsi="맑은 고딕 Semilight" w:cs="맑은 고딕 Semilight"/>
          <w:color w:val="auto"/>
          <w:sz w:val="24"/>
          <w:u w:val="single"/>
        </w:rPr>
        <w:t xml:space="preserve"> to </w:t>
      </w:r>
      <w:r w:rsidRPr="00CF4C80">
        <w:rPr>
          <w:rFonts w:ascii="맑은 고딕 Semilight" w:eastAsia="맑은 고딕 Semilight" w:hAnsi="맑은 고딕 Semilight" w:cs="맑은 고딕 Semilight"/>
          <w:color w:val="auto"/>
          <w:sz w:val="24"/>
          <w:u w:val="single"/>
        </w:rPr>
        <w:t xml:space="preserve">companies </w:t>
      </w:r>
      <w:r>
        <w:rPr>
          <w:rFonts w:ascii="맑은 고딕 Semilight" w:eastAsia="맑은 고딕 Semilight" w:hAnsi="맑은 고딕 Semilight" w:cs="맑은 고딕 Semilight"/>
          <w:color w:val="auto"/>
          <w:sz w:val="24"/>
          <w:u w:val="single"/>
        </w:rPr>
        <w:t xml:space="preserve">and </w:t>
      </w:r>
      <w:r w:rsidRPr="00CF4C80">
        <w:rPr>
          <w:rFonts w:ascii="맑은 고딕 Semilight" w:eastAsia="맑은 고딕 Semilight" w:hAnsi="맑은 고딕 Semilight" w:cs="맑은 고딕 Semilight"/>
          <w:color w:val="auto"/>
          <w:sz w:val="24"/>
          <w:u w:val="single"/>
        </w:rPr>
        <w:t>institutions that</w:t>
      </w:r>
      <w:r>
        <w:rPr>
          <w:rFonts w:ascii="맑은 고딕 Semilight" w:eastAsia="맑은 고딕 Semilight" w:hAnsi="맑은 고딕 Semilight" w:cs="맑은 고딕 Semilight"/>
          <w:color w:val="auto"/>
          <w:sz w:val="24"/>
          <w:u w:val="single"/>
        </w:rPr>
        <w:t xml:space="preserve"> excel in </w:t>
      </w:r>
      <w:r w:rsidRPr="00CF4C80">
        <w:rPr>
          <w:rFonts w:ascii="맑은 고딕 Semilight" w:eastAsia="맑은 고딕 Semilight" w:hAnsi="맑은 고딕 Semilight" w:cs="맑은 고딕 Semilight"/>
          <w:color w:val="auto"/>
          <w:sz w:val="24"/>
          <w:u w:val="single"/>
        </w:rPr>
        <w:t xml:space="preserve">ESG </w:t>
      </w:r>
      <w:r w:rsidRPr="00BF2023">
        <w:rPr>
          <w:rFonts w:ascii="맑은 고딕 Semilight" w:eastAsia="맑은 고딕 Semilight" w:hAnsi="맑은 고딕 Semilight" w:cs="맑은 고딕 Semilight" w:hint="eastAsia"/>
          <w:color w:val="auto"/>
          <w:sz w:val="24"/>
          <w:u w:val="single"/>
        </w:rPr>
        <w:t>fields and industries</w:t>
      </w:r>
      <w:r>
        <w:rPr>
          <w:rFonts w:ascii="맑은 고딕 Semilight" w:eastAsia="맑은 고딕 Semilight" w:hAnsi="맑은 고딕 Semilight" w:cs="맑은 고딕 Semilight"/>
          <w:color w:val="000000" w:themeColor="text1"/>
          <w:sz w:val="24"/>
          <w:u w:val="single"/>
        </w:rPr>
        <w:t>.</w:t>
      </w:r>
    </w:p>
    <w:p w14:paraId="7DD7A2F7" w14:textId="77777777" w:rsidR="009A6CD7" w:rsidRPr="009A6CD7" w:rsidRDefault="009A6CD7" w:rsidP="009A6CD7">
      <w:pPr>
        <w:pStyle w:val="a3"/>
        <w:spacing w:line="240" w:lineRule="auto"/>
        <w:rPr>
          <w:rFonts w:ascii="맑은 고딕 Semilight" w:eastAsia="맑은 고딕 Semilight" w:hAnsi="맑은 고딕 Semilight" w:cs="맑은 고딕 Semilight"/>
          <w:color w:val="auto"/>
          <w:sz w:val="10"/>
        </w:rPr>
      </w:pPr>
    </w:p>
    <w:p w14:paraId="7B3E463A" w14:textId="28D24D7B" w:rsidR="00BF2023" w:rsidRPr="00CF4C80" w:rsidRDefault="00BF2023" w:rsidP="00D04BCA">
      <w:pPr>
        <w:pStyle w:val="a3"/>
        <w:numPr>
          <w:ilvl w:val="0"/>
          <w:numId w:val="38"/>
        </w:numPr>
        <w:spacing w:line="276"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Criteria for examination (100 points for each category)</w:t>
      </w:r>
    </w:p>
    <w:tbl>
      <w:tblPr>
        <w:tblOverlap w:val="never"/>
        <w:tblW w:w="9612"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309"/>
        <w:gridCol w:w="8480"/>
        <w:gridCol w:w="823"/>
      </w:tblGrid>
      <w:tr w:rsidR="00BF2023" w:rsidRPr="00CF4C80" w14:paraId="2D8510EA" w14:textId="77777777" w:rsidTr="005129AE">
        <w:trPr>
          <w:trHeight w:val="289"/>
        </w:trPr>
        <w:tc>
          <w:tcPr>
            <w:tcW w:w="8789" w:type="dxa"/>
            <w:gridSpan w:val="2"/>
            <w:tcBorders>
              <w:top w:val="single" w:sz="11" w:space="0" w:color="000000"/>
              <w:left w:val="none" w:sz="2" w:space="0" w:color="000000"/>
              <w:bottom w:val="dotted" w:sz="3" w:space="0" w:color="000000"/>
              <w:right w:val="dotted" w:sz="2" w:space="0" w:color="000000"/>
            </w:tcBorders>
            <w:vAlign w:val="center"/>
          </w:tcPr>
          <w:p w14:paraId="5F6537BA" w14:textId="77777777" w:rsidR="00BF2023" w:rsidRPr="00CF4C80" w:rsidRDefault="00BF2023" w:rsidP="00F813D6">
            <w:pPr>
              <w:pStyle w:val="MS"/>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Classification</w:t>
            </w:r>
          </w:p>
        </w:tc>
        <w:tc>
          <w:tcPr>
            <w:tcW w:w="823" w:type="dxa"/>
            <w:tcBorders>
              <w:top w:val="single" w:sz="11" w:space="0" w:color="000000"/>
              <w:left w:val="dotted" w:sz="2" w:space="0" w:color="000000"/>
              <w:bottom w:val="dotted" w:sz="3" w:space="0" w:color="000000"/>
              <w:right w:val="none" w:sz="2" w:space="0" w:color="000000"/>
            </w:tcBorders>
            <w:vAlign w:val="center"/>
          </w:tcPr>
          <w:p w14:paraId="4917B4EF" w14:textId="47721BDA" w:rsidR="00BF2023" w:rsidRPr="00CF4C80" w:rsidRDefault="00BF2023" w:rsidP="005129AE">
            <w:pPr>
              <w:pStyle w:val="MS"/>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2"/>
                <w:shd w:val="clear" w:color="000000" w:fill="auto"/>
              </w:rPr>
              <w:t>points</w:t>
            </w:r>
          </w:p>
        </w:tc>
      </w:tr>
      <w:tr w:rsidR="00BF2023" w:rsidRPr="00CF4C80" w14:paraId="1E4ABB01" w14:textId="77777777" w:rsidTr="005129AE">
        <w:trPr>
          <w:trHeight w:val="289"/>
        </w:trPr>
        <w:tc>
          <w:tcPr>
            <w:tcW w:w="8789" w:type="dxa"/>
            <w:gridSpan w:val="2"/>
            <w:tcBorders>
              <w:top w:val="dotted" w:sz="3" w:space="0" w:color="000000"/>
              <w:left w:val="none" w:sz="3" w:space="0" w:color="000000"/>
              <w:bottom w:val="dotted" w:sz="3" w:space="0" w:color="000000"/>
              <w:right w:val="dotted" w:sz="3" w:space="0" w:color="000000"/>
            </w:tcBorders>
            <w:vAlign w:val="center"/>
          </w:tcPr>
          <w:p w14:paraId="64E69D8C" w14:textId="795FA39B" w:rsidR="00BF2023" w:rsidRPr="00CF4C80" w:rsidRDefault="00BF2023" w:rsidP="00F813D6">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b/>
                <w:sz w:val="22"/>
                <w:shd w:val="clear" w:color="000000" w:fill="auto"/>
              </w:rPr>
              <w:t>E (Environmental) Excellence</w:t>
            </w:r>
          </w:p>
        </w:tc>
        <w:tc>
          <w:tcPr>
            <w:tcW w:w="823" w:type="dxa"/>
            <w:tcBorders>
              <w:top w:val="dotted" w:sz="3" w:space="0" w:color="000000"/>
              <w:left w:val="dotted" w:sz="3" w:space="0" w:color="000000"/>
              <w:bottom w:val="dotted" w:sz="3" w:space="0" w:color="000000"/>
              <w:right w:val="none" w:sz="3" w:space="0" w:color="000000"/>
            </w:tcBorders>
            <w:vAlign w:val="center"/>
          </w:tcPr>
          <w:p w14:paraId="7E36FB11"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r>
      <w:tr w:rsidR="00BF2023" w:rsidRPr="00CF4C80" w14:paraId="00371B0C" w14:textId="77777777" w:rsidTr="005129AE">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33F4EA8F"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3" w:space="0" w:color="000000"/>
              <w:right w:val="dotted" w:sz="3" w:space="0" w:color="000000"/>
            </w:tcBorders>
            <w:vAlign w:val="center"/>
          </w:tcPr>
          <w:p w14:paraId="55D73794" w14:textId="49DABEF0" w:rsidR="00BF2023" w:rsidRPr="00CF4C80" w:rsidRDefault="000D624E" w:rsidP="00F813D6">
            <w:pPr>
              <w:pStyle w:val="MS"/>
              <w:spacing w:line="240" w:lineRule="auto"/>
              <w:rPr>
                <w:rFonts w:ascii="맑은 고딕 Semilight" w:eastAsia="맑은 고딕 Semilight" w:hAnsi="맑은 고딕 Semilight" w:cs="맑은 고딕 Semilight"/>
              </w:rPr>
            </w:pPr>
            <w:r w:rsidRPr="000D624E">
              <w:rPr>
                <w:rFonts w:ascii="맑은 고딕 Semilight" w:eastAsia="맑은 고딕 Semilight" w:hAnsi="맑은 고딕 Semilight" w:cs="맑은 고딕 Semilight"/>
                <w:sz w:val="22"/>
                <w:shd w:val="clear" w:color="000000" w:fill="auto"/>
              </w:rPr>
              <w:t>(Strategic) Has</w:t>
            </w:r>
            <w:r>
              <w:rPr>
                <w:rFonts w:ascii="맑은 고딕 Semilight" w:eastAsia="맑은 고딕 Semilight" w:hAnsi="맑은 고딕 Semilight" w:cs="맑은 고딕 Semilight" w:hint="eastAsia"/>
                <w:sz w:val="22"/>
                <w:shd w:val="clear" w:color="000000" w:fill="auto"/>
              </w:rPr>
              <w:t xml:space="preserve"> an </w:t>
            </w:r>
            <w:r w:rsidRPr="000D624E">
              <w:rPr>
                <w:rFonts w:ascii="맑은 고딕 Semilight" w:eastAsia="맑은 고딕 Semilight" w:hAnsi="맑은 고딕 Semilight" w:cs="맑은 고딕 Semilight"/>
                <w:sz w:val="22"/>
                <w:shd w:val="clear" w:color="000000" w:fill="auto"/>
              </w:rPr>
              <w:t>advanced environmental</w:t>
            </w:r>
            <w:r>
              <w:rPr>
                <w:rFonts w:ascii="맑은 고딕 Semilight" w:eastAsia="맑은 고딕 Semilight" w:hAnsi="맑은 고딕 Semilight" w:cs="맑은 고딕 Semilight"/>
                <w:sz w:val="22"/>
                <w:shd w:val="clear" w:color="000000" w:fill="auto"/>
              </w:rPr>
              <w:t xml:space="preserve"> integration </w:t>
            </w:r>
            <w:r w:rsidRPr="000D624E">
              <w:rPr>
                <w:rFonts w:ascii="맑은 고딕 Semilight" w:eastAsia="맑은 고딕 Semilight" w:hAnsi="맑은 고딕 Semilight" w:cs="맑은 고딕 Semilight"/>
                <w:sz w:val="22"/>
                <w:shd w:val="clear" w:color="000000" w:fill="auto"/>
              </w:rPr>
              <w:t>system</w:t>
            </w:r>
            <w:r>
              <w:rPr>
                <w:rFonts w:ascii="맑은 고딕 Semilight" w:eastAsia="맑은 고딕 Semilight" w:hAnsi="맑은 고딕 Semilight" w:cs="맑은 고딕 Semilight"/>
                <w:sz w:val="22"/>
                <w:shd w:val="clear" w:color="000000" w:fill="auto"/>
              </w:rPr>
              <w:t xml:space="preserve"> been established </w:t>
            </w:r>
            <w:r w:rsidRPr="000D624E">
              <w:rPr>
                <w:rFonts w:ascii="맑은 고딕 Semilight" w:eastAsia="맑은 고딕 Semilight" w:hAnsi="맑은 고딕 Semilight" w:cs="맑은 고딕 Semilight"/>
                <w:sz w:val="22"/>
                <w:shd w:val="clear" w:color="000000" w:fill="auto"/>
              </w:rPr>
              <w:t>to secure</w:t>
            </w:r>
            <w:r>
              <w:rPr>
                <w:rFonts w:ascii="맑은 고딕 Semilight" w:eastAsia="맑은 고딕 Semilight" w:hAnsi="맑은 고딕 Semilight" w:cs="맑은 고딕 Semilight"/>
                <w:sz w:val="22"/>
                <w:shd w:val="clear" w:color="000000" w:fill="auto"/>
              </w:rPr>
              <w:t xml:space="preserve"> future </w:t>
            </w:r>
            <w:r w:rsidRPr="000D624E">
              <w:rPr>
                <w:rFonts w:ascii="맑은 고딕 Semilight" w:eastAsia="맑은 고딕 Semilight" w:hAnsi="맑은 고딕 Semilight" w:cs="맑은 고딕 Semilight"/>
                <w:sz w:val="22"/>
                <w:shd w:val="clear" w:color="000000" w:fill="auto"/>
              </w:rPr>
              <w:t>growth</w:t>
            </w:r>
            <w:r>
              <w:rPr>
                <w:rFonts w:ascii="맑은 고딕 Semilight" w:eastAsia="맑은 고딕 Semilight" w:hAnsi="맑은 고딕 Semilight" w:cs="맑은 고딕 Semilight"/>
                <w:sz w:val="22"/>
                <w:shd w:val="clear" w:color="000000" w:fill="auto"/>
              </w:rPr>
              <w:t xml:space="preserve"> engines?</w:t>
            </w:r>
          </w:p>
        </w:tc>
        <w:tc>
          <w:tcPr>
            <w:tcW w:w="823" w:type="dxa"/>
            <w:tcBorders>
              <w:top w:val="dotted" w:sz="3" w:space="0" w:color="000000"/>
              <w:left w:val="dotted" w:sz="3" w:space="0" w:color="000000"/>
              <w:bottom w:val="dotted" w:sz="3" w:space="0" w:color="000000"/>
              <w:right w:val="none" w:sz="3" w:space="0" w:color="000000"/>
            </w:tcBorders>
            <w:vAlign w:val="center"/>
          </w:tcPr>
          <w:p w14:paraId="3C7C1B7B" w14:textId="26104839" w:rsidR="00BF2023" w:rsidRPr="00CF4C80" w:rsidRDefault="000D624E"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7534DE9B" w14:textId="77777777" w:rsidTr="005129AE">
        <w:trPr>
          <w:trHeight w:val="239"/>
        </w:trPr>
        <w:tc>
          <w:tcPr>
            <w:tcW w:w="309" w:type="dxa"/>
            <w:tcBorders>
              <w:top w:val="dotted" w:sz="3" w:space="0" w:color="000000"/>
              <w:left w:val="none" w:sz="3" w:space="0" w:color="000000"/>
              <w:bottom w:val="dotted" w:sz="3" w:space="0" w:color="000000"/>
              <w:right w:val="dotted" w:sz="3" w:space="0" w:color="000000"/>
            </w:tcBorders>
            <w:vAlign w:val="center"/>
          </w:tcPr>
          <w:p w14:paraId="5D155B46"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3" w:space="0" w:color="000000"/>
              <w:right w:val="dotted" w:sz="3" w:space="0" w:color="000000"/>
            </w:tcBorders>
            <w:vAlign w:val="center"/>
          </w:tcPr>
          <w:p w14:paraId="4F324AB6" w14:textId="77777777" w:rsidR="00BF2023" w:rsidRDefault="000D624E" w:rsidP="00F813D6">
            <w:pPr>
              <w:pStyle w:val="a3"/>
              <w:spacing w:line="240" w:lineRule="auto"/>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 xml:space="preserve">(Operation) </w:t>
            </w:r>
            <w:r w:rsidR="001A164A">
              <w:rPr>
                <w:rFonts w:ascii="맑은 고딕 Semilight" w:eastAsia="맑은 고딕 Semilight" w:hAnsi="맑은 고딕 Semilight" w:cs="맑은 고딕 Semilight" w:hint="eastAsia"/>
                <w:sz w:val="22"/>
              </w:rPr>
              <w:t xml:space="preserve"> Are sustainable environmental</w:t>
            </w:r>
            <w:r>
              <w:rPr>
                <w:rFonts w:ascii="맑은 고딕 Semilight" w:eastAsia="맑은 고딕 Semilight" w:hAnsi="맑은 고딕 Semilight" w:cs="맑은 고딕 Semilight" w:hint="eastAsia"/>
                <w:sz w:val="22"/>
              </w:rPr>
              <w:t xml:space="preserve"> management activities being </w:t>
            </w:r>
            <w:r w:rsidR="001A164A">
              <w:rPr>
                <w:rFonts w:ascii="맑은 고딕 Semilight" w:eastAsia="맑은 고딕 Semilight" w:hAnsi="맑은 고딕 Semilight" w:cs="맑은 고딕 Semilight" w:hint="eastAsia"/>
                <w:sz w:val="22"/>
              </w:rPr>
              <w:t xml:space="preserve"> promoted</w:t>
            </w:r>
            <w:r>
              <w:rPr>
                <w:rFonts w:ascii="맑은 고딕 Semilight" w:eastAsia="맑은 고딕 Semilight" w:hAnsi="맑은 고딕 Semilight" w:cs="맑은 고딕 Semilight" w:hint="eastAsia"/>
                <w:sz w:val="22"/>
              </w:rPr>
              <w:t>?</w:t>
            </w:r>
          </w:p>
          <w:p w14:paraId="175B63F3" w14:textId="1CDE9326" w:rsidR="00195E3F" w:rsidRPr="000D624E" w:rsidRDefault="00195E3F" w:rsidP="00F813D6">
            <w:pPr>
              <w:pStyle w:val="a3"/>
              <w:spacing w:line="240" w:lineRule="auto"/>
              <w:rPr>
                <w:rFonts w:ascii="맑은 고딕 Semilight" w:eastAsia="맑은 고딕 Semilight" w:hAnsi="맑은 고딕 Semilight" w:cs="맑은 고딕 Semilight"/>
                <w:sz w:val="22"/>
              </w:rPr>
            </w:pPr>
            <w:r w:rsidRPr="00195E3F">
              <w:rPr>
                <w:rFonts w:ascii="맑은 고딕 Semilight" w:eastAsia="맑은 고딕 Semilight" w:hAnsi="맑은 고딕 Semilight" w:cs="맑은 고딕 Semilight"/>
                <w:sz w:val="22"/>
              </w:rPr>
              <w:t>- Energy efficiency and renewable energy, carbon emission management, promotion of circular economy, development of eco-friendly technologies, etc.</w:t>
            </w:r>
          </w:p>
        </w:tc>
        <w:tc>
          <w:tcPr>
            <w:tcW w:w="823" w:type="dxa"/>
            <w:tcBorders>
              <w:top w:val="dotted" w:sz="3" w:space="0" w:color="000000"/>
              <w:left w:val="dotted" w:sz="3" w:space="0" w:color="000000"/>
              <w:bottom w:val="dotted" w:sz="3" w:space="0" w:color="000000"/>
              <w:right w:val="none" w:sz="3" w:space="0" w:color="000000"/>
            </w:tcBorders>
            <w:vAlign w:val="center"/>
          </w:tcPr>
          <w:p w14:paraId="28162923" w14:textId="63FFE6DA" w:rsidR="00BF2023" w:rsidRPr="00CF4C80" w:rsidRDefault="000D624E"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6475594E" w14:textId="77777777" w:rsidTr="005129AE">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084CD7AC"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3" w:space="0" w:color="000000"/>
              <w:right w:val="dotted" w:sz="3" w:space="0" w:color="000000"/>
            </w:tcBorders>
            <w:vAlign w:val="center"/>
          </w:tcPr>
          <w:p w14:paraId="583C9B80" w14:textId="5DD0C52E" w:rsidR="00BF2023" w:rsidRPr="000D624E" w:rsidRDefault="000D624E" w:rsidP="00F813D6">
            <w:pPr>
              <w:pStyle w:val="a3"/>
              <w:spacing w:line="240" w:lineRule="auto"/>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 xml:space="preserve">(Performance Management) Do we </w:t>
            </w:r>
            <w:r w:rsidR="00195E3F" w:rsidRPr="00195E3F">
              <w:rPr>
                <w:rFonts w:ascii="맑은 고딕 Semilight" w:eastAsia="맑은 고딕 Semilight" w:hAnsi="맑은 고딕 Semilight" w:cs="맑은 고딕 Semilight"/>
                <w:sz w:val="22"/>
              </w:rPr>
              <w:t xml:space="preserve"> enhance</w:t>
            </w:r>
            <w:r>
              <w:rPr>
                <w:rFonts w:ascii="맑은 고딕 Semilight" w:eastAsia="맑은 고딕 Semilight" w:hAnsi="맑은 고딕 Semilight" w:cs="맑은 고딕 Semilight"/>
                <w:sz w:val="22"/>
              </w:rPr>
              <w:t xml:space="preserve"> the </w:t>
            </w:r>
            <w:r w:rsidR="00195E3F" w:rsidRPr="00195E3F">
              <w:rPr>
                <w:rFonts w:ascii="맑은 고딕 Semilight" w:eastAsia="맑은 고딕 Semilight" w:hAnsi="맑은 고딕 Semilight" w:cs="맑은 고딕 Semilight"/>
                <w:sz w:val="22"/>
              </w:rPr>
              <w:t xml:space="preserve"> resources necessary</w:t>
            </w:r>
            <w:r>
              <w:rPr>
                <w:rFonts w:ascii="맑은 고딕 Semilight" w:eastAsia="맑은 고딕 Semilight" w:hAnsi="맑은 고딕 Semilight" w:cs="맑은 고딕 Semilight"/>
                <w:sz w:val="22"/>
              </w:rPr>
              <w:t xml:space="preserve"> to </w:t>
            </w:r>
            <w:r w:rsidR="00195E3F" w:rsidRPr="00195E3F">
              <w:rPr>
                <w:rFonts w:ascii="맑은 고딕 Semilight" w:eastAsia="맑은 고딕 Semilight" w:hAnsi="맑은 고딕 Semilight" w:cs="맑은 고딕 Semilight" w:hint="eastAsia"/>
                <w:sz w:val="22"/>
              </w:rPr>
              <w:t>achieve</w:t>
            </w:r>
            <w:r>
              <w:rPr>
                <w:rFonts w:ascii="맑은 고딕 Semilight" w:eastAsia="맑은 고딕 Semilight" w:hAnsi="맑은 고딕 Semilight" w:cs="맑은 고딕 Semilight" w:hint="eastAsia"/>
                <w:sz w:val="22"/>
              </w:rPr>
              <w:t xml:space="preserve"> the goal and </w:t>
            </w:r>
            <w:r w:rsidR="00195E3F" w:rsidRPr="00195E3F">
              <w:rPr>
                <w:rFonts w:ascii="맑은 고딕 Semilight" w:eastAsia="맑은 고딕 Semilight" w:hAnsi="맑은 고딕 Semilight" w:cs="맑은 고딕 Semilight" w:hint="eastAsia"/>
                <w:sz w:val="22"/>
              </w:rPr>
              <w:t xml:space="preserve"> continuously improve the</w:t>
            </w:r>
            <w:r>
              <w:rPr>
                <w:rFonts w:ascii="맑은 고딕 Semilight" w:eastAsia="맑은 고딕 Semilight" w:hAnsi="맑은 고딕 Semilight" w:cs="맑은 고딕 Semilight" w:hint="eastAsia"/>
                <w:sz w:val="22"/>
              </w:rPr>
              <w:t xml:space="preserve"> environmental performance </w:t>
            </w:r>
            <w:r w:rsidR="00195E3F" w:rsidRPr="00195E3F">
              <w:rPr>
                <w:rFonts w:ascii="맑은 고딕 Semilight" w:eastAsia="맑은 고딕 Semilight" w:hAnsi="맑은 고딕 Semilight" w:cs="맑은 고딕 Semilight" w:hint="eastAsia"/>
                <w:sz w:val="22"/>
              </w:rPr>
              <w:t xml:space="preserve"> related</w:t>
            </w:r>
            <w:r>
              <w:rPr>
                <w:rFonts w:ascii="맑은 고딕 Semilight" w:eastAsia="맑은 고딕 Semilight" w:hAnsi="맑은 고딕 Semilight" w:cs="맑은 고딕 Semilight" w:hint="eastAsia"/>
                <w:sz w:val="22"/>
              </w:rPr>
              <w:t xml:space="preserve"> to the </w:t>
            </w:r>
            <w:r w:rsidR="00195E3F" w:rsidRPr="00195E3F">
              <w:rPr>
                <w:rFonts w:ascii="맑은 고딕 Semilight" w:eastAsia="맑은 고딕 Semilight" w:hAnsi="맑은 고딕 Semilight" w:cs="맑은 고딕 Semilight" w:hint="eastAsia"/>
                <w:sz w:val="22"/>
              </w:rPr>
              <w:t xml:space="preserve"> creation</w:t>
            </w:r>
            <w:r>
              <w:rPr>
                <w:rFonts w:ascii="맑은 고딕 Semilight" w:eastAsia="맑은 고딕 Semilight" w:hAnsi="맑은 고딕 Semilight" w:cs="맑은 고딕 Semilight" w:hint="eastAsia"/>
                <w:sz w:val="22"/>
              </w:rPr>
              <w:t xml:space="preserve"> of shared value?</w:t>
            </w:r>
          </w:p>
        </w:tc>
        <w:tc>
          <w:tcPr>
            <w:tcW w:w="823" w:type="dxa"/>
            <w:tcBorders>
              <w:top w:val="dotted" w:sz="3" w:space="0" w:color="000000"/>
              <w:left w:val="dotted" w:sz="3" w:space="0" w:color="000000"/>
              <w:bottom w:val="dotted" w:sz="3" w:space="0" w:color="000000"/>
              <w:right w:val="none" w:sz="3" w:space="0" w:color="000000"/>
            </w:tcBorders>
            <w:vAlign w:val="center"/>
          </w:tcPr>
          <w:p w14:paraId="28266820" w14:textId="4C0878A6" w:rsidR="00BF2023" w:rsidRPr="00CF4C80" w:rsidRDefault="000D624E"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2</w:t>
            </w:r>
            <w:r w:rsidR="00BF2023" w:rsidRPr="00CF4C80">
              <w:rPr>
                <w:rFonts w:ascii="맑은 고딕 Semilight" w:eastAsia="맑은 고딕 Semilight" w:hAnsi="맑은 고딕 Semilight" w:cs="맑은 고딕 Semilight"/>
                <w:sz w:val="22"/>
                <w:shd w:val="clear" w:color="000000" w:fill="auto"/>
              </w:rPr>
              <w:t>0</w:t>
            </w:r>
          </w:p>
        </w:tc>
      </w:tr>
      <w:tr w:rsidR="00BF2023" w:rsidRPr="00CF4C80" w14:paraId="5FE21061" w14:textId="77777777" w:rsidTr="005129AE">
        <w:trPr>
          <w:trHeight w:val="289"/>
        </w:trPr>
        <w:tc>
          <w:tcPr>
            <w:tcW w:w="8789" w:type="dxa"/>
            <w:gridSpan w:val="2"/>
            <w:tcBorders>
              <w:top w:val="dotted" w:sz="3" w:space="0" w:color="000000"/>
              <w:left w:val="none" w:sz="3" w:space="0" w:color="000000"/>
              <w:bottom w:val="dotted" w:sz="3" w:space="0" w:color="000000"/>
              <w:right w:val="dotted" w:sz="3" w:space="0" w:color="000000"/>
            </w:tcBorders>
            <w:vAlign w:val="center"/>
          </w:tcPr>
          <w:p w14:paraId="04F002B2" w14:textId="22896A70" w:rsidR="00BF2023" w:rsidRPr="00BF2023" w:rsidRDefault="00BF2023" w:rsidP="00F813D6">
            <w:pPr>
              <w:pStyle w:val="MS"/>
              <w:spacing w:line="240" w:lineRule="auto"/>
              <w:rPr>
                <w:rFonts w:ascii="맑은 고딕 Semilight" w:eastAsia="맑은 고딕 Semilight" w:hAnsi="맑은 고딕 Semilight" w:cs="맑은 고딕 Semilight"/>
                <w:b/>
              </w:rPr>
            </w:pPr>
            <w:r w:rsidRPr="00BF2023">
              <w:rPr>
                <w:rFonts w:ascii="맑은 고딕 Semilight" w:eastAsia="맑은 고딕 Semilight" w:hAnsi="맑은 고딕 Semilight" w:cs="맑은 고딕 Semilight" w:hint="eastAsia"/>
                <w:b/>
                <w:sz w:val="22"/>
              </w:rPr>
              <w:t>S (Social) Excellence</w:t>
            </w:r>
          </w:p>
        </w:tc>
        <w:tc>
          <w:tcPr>
            <w:tcW w:w="823" w:type="dxa"/>
            <w:tcBorders>
              <w:top w:val="dotted" w:sz="3" w:space="0" w:color="000000"/>
              <w:left w:val="dotted" w:sz="3" w:space="0" w:color="000000"/>
              <w:bottom w:val="dotted" w:sz="3" w:space="0" w:color="000000"/>
              <w:right w:val="none" w:sz="3" w:space="0" w:color="000000"/>
            </w:tcBorders>
            <w:vAlign w:val="center"/>
          </w:tcPr>
          <w:p w14:paraId="06A415B9"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r>
      <w:tr w:rsidR="00BF2023" w:rsidRPr="00CF4C80" w14:paraId="7C48F689" w14:textId="77777777" w:rsidTr="005129AE">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7E9B3F96" w14:textId="77777777" w:rsidR="00BF2023" w:rsidRPr="00CF4C80" w:rsidRDefault="00BF2023" w:rsidP="00F813D6">
            <w:pPr>
              <w:pStyle w:val="MS"/>
              <w:wordWrap/>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3" w:space="0" w:color="000000"/>
              <w:right w:val="dotted" w:sz="3" w:space="0" w:color="000000"/>
            </w:tcBorders>
            <w:vAlign w:val="center"/>
          </w:tcPr>
          <w:p w14:paraId="42407F65" w14:textId="26043290" w:rsidR="00BF2023" w:rsidRPr="00CF4C80" w:rsidRDefault="005129AE" w:rsidP="00F813D6">
            <w:pPr>
              <w:pStyle w:val="MS"/>
              <w:wordWrap/>
              <w:spacing w:line="240" w:lineRule="auto"/>
              <w:rPr>
                <w:rFonts w:ascii="맑은 고딕 Semilight" w:eastAsia="맑은 고딕 Semilight" w:hAnsi="맑은 고딕 Semilight" w:cs="맑은 고딕 Semilight"/>
              </w:rPr>
            </w:pPr>
            <w:r w:rsidRPr="00195E3F">
              <w:rPr>
                <w:rFonts w:ascii="맑은 고딕 Semilight" w:eastAsia="맑은 고딕 Semilight" w:hAnsi="맑은 고딕 Semilight" w:cs="맑은 고딕 Semilight"/>
                <w:sz w:val="22"/>
              </w:rPr>
              <w:t>(strategic)</w:t>
            </w:r>
            <w:r>
              <w:rPr>
                <w:rFonts w:ascii="맑은 고딕 Semilight" w:eastAsia="맑은 고딕 Semilight" w:hAnsi="맑은 고딕 Semilight" w:cs="맑은 고딕 Semilight"/>
                <w:sz w:val="22"/>
              </w:rPr>
              <w:t xml:space="preserve"> </w:t>
            </w:r>
            <w:r w:rsidR="00195E3F" w:rsidRPr="00195E3F">
              <w:rPr>
                <w:rFonts w:ascii="맑은 고딕 Semilight" w:eastAsia="맑은 고딕 Semilight" w:hAnsi="맑은 고딕 Semilight" w:cs="맑은 고딕 Semilight"/>
                <w:sz w:val="22"/>
              </w:rPr>
              <w:t>Does the social issue-related business strategy create shared value?</w:t>
            </w:r>
          </w:p>
        </w:tc>
        <w:tc>
          <w:tcPr>
            <w:tcW w:w="823" w:type="dxa"/>
            <w:tcBorders>
              <w:top w:val="dotted" w:sz="3" w:space="0" w:color="000000"/>
              <w:left w:val="dotted" w:sz="3" w:space="0" w:color="000000"/>
              <w:bottom w:val="dotted" w:sz="3" w:space="0" w:color="000000"/>
              <w:right w:val="none" w:sz="3" w:space="0" w:color="000000"/>
            </w:tcBorders>
            <w:vAlign w:val="center"/>
          </w:tcPr>
          <w:p w14:paraId="3F640CB9" w14:textId="02892D0B" w:rsidR="00BF2023" w:rsidRPr="00CF4C80" w:rsidRDefault="00195E3F" w:rsidP="00F813D6">
            <w:pPr>
              <w:pStyle w:val="MS"/>
              <w:wordWrap/>
              <w:spacing w:line="220" w:lineRule="exact"/>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0E616C66" w14:textId="77777777" w:rsidTr="005129AE">
        <w:trPr>
          <w:trHeight w:val="295"/>
        </w:trPr>
        <w:tc>
          <w:tcPr>
            <w:tcW w:w="309" w:type="dxa"/>
            <w:tcBorders>
              <w:top w:val="dotted" w:sz="3" w:space="0" w:color="000000"/>
              <w:left w:val="none" w:sz="3" w:space="0" w:color="000000"/>
              <w:bottom w:val="dotted" w:sz="3" w:space="0" w:color="000000"/>
              <w:right w:val="dotted" w:sz="3" w:space="0" w:color="000000"/>
            </w:tcBorders>
            <w:vAlign w:val="center"/>
          </w:tcPr>
          <w:p w14:paraId="1626E41A" w14:textId="77777777" w:rsidR="00BF2023" w:rsidRPr="00195E3F" w:rsidRDefault="00BF2023" w:rsidP="00F813D6">
            <w:pPr>
              <w:pStyle w:val="MS"/>
              <w:spacing w:line="240" w:lineRule="auto"/>
              <w:rPr>
                <w:rFonts w:ascii="맑은 고딕 Semilight" w:eastAsia="맑은 고딕 Semilight" w:hAnsi="맑은 고딕 Semilight" w:cs="맑은 고딕 Semilight"/>
                <w:sz w:val="22"/>
              </w:rPr>
            </w:pPr>
          </w:p>
        </w:tc>
        <w:tc>
          <w:tcPr>
            <w:tcW w:w="8480" w:type="dxa"/>
            <w:tcBorders>
              <w:top w:val="dotted" w:sz="3" w:space="0" w:color="000000"/>
              <w:left w:val="dotted" w:sz="3" w:space="0" w:color="000000"/>
              <w:bottom w:val="dotted" w:sz="3" w:space="0" w:color="000000"/>
              <w:right w:val="dotted" w:sz="3" w:space="0" w:color="000000"/>
            </w:tcBorders>
            <w:vAlign w:val="center"/>
          </w:tcPr>
          <w:p w14:paraId="7414B45D" w14:textId="77777777" w:rsidR="00BF2023" w:rsidRPr="00195E3F" w:rsidRDefault="00195E3F" w:rsidP="00F813D6">
            <w:pPr>
              <w:pStyle w:val="a3"/>
              <w:spacing w:line="240" w:lineRule="auto"/>
              <w:rPr>
                <w:rFonts w:ascii="맑은 고딕 Semilight" w:eastAsia="맑은 고딕 Semilight" w:hAnsi="맑은 고딕 Semilight" w:cs="맑은 고딕 Semilight"/>
                <w:sz w:val="22"/>
              </w:rPr>
            </w:pPr>
            <w:r w:rsidRPr="00195E3F">
              <w:rPr>
                <w:rFonts w:ascii="맑은 고딕 Semilight" w:eastAsia="맑은 고딕 Semilight" w:hAnsi="맑은 고딕 Semilight" w:cs="맑은 고딕 Semilight"/>
                <w:sz w:val="22"/>
              </w:rPr>
              <w:t>(Operation) Conduct responsible management activities for society for the purpose of promoting the creation of shared value;</w:t>
            </w:r>
          </w:p>
          <w:p w14:paraId="6D09765C" w14:textId="14972E79" w:rsidR="00195E3F" w:rsidRPr="00195E3F" w:rsidRDefault="00195E3F" w:rsidP="00F813D6">
            <w:pPr>
              <w:pStyle w:val="a3"/>
              <w:spacing w:line="240" w:lineRule="auto"/>
              <w:rPr>
                <w:rFonts w:ascii="맑은 고딕 Semilight" w:eastAsia="맑은 고딕 Semilight" w:hAnsi="맑은 고딕 Semilight" w:cs="맑은 고딕 Semilight"/>
                <w:sz w:val="22"/>
              </w:rPr>
            </w:pPr>
            <w:r w:rsidRPr="00195E3F">
              <w:rPr>
                <w:rFonts w:ascii="맑은 고딕 Semilight" w:eastAsia="맑은 고딕 Semilight" w:hAnsi="맑은 고딕 Semilight" w:cs="맑은 고딕 Semilight"/>
                <w:sz w:val="22"/>
              </w:rPr>
              <w:t>- Respect for human rights, job creation and human resources management, information security, fair trade and win-win management, ethical management, consumer safety, sustainable products and services (product responsibility), contribution and responsibility to the community, etc.</w:t>
            </w:r>
          </w:p>
        </w:tc>
        <w:tc>
          <w:tcPr>
            <w:tcW w:w="823" w:type="dxa"/>
            <w:tcBorders>
              <w:top w:val="dotted" w:sz="3" w:space="0" w:color="000000"/>
              <w:left w:val="dotted" w:sz="3" w:space="0" w:color="000000"/>
              <w:bottom w:val="dotted" w:sz="3" w:space="0" w:color="000000"/>
              <w:right w:val="none" w:sz="3" w:space="0" w:color="000000"/>
            </w:tcBorders>
            <w:vAlign w:val="center"/>
          </w:tcPr>
          <w:p w14:paraId="1F0E9B1D" w14:textId="37AABBDF" w:rsidR="00BF2023" w:rsidRPr="00CF4C80" w:rsidRDefault="00195E3F"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3510FEC1" w14:textId="77777777" w:rsidTr="005129AE">
        <w:trPr>
          <w:trHeight w:val="289"/>
        </w:trPr>
        <w:tc>
          <w:tcPr>
            <w:tcW w:w="309" w:type="dxa"/>
            <w:tcBorders>
              <w:top w:val="dotted" w:sz="3" w:space="0" w:color="000000"/>
              <w:left w:val="none" w:sz="3" w:space="0" w:color="000000"/>
              <w:bottom w:val="dotted" w:sz="3" w:space="0" w:color="000000"/>
              <w:right w:val="dotted" w:sz="3" w:space="0" w:color="000000"/>
            </w:tcBorders>
            <w:vAlign w:val="center"/>
          </w:tcPr>
          <w:p w14:paraId="4A8835C2"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3" w:space="0" w:color="000000"/>
              <w:right w:val="dotted" w:sz="3" w:space="0" w:color="000000"/>
            </w:tcBorders>
            <w:vAlign w:val="center"/>
          </w:tcPr>
          <w:p w14:paraId="66832FDC" w14:textId="5E036075" w:rsidR="00BF2023" w:rsidRPr="00CF4C80" w:rsidRDefault="00195E3F" w:rsidP="00F813D6">
            <w:pPr>
              <w:pStyle w:val="a3"/>
              <w:spacing w:line="240" w:lineRule="auto"/>
              <w:rPr>
                <w:rFonts w:ascii="맑은 고딕 Semilight" w:eastAsia="맑은 고딕 Semilight" w:hAnsi="맑은 고딕 Semilight" w:cs="맑은 고딕 Semilight"/>
              </w:rPr>
            </w:pPr>
            <w:r w:rsidRPr="00195E3F">
              <w:rPr>
                <w:rFonts w:ascii="맑은 고딕 Semilight" w:eastAsia="맑은 고딕 Semilight" w:hAnsi="맑은 고딕 Semilight" w:cs="맑은 고딕 Semilight"/>
                <w:sz w:val="22"/>
              </w:rPr>
              <w:t>(Performance Management) Is the performance of the social domain related to the creation of shared value managed through effective and accurate feedback and communication?</w:t>
            </w:r>
          </w:p>
        </w:tc>
        <w:tc>
          <w:tcPr>
            <w:tcW w:w="823" w:type="dxa"/>
            <w:tcBorders>
              <w:top w:val="dotted" w:sz="3" w:space="0" w:color="000000"/>
              <w:left w:val="dotted" w:sz="3" w:space="0" w:color="000000"/>
              <w:bottom w:val="dotted" w:sz="3" w:space="0" w:color="000000"/>
              <w:right w:val="none" w:sz="3" w:space="0" w:color="000000"/>
            </w:tcBorders>
            <w:vAlign w:val="center"/>
          </w:tcPr>
          <w:p w14:paraId="51D009B3"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20</w:t>
            </w:r>
          </w:p>
        </w:tc>
      </w:tr>
      <w:tr w:rsidR="00BF2023" w:rsidRPr="00CF4C80" w14:paraId="15B747D1" w14:textId="77777777" w:rsidTr="005129AE">
        <w:trPr>
          <w:trHeight w:val="289"/>
        </w:trPr>
        <w:tc>
          <w:tcPr>
            <w:tcW w:w="8789" w:type="dxa"/>
            <w:gridSpan w:val="2"/>
            <w:tcBorders>
              <w:top w:val="dotted" w:sz="3" w:space="0" w:color="000000"/>
              <w:left w:val="none" w:sz="3" w:space="0" w:color="000000"/>
              <w:bottom w:val="dotted" w:sz="3" w:space="0" w:color="000000"/>
              <w:right w:val="dotted" w:sz="3" w:space="0" w:color="000000"/>
            </w:tcBorders>
            <w:vAlign w:val="center"/>
          </w:tcPr>
          <w:p w14:paraId="680A0D13" w14:textId="6D1A7EEC" w:rsidR="00BF2023" w:rsidRPr="004E588A" w:rsidRDefault="004E588A" w:rsidP="00F813D6">
            <w:pPr>
              <w:pStyle w:val="MS"/>
              <w:spacing w:line="240" w:lineRule="auto"/>
              <w:rPr>
                <w:rFonts w:ascii="맑은 고딕 Semilight" w:eastAsia="맑은 고딕 Semilight" w:hAnsi="맑은 고딕 Semilight" w:cs="맑은 고딕 Semilight"/>
                <w:b/>
              </w:rPr>
            </w:pPr>
            <w:r w:rsidRPr="004E588A">
              <w:rPr>
                <w:rFonts w:ascii="맑은 고딕 Semilight" w:eastAsia="맑은 고딕 Semilight" w:hAnsi="맑은 고딕 Semilight" w:cs="맑은 고딕 Semilight" w:hint="eastAsia"/>
                <w:b/>
                <w:sz w:val="22"/>
              </w:rPr>
              <w:t>G (Governance) Excellence</w:t>
            </w:r>
          </w:p>
        </w:tc>
        <w:tc>
          <w:tcPr>
            <w:tcW w:w="823" w:type="dxa"/>
            <w:tcBorders>
              <w:top w:val="dotted" w:sz="3" w:space="0" w:color="000000"/>
              <w:left w:val="dotted" w:sz="3" w:space="0" w:color="000000"/>
              <w:bottom w:val="dotted" w:sz="3" w:space="0" w:color="000000"/>
              <w:right w:val="none" w:sz="3" w:space="0" w:color="000000"/>
            </w:tcBorders>
            <w:vAlign w:val="center"/>
          </w:tcPr>
          <w:p w14:paraId="64A47F5F"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r>
      <w:tr w:rsidR="00BF2023" w:rsidRPr="00CF4C80" w14:paraId="5A7FB564" w14:textId="77777777" w:rsidTr="005129AE">
        <w:trPr>
          <w:trHeight w:val="444"/>
        </w:trPr>
        <w:tc>
          <w:tcPr>
            <w:tcW w:w="309" w:type="dxa"/>
            <w:tcBorders>
              <w:top w:val="dotted" w:sz="3" w:space="0" w:color="000000"/>
              <w:left w:val="none" w:sz="3" w:space="0" w:color="000000"/>
              <w:bottom w:val="dotted" w:sz="3" w:space="0" w:color="000000"/>
              <w:right w:val="dotted" w:sz="3" w:space="0" w:color="000000"/>
            </w:tcBorders>
            <w:vAlign w:val="center"/>
          </w:tcPr>
          <w:p w14:paraId="334ACA69"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3" w:space="0" w:color="000000"/>
              <w:right w:val="dotted" w:sz="3" w:space="0" w:color="000000"/>
            </w:tcBorders>
            <w:vAlign w:val="center"/>
          </w:tcPr>
          <w:p w14:paraId="5743DB6F" w14:textId="2332AAE0" w:rsidR="00BF2023" w:rsidRPr="00CF4C80" w:rsidRDefault="005129AE" w:rsidP="00F813D6">
            <w:pPr>
              <w:pStyle w:val="a3"/>
              <w:spacing w:line="240" w:lineRule="auto"/>
              <w:rPr>
                <w:rFonts w:ascii="맑은 고딕 Semilight" w:eastAsia="맑은 고딕 Semilight" w:hAnsi="맑은 고딕 Semilight" w:cs="맑은 고딕 Semilight"/>
              </w:rPr>
            </w:pPr>
            <w:r w:rsidRPr="00195E3F">
              <w:rPr>
                <w:rFonts w:ascii="맑은 고딕 Semilight" w:eastAsia="맑은 고딕 Semilight" w:hAnsi="맑은 고딕 Semilight" w:cs="맑은 고딕 Semilight"/>
                <w:sz w:val="22"/>
              </w:rPr>
              <w:t>(strategic)</w:t>
            </w:r>
            <w:r>
              <w:rPr>
                <w:rFonts w:ascii="맑은 고딕 Semilight" w:eastAsia="맑은 고딕 Semilight" w:hAnsi="맑은 고딕 Semilight" w:cs="맑은 고딕 Semilight"/>
                <w:sz w:val="22"/>
              </w:rPr>
              <w:t xml:space="preserve"> </w:t>
            </w:r>
            <w:r w:rsidR="004608B5" w:rsidRPr="004608B5">
              <w:rPr>
                <w:rFonts w:ascii="맑은 고딕 Semilight" w:eastAsia="맑은 고딕 Semilight" w:hAnsi="맑은 고딕 Semilight" w:cs="맑은 고딕 Semilight"/>
                <w:sz w:val="22"/>
              </w:rPr>
              <w:t>Does the company have an innovative governance strategy system to expand the creation of shared value?</w:t>
            </w:r>
          </w:p>
        </w:tc>
        <w:tc>
          <w:tcPr>
            <w:tcW w:w="823" w:type="dxa"/>
            <w:tcBorders>
              <w:top w:val="dotted" w:sz="3" w:space="0" w:color="000000"/>
              <w:left w:val="dotted" w:sz="3" w:space="0" w:color="000000"/>
              <w:bottom w:val="dotted" w:sz="3" w:space="0" w:color="000000"/>
              <w:right w:val="none" w:sz="3" w:space="0" w:color="000000"/>
            </w:tcBorders>
            <w:vAlign w:val="center"/>
          </w:tcPr>
          <w:p w14:paraId="6146217D" w14:textId="196671DC" w:rsidR="00BF2023" w:rsidRPr="00CF4C80" w:rsidRDefault="00195E3F"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40</w:t>
            </w:r>
          </w:p>
        </w:tc>
      </w:tr>
      <w:tr w:rsidR="00BF2023" w:rsidRPr="00CF4C80" w14:paraId="62FD0514" w14:textId="77777777" w:rsidTr="005129AE">
        <w:trPr>
          <w:trHeight w:val="289"/>
        </w:trPr>
        <w:tc>
          <w:tcPr>
            <w:tcW w:w="309" w:type="dxa"/>
            <w:tcBorders>
              <w:top w:val="dotted" w:sz="3" w:space="0" w:color="000000"/>
              <w:left w:val="none" w:sz="3" w:space="0" w:color="000000"/>
              <w:bottom w:val="dotted" w:sz="3" w:space="0" w:color="000000"/>
              <w:right w:val="dotted" w:sz="3" w:space="0" w:color="000000"/>
            </w:tcBorders>
            <w:vAlign w:val="center"/>
          </w:tcPr>
          <w:p w14:paraId="705E9644" w14:textId="77777777" w:rsidR="00BF2023" w:rsidRPr="00CF4C80" w:rsidRDefault="00BF2023" w:rsidP="00933650">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3" w:space="0" w:color="000000"/>
              <w:right w:val="dotted" w:sz="3" w:space="0" w:color="000000"/>
            </w:tcBorders>
            <w:vAlign w:val="center"/>
          </w:tcPr>
          <w:p w14:paraId="2BF06F5B" w14:textId="77777777" w:rsidR="00933650" w:rsidRDefault="00933650" w:rsidP="00933650">
            <w:pPr>
              <w:pStyle w:val="a3"/>
              <w:spacing w:line="240" w:lineRule="auto"/>
              <w:rPr>
                <w:rFonts w:ascii="맑은 고딕 Semilight" w:eastAsia="맑은 고딕 Semilight" w:hAnsi="맑은 고딕 Semilight" w:cs="맑은 고딕 Semilight"/>
                <w:sz w:val="22"/>
              </w:rPr>
            </w:pPr>
            <w:r w:rsidRPr="00933650">
              <w:rPr>
                <w:rFonts w:ascii="맑은 고딕 Semilight" w:eastAsia="맑은 고딕 Semilight" w:hAnsi="맑은 고딕 Semilight" w:cs="맑은 고딕 Semilight"/>
                <w:sz w:val="22"/>
              </w:rPr>
              <w:t>(Operation) Establish clear guidelines and principles on governance to ensure sound management;</w:t>
            </w:r>
          </w:p>
          <w:p w14:paraId="77B79FD7" w14:textId="47F28ADE" w:rsidR="004608B5" w:rsidRPr="00CF4C80" w:rsidRDefault="00933650" w:rsidP="00933650">
            <w:pPr>
              <w:pStyle w:val="a3"/>
              <w:spacing w:line="240" w:lineRule="auto"/>
              <w:rPr>
                <w:rFonts w:ascii="맑은 고딕 Semilight" w:eastAsia="맑은 고딕 Semilight" w:hAnsi="맑은 고딕 Semilight" w:cs="맑은 고딕 Semilight"/>
              </w:rPr>
            </w:pPr>
            <w:r w:rsidRPr="00933650">
              <w:rPr>
                <w:rFonts w:ascii="맑은 고딕 Semilight" w:eastAsia="맑은 고딕 Semilight" w:hAnsi="맑은 고딕 Semilight" w:cs="맑은 고딕 Semilight" w:hint="eastAsia"/>
                <w:sz w:val="22"/>
              </w:rPr>
              <w:t>-</w:t>
            </w:r>
            <w:r w:rsidRPr="00933650">
              <w:rPr>
                <w:rFonts w:ascii="맑은 고딕 Semilight" w:eastAsia="맑은 고딕 Semilight" w:hAnsi="맑은 고딕 Semilight" w:cs="맑은 고딕 Semilight"/>
                <w:sz w:val="22"/>
              </w:rPr>
              <w:t>Composition</w:t>
            </w:r>
            <w:r>
              <w:rPr>
                <w:rFonts w:ascii="맑은 고딕 Semilight" w:eastAsia="맑은 고딕 Semilight" w:hAnsi="맑은 고딕 Semilight" w:cs="맑은 고딕 Semilight"/>
                <w:sz w:val="22"/>
              </w:rPr>
              <w:t xml:space="preserve"> and </w:t>
            </w:r>
            <w:r w:rsidRPr="00933650">
              <w:rPr>
                <w:rFonts w:ascii="맑은 고딕 Semilight" w:eastAsia="맑은 고딕 Semilight" w:hAnsi="맑은 고딕 Semilight" w:cs="맑은 고딕 Semilight"/>
                <w:sz w:val="22"/>
              </w:rPr>
              <w:t>activities</w:t>
            </w:r>
            <w:r>
              <w:rPr>
                <w:rFonts w:ascii="맑은 고딕 Semilight" w:eastAsia="맑은 고딕 Semilight" w:hAnsi="맑은 고딕 Semilight" w:cs="맑은 고딕 Semilight"/>
                <w:sz w:val="22"/>
              </w:rPr>
              <w:t xml:space="preserve"> of the </w:t>
            </w:r>
            <w:r w:rsidRPr="00933650">
              <w:rPr>
                <w:rFonts w:ascii="맑은 고딕 Semilight" w:eastAsia="맑은 고딕 Semilight" w:hAnsi="맑은 고딕 Semilight" w:cs="맑은 고딕 Semilight"/>
                <w:sz w:val="22"/>
              </w:rPr>
              <w:t>board</w:t>
            </w:r>
            <w:r>
              <w:rPr>
                <w:rFonts w:ascii="맑은 고딕 Semilight" w:eastAsia="맑은 고딕 Semilight" w:hAnsi="맑은 고딕 Semilight" w:cs="맑은 고딕 Semilight"/>
                <w:sz w:val="22"/>
              </w:rPr>
              <w:t xml:space="preserve"> of directors,</w:t>
            </w:r>
            <w:r w:rsidRPr="00933650">
              <w:rPr>
                <w:rFonts w:ascii="맑은 고딕 Semilight" w:eastAsia="맑은 고딕 Semilight" w:hAnsi="맑은 고딕 Semilight" w:cs="맑은 고딕 Semilight"/>
                <w:sz w:val="22"/>
              </w:rPr>
              <w:t xml:space="preserve"> shareholder-friendly</w:t>
            </w:r>
            <w:r>
              <w:rPr>
                <w:rFonts w:ascii="맑은 고딕 Semilight" w:eastAsia="맑은 고딕 Semilight" w:hAnsi="맑은 고딕 Semilight" w:cs="맑은 고딕 Semilight"/>
                <w:sz w:val="22"/>
              </w:rPr>
              <w:t xml:space="preserve"> management,</w:t>
            </w:r>
            <w:r w:rsidRPr="00933650">
              <w:rPr>
                <w:rFonts w:ascii="맑은 고딕 Semilight" w:eastAsia="맑은 고딕 Semilight" w:hAnsi="맑은 고딕 Semilight" w:cs="맑은 고딕 Semilight"/>
                <w:sz w:val="22"/>
              </w:rPr>
              <w:t xml:space="preserve"> improvement</w:t>
            </w:r>
            <w:r>
              <w:rPr>
                <w:rFonts w:ascii="맑은 고딕 Semilight" w:eastAsia="맑은 고딕 Semilight" w:hAnsi="맑은 고딕 Semilight" w:cs="맑은 고딕 Semilight"/>
                <w:sz w:val="22"/>
              </w:rPr>
              <w:t xml:space="preserve"> of </w:t>
            </w:r>
            <w:r w:rsidRPr="00933650">
              <w:rPr>
                <w:rFonts w:ascii="맑은 고딕 Semilight" w:eastAsia="맑은 고딕 Semilight" w:hAnsi="맑은 고딕 Semilight" w:cs="맑은 고딕 Semilight"/>
                <w:sz w:val="22"/>
              </w:rPr>
              <w:t>governance</w:t>
            </w:r>
            <w:r>
              <w:rPr>
                <w:rFonts w:ascii="맑은 고딕 Semilight" w:eastAsia="맑은 고딕 Semilight" w:hAnsi="맑은 고딕 Semilight" w:cs="맑은 고딕 Semilight"/>
                <w:sz w:val="22"/>
              </w:rPr>
              <w:t>,</w:t>
            </w:r>
            <w:r w:rsidRPr="00933650">
              <w:rPr>
                <w:rFonts w:ascii="맑은 고딕 Semilight" w:eastAsia="맑은 고딕 Semilight" w:hAnsi="맑은 고딕 Semilight" w:cs="맑은 고딕 Semilight"/>
                <w:sz w:val="22"/>
              </w:rPr>
              <w:t xml:space="preserve"> etc</w:t>
            </w:r>
            <w:r>
              <w:rPr>
                <w:rFonts w:ascii="맑은 고딕 Semilight" w:eastAsia="맑은 고딕 Semilight" w:hAnsi="맑은 고딕 Semilight" w:cs="맑은 고딕 Semilight"/>
                <w:sz w:val="22"/>
              </w:rPr>
              <w:t>.</w:t>
            </w:r>
          </w:p>
        </w:tc>
        <w:tc>
          <w:tcPr>
            <w:tcW w:w="823" w:type="dxa"/>
            <w:tcBorders>
              <w:top w:val="dotted" w:sz="3" w:space="0" w:color="000000"/>
              <w:left w:val="dotted" w:sz="3" w:space="0" w:color="000000"/>
              <w:bottom w:val="dotted" w:sz="3" w:space="0" w:color="000000"/>
              <w:right w:val="none" w:sz="3" w:space="0" w:color="000000"/>
            </w:tcBorders>
            <w:vAlign w:val="center"/>
          </w:tcPr>
          <w:p w14:paraId="5A7C05F2"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40</w:t>
            </w:r>
          </w:p>
        </w:tc>
      </w:tr>
      <w:tr w:rsidR="00BF2023" w:rsidRPr="00CF4C80" w14:paraId="3CBD953A" w14:textId="77777777" w:rsidTr="005129AE">
        <w:trPr>
          <w:trHeight w:val="289"/>
        </w:trPr>
        <w:tc>
          <w:tcPr>
            <w:tcW w:w="309" w:type="dxa"/>
            <w:tcBorders>
              <w:top w:val="dotted" w:sz="3" w:space="0" w:color="000000"/>
              <w:left w:val="none" w:sz="3" w:space="0" w:color="000000"/>
              <w:bottom w:val="dotted" w:sz="5" w:space="0" w:color="000000"/>
              <w:right w:val="dotted" w:sz="3" w:space="0" w:color="000000"/>
            </w:tcBorders>
            <w:vAlign w:val="center"/>
          </w:tcPr>
          <w:p w14:paraId="1FB8CD40"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5" w:space="0" w:color="000000"/>
              <w:right w:val="dotted" w:sz="3" w:space="0" w:color="000000"/>
            </w:tcBorders>
            <w:vAlign w:val="center"/>
          </w:tcPr>
          <w:p w14:paraId="0FA6C2D4" w14:textId="6D9D55D4" w:rsidR="00BF2023" w:rsidRPr="00794DB2" w:rsidRDefault="00794DB2" w:rsidP="00F813D6">
            <w:pPr>
              <w:pStyle w:val="a3"/>
              <w:spacing w:line="240" w:lineRule="auto"/>
              <w:rPr>
                <w:rFonts w:ascii="맑은 고딕 Semilight" w:eastAsia="맑은 고딕 Semilight" w:hAnsi="맑은 고딕 Semilight" w:cs="맑은 고딕 Semilight"/>
                <w:sz w:val="22"/>
              </w:rPr>
            </w:pPr>
            <w:r w:rsidRPr="00794DB2">
              <w:rPr>
                <w:rFonts w:ascii="맑은 고딕 Semilight" w:eastAsia="맑은 고딕 Semilight" w:hAnsi="맑은 고딕 Semilight" w:cs="맑은 고딕 Semilight"/>
                <w:sz w:val="22"/>
              </w:rPr>
              <w:t>(Performance</w:t>
            </w:r>
            <w:r>
              <w:rPr>
                <w:rFonts w:ascii="맑은 고딕 Semilight" w:eastAsia="맑은 고딕 Semilight" w:hAnsi="맑은 고딕 Semilight" w:cs="맑은 고딕 Semilight"/>
                <w:sz w:val="22"/>
              </w:rPr>
              <w:t xml:space="preserve"> Management)</w:t>
            </w:r>
            <w:r w:rsidR="00933650" w:rsidRPr="00933650">
              <w:rPr>
                <w:rFonts w:ascii="맑은 고딕 Semilight" w:eastAsia="맑은 고딕 Semilight" w:hAnsi="맑은 고딕 Semilight" w:cs="맑은 고딕 Semilight"/>
                <w:sz w:val="22"/>
              </w:rPr>
              <w:t xml:space="preserve"> Does</w:t>
            </w:r>
            <w:r>
              <w:rPr>
                <w:rFonts w:ascii="맑은 고딕 Semilight" w:eastAsia="맑은 고딕 Semilight" w:hAnsi="맑은 고딕 Semilight" w:cs="맑은 고딕 Semilight"/>
                <w:sz w:val="22"/>
              </w:rPr>
              <w:t xml:space="preserve"> the </w:t>
            </w:r>
            <w:r w:rsidR="00933650" w:rsidRPr="00933650">
              <w:rPr>
                <w:rFonts w:ascii="맑은 고딕 Semilight" w:eastAsia="맑은 고딕 Semilight" w:hAnsi="맑은 고딕 Semilight" w:cs="맑은 고딕 Semilight" w:hint="eastAsia"/>
                <w:sz w:val="22"/>
              </w:rPr>
              <w:t>governance</w:t>
            </w:r>
            <w:r w:rsidRPr="00794DB2">
              <w:rPr>
                <w:rFonts w:ascii="맑은 고딕 Semilight" w:eastAsia="맑은 고딕 Semilight" w:hAnsi="맑은 고딕 Semilight" w:cs="맑은 고딕 Semilight" w:hint="eastAsia"/>
                <w:sz w:val="22"/>
              </w:rPr>
              <w:t xml:space="preserve"> </w:t>
            </w:r>
            <w:r w:rsidR="00933650" w:rsidRPr="00933650">
              <w:rPr>
                <w:rFonts w:ascii="맑은 고딕 Semilight" w:eastAsia="맑은 고딕 Semilight" w:hAnsi="맑은 고딕 Semilight" w:cs="맑은 고딕 Semilight" w:hint="eastAsia"/>
                <w:sz w:val="22"/>
              </w:rPr>
              <w:t>structure</w:t>
            </w:r>
            <w:r>
              <w:rPr>
                <w:rFonts w:ascii="맑은 고딕 Semilight" w:eastAsia="맑은 고딕 Semilight" w:hAnsi="맑은 고딕 Semilight" w:cs="맑은 고딕 Semilight" w:hint="eastAsia"/>
                <w:sz w:val="22"/>
              </w:rPr>
              <w:t xml:space="preserve"> have a </w:t>
            </w:r>
            <w:r w:rsidR="00933650" w:rsidRPr="00933650">
              <w:rPr>
                <w:rFonts w:ascii="맑은 고딕 Semilight" w:eastAsia="맑은 고딕 Semilight" w:hAnsi="맑은 고딕 Semilight" w:cs="맑은 고딕 Semilight" w:hint="eastAsia"/>
                <w:sz w:val="22"/>
              </w:rPr>
              <w:t>positive effect</w:t>
            </w:r>
            <w:r>
              <w:rPr>
                <w:rFonts w:ascii="맑은 고딕 Semilight" w:eastAsia="맑은 고딕 Semilight" w:hAnsi="맑은 고딕 Semilight" w:cs="맑은 고딕 Semilight" w:hint="eastAsia"/>
                <w:sz w:val="22"/>
              </w:rPr>
              <w:t xml:space="preserve"> on corporate </w:t>
            </w:r>
            <w:r w:rsidR="00933650" w:rsidRPr="00933650">
              <w:rPr>
                <w:rFonts w:ascii="맑은 고딕 Semilight" w:eastAsia="맑은 고딕 Semilight" w:hAnsi="맑은 고딕 Semilight" w:cs="맑은 고딕 Semilight" w:hint="eastAsia"/>
                <w:sz w:val="22"/>
              </w:rPr>
              <w:t>value and</w:t>
            </w:r>
            <w:r>
              <w:rPr>
                <w:rFonts w:ascii="맑은 고딕 Semilight" w:eastAsia="맑은 고딕 Semilight" w:hAnsi="맑은 고딕 Semilight" w:cs="맑은 고딕 Semilight" w:hint="eastAsia"/>
                <w:sz w:val="22"/>
              </w:rPr>
              <w:t xml:space="preserve"> management</w:t>
            </w:r>
            <w:r w:rsidR="00933650" w:rsidRPr="00933650">
              <w:rPr>
                <w:rFonts w:ascii="맑은 고딕 Semilight" w:eastAsia="맑은 고딕 Semilight" w:hAnsi="맑은 고딕 Semilight" w:cs="맑은 고딕 Semilight" w:hint="eastAsia"/>
                <w:sz w:val="22"/>
              </w:rPr>
              <w:t xml:space="preserve"> performance</w:t>
            </w:r>
            <w:r>
              <w:rPr>
                <w:rFonts w:ascii="맑은 고딕 Semilight" w:eastAsia="맑은 고딕 Semilight" w:hAnsi="맑은 고딕 Semilight" w:cs="맑은 고딕 Semilight" w:hint="eastAsia"/>
                <w:sz w:val="22"/>
              </w:rPr>
              <w:t>?</w:t>
            </w:r>
          </w:p>
        </w:tc>
        <w:tc>
          <w:tcPr>
            <w:tcW w:w="823" w:type="dxa"/>
            <w:tcBorders>
              <w:top w:val="dotted" w:sz="3" w:space="0" w:color="000000"/>
              <w:left w:val="dotted" w:sz="3" w:space="0" w:color="000000"/>
              <w:bottom w:val="dotted" w:sz="5" w:space="0" w:color="000000"/>
              <w:right w:val="none" w:sz="3" w:space="0" w:color="000000"/>
            </w:tcBorders>
            <w:vAlign w:val="center"/>
          </w:tcPr>
          <w:p w14:paraId="0B8D09CC" w14:textId="573359E0" w:rsidR="00BF2023" w:rsidRPr="00CF4C80" w:rsidRDefault="00195E3F" w:rsidP="00F813D6">
            <w:pPr>
              <w:pStyle w:val="MS"/>
              <w:wordWrap/>
              <w:spacing w:line="240" w:lineRule="auto"/>
              <w:jc w:val="center"/>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z w:val="22"/>
                <w:shd w:val="clear" w:color="000000" w:fill="auto"/>
              </w:rPr>
              <w:t>20</w:t>
            </w:r>
          </w:p>
        </w:tc>
      </w:tr>
      <w:tr w:rsidR="00D5457E" w:rsidRPr="00CF4C80" w14:paraId="58E691F5" w14:textId="77777777" w:rsidTr="005129AE">
        <w:trPr>
          <w:trHeight w:val="289"/>
        </w:trPr>
        <w:tc>
          <w:tcPr>
            <w:tcW w:w="8789" w:type="dxa"/>
            <w:gridSpan w:val="2"/>
            <w:tcBorders>
              <w:top w:val="dotted" w:sz="3" w:space="0" w:color="000000"/>
              <w:left w:val="none" w:sz="3" w:space="0" w:color="000000"/>
              <w:bottom w:val="dotted" w:sz="5" w:space="0" w:color="000000"/>
              <w:right w:val="dotted" w:sz="3" w:space="0" w:color="000000"/>
            </w:tcBorders>
            <w:vAlign w:val="center"/>
          </w:tcPr>
          <w:p w14:paraId="089BD2F7" w14:textId="10D65AF3" w:rsidR="00D5457E" w:rsidRPr="00D5457E" w:rsidRDefault="005129AE" w:rsidP="00F813D6">
            <w:pPr>
              <w:pStyle w:val="a3"/>
              <w:spacing w:line="240" w:lineRule="auto"/>
              <w:rPr>
                <w:rFonts w:ascii="맑은 고딕 Semilight" w:eastAsia="맑은 고딕 Semilight" w:hAnsi="맑은 고딕 Semilight" w:cs="맑은 고딕 Semilight"/>
                <w:b/>
                <w:sz w:val="22"/>
              </w:rPr>
            </w:pPr>
            <w:r w:rsidRPr="005129AE">
              <w:rPr>
                <w:rFonts w:ascii="맑은 고딕 Semilight" w:eastAsia="맑은 고딕 Semilight" w:hAnsi="맑은 고딕 Semilight" w:cs="맑은 고딕 Semilight"/>
                <w:b/>
                <w:sz w:val="22"/>
              </w:rPr>
              <w:t>ESG Repoting</w:t>
            </w:r>
          </w:p>
        </w:tc>
        <w:tc>
          <w:tcPr>
            <w:tcW w:w="823" w:type="dxa"/>
            <w:tcBorders>
              <w:top w:val="dotted" w:sz="3" w:space="0" w:color="000000"/>
              <w:left w:val="dotted" w:sz="3" w:space="0" w:color="000000"/>
              <w:bottom w:val="dotted" w:sz="5" w:space="0" w:color="000000"/>
              <w:right w:val="none" w:sz="3" w:space="0" w:color="000000"/>
            </w:tcBorders>
            <w:vAlign w:val="center"/>
          </w:tcPr>
          <w:p w14:paraId="5CF9094C" w14:textId="77777777" w:rsidR="00D5457E" w:rsidRDefault="00D5457E"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p>
        </w:tc>
      </w:tr>
      <w:tr w:rsidR="00D5457E" w:rsidRPr="00CF4C80" w14:paraId="5E6A866B" w14:textId="77777777" w:rsidTr="005129AE">
        <w:trPr>
          <w:trHeight w:val="289"/>
        </w:trPr>
        <w:tc>
          <w:tcPr>
            <w:tcW w:w="309" w:type="dxa"/>
            <w:tcBorders>
              <w:top w:val="dotted" w:sz="3" w:space="0" w:color="000000"/>
              <w:left w:val="none" w:sz="3" w:space="0" w:color="000000"/>
              <w:bottom w:val="dotted" w:sz="5" w:space="0" w:color="000000"/>
              <w:right w:val="dotted" w:sz="3" w:space="0" w:color="000000"/>
            </w:tcBorders>
            <w:vAlign w:val="center"/>
          </w:tcPr>
          <w:p w14:paraId="67932E3A" w14:textId="77777777" w:rsidR="00D5457E" w:rsidRPr="00CF4C80" w:rsidRDefault="00D5457E" w:rsidP="00F813D6">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5" w:space="0" w:color="000000"/>
              <w:right w:val="dotted" w:sz="3" w:space="0" w:color="000000"/>
            </w:tcBorders>
            <w:vAlign w:val="center"/>
          </w:tcPr>
          <w:p w14:paraId="146155BE" w14:textId="5A116389" w:rsidR="00D5457E" w:rsidRPr="00BF3A5A" w:rsidRDefault="005809DC" w:rsidP="00F813D6">
            <w:pPr>
              <w:pStyle w:val="a3"/>
              <w:spacing w:line="240" w:lineRule="auto"/>
              <w:rPr>
                <w:rFonts w:ascii="맑은 고딕 Semilight" w:eastAsia="맑은 고딕 Semilight" w:hAnsi="맑은 고딕 Semilight" w:cs="맑은 고딕 Semilight"/>
                <w:b/>
                <w:sz w:val="22"/>
              </w:rPr>
            </w:pPr>
            <w:r>
              <w:rPr>
                <w:rFonts w:ascii="맑은 고딕 Semilight" w:eastAsia="맑은 고딕 Semilight" w:hAnsi="맑은 고딕 Semilight" w:cs="맑은 고딕 Semilight" w:hint="eastAsia"/>
                <w:sz w:val="22"/>
              </w:rPr>
              <w:t xml:space="preserve">Does the </w:t>
            </w:r>
            <w:r w:rsidRPr="005809DC">
              <w:rPr>
                <w:rFonts w:ascii="맑은 고딕 Semilight" w:eastAsia="맑은 고딕 Semilight" w:hAnsi="맑은 고딕 Semilight" w:cs="맑은 고딕 Semilight" w:hint="eastAsia"/>
                <w:sz w:val="22"/>
              </w:rPr>
              <w:t xml:space="preserve">published </w:t>
            </w:r>
            <w:r w:rsidRPr="005809DC">
              <w:rPr>
                <w:rFonts w:ascii="맑은 고딕 Semilight" w:eastAsia="맑은 고딕 Semilight" w:hAnsi="맑은 고딕 Semilight" w:cs="맑은 고딕 Semilight"/>
                <w:sz w:val="22"/>
              </w:rPr>
              <w:t>data and performance</w:t>
            </w:r>
            <w:r w:rsidRPr="005809DC">
              <w:rPr>
                <w:rFonts w:ascii="맑은 고딕 Semilight" w:eastAsia="맑은 고딕 Semilight" w:hAnsi="맑은 고딕 Semilight" w:cs="맑은 고딕 Semilight" w:hint="eastAsia"/>
                <w:sz w:val="22"/>
              </w:rPr>
              <w:t xml:space="preserve"> </w:t>
            </w:r>
            <w:r w:rsidR="00BF3A5A" w:rsidRPr="00BF3A5A">
              <w:rPr>
                <w:rFonts w:ascii="맑은 고딕 Semilight" w:eastAsia="맑은 고딕 Semilight" w:hAnsi="맑은 고딕 Semilight" w:cs="맑은 고딕 Semilight"/>
                <w:sz w:val="22"/>
              </w:rPr>
              <w:t>contain</w:t>
            </w:r>
            <w:r>
              <w:rPr>
                <w:rFonts w:ascii="맑은 고딕 Semilight" w:eastAsia="맑은 고딕 Semilight" w:hAnsi="맑은 고딕 Semilight" w:cs="맑은 고딕 Semilight"/>
                <w:sz w:val="22"/>
              </w:rPr>
              <w:t xml:space="preserve"> a </w:t>
            </w:r>
            <w:r w:rsidR="00BF3A5A" w:rsidRPr="00BF3A5A">
              <w:rPr>
                <w:rFonts w:ascii="맑은 고딕 Semilight" w:eastAsia="맑은 고딕 Semilight" w:hAnsi="맑은 고딕 Semilight" w:cs="맑은 고딕 Semilight"/>
                <w:sz w:val="22"/>
              </w:rPr>
              <w:t>balanced view</w:t>
            </w:r>
            <w:r>
              <w:rPr>
                <w:rFonts w:ascii="맑은 고딕 Semilight" w:eastAsia="맑은 고딕 Semilight" w:hAnsi="맑은 고딕 Semilight" w:cs="맑은 고딕 Semilight"/>
                <w:sz w:val="22"/>
              </w:rPr>
              <w:t xml:space="preserve"> and </w:t>
            </w:r>
            <w:r w:rsidR="00BF3A5A" w:rsidRPr="00BF3A5A">
              <w:rPr>
                <w:rFonts w:ascii="맑은 고딕 Semilight" w:eastAsia="맑은 고딕 Semilight" w:hAnsi="맑은 고딕 Semilight" w:cs="맑은 고딕 Semilight"/>
                <w:sz w:val="22"/>
              </w:rPr>
              <w:t>content,</w:t>
            </w:r>
            <w:r>
              <w:rPr>
                <w:rFonts w:ascii="맑은 고딕 Semilight" w:eastAsia="맑은 고딕 Semilight" w:hAnsi="맑은 고딕 Semilight" w:cs="맑은 고딕 Semilight"/>
                <w:sz w:val="22"/>
              </w:rPr>
              <w:t xml:space="preserve"> are they </w:t>
            </w:r>
            <w:r w:rsidRPr="005809DC">
              <w:rPr>
                <w:rFonts w:ascii="맑은 고딕 Semilight" w:eastAsia="맑은 고딕 Semilight" w:hAnsi="맑은 고딕 Semilight" w:cs="맑은 고딕 Semilight"/>
                <w:sz w:val="22"/>
              </w:rPr>
              <w:t>reliable,</w:t>
            </w:r>
            <w:r>
              <w:rPr>
                <w:rFonts w:ascii="맑은 고딕 Semilight" w:eastAsia="맑은 고딕 Semilight" w:hAnsi="맑은 고딕 Semilight" w:cs="맑은 고딕 Semilight"/>
                <w:sz w:val="22"/>
              </w:rPr>
              <w:t xml:space="preserve"> and </w:t>
            </w:r>
            <w:r w:rsidRPr="005809DC">
              <w:rPr>
                <w:rFonts w:ascii="맑은 고딕 Semilight" w:eastAsia="맑은 고딕 Semilight" w:hAnsi="맑은 고딕 Semilight" w:cs="맑은 고딕 Semilight"/>
                <w:sz w:val="22"/>
              </w:rPr>
              <w:t>are third-party verified?</w:t>
            </w:r>
          </w:p>
        </w:tc>
        <w:tc>
          <w:tcPr>
            <w:tcW w:w="823" w:type="dxa"/>
            <w:tcBorders>
              <w:top w:val="dotted" w:sz="3" w:space="0" w:color="000000"/>
              <w:left w:val="dotted" w:sz="3" w:space="0" w:color="000000"/>
              <w:bottom w:val="dotted" w:sz="5" w:space="0" w:color="000000"/>
              <w:right w:val="none" w:sz="3" w:space="0" w:color="000000"/>
            </w:tcBorders>
            <w:vAlign w:val="center"/>
          </w:tcPr>
          <w:p w14:paraId="7523185C" w14:textId="017BB401" w:rsidR="00D5457E" w:rsidRDefault="005809DC"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r>
              <w:rPr>
                <w:rFonts w:ascii="맑은 고딕 Semilight" w:eastAsia="맑은 고딕 Semilight" w:hAnsi="맑은 고딕 Semilight" w:cs="맑은 고딕 Semilight" w:hint="eastAsia"/>
                <w:sz w:val="22"/>
                <w:shd w:val="clear" w:color="000000" w:fill="auto"/>
              </w:rPr>
              <w:t>5</w:t>
            </w:r>
            <w:r>
              <w:rPr>
                <w:rFonts w:ascii="맑은 고딕 Semilight" w:eastAsia="맑은 고딕 Semilight" w:hAnsi="맑은 고딕 Semilight" w:cs="맑은 고딕 Semilight"/>
                <w:sz w:val="22"/>
                <w:shd w:val="clear" w:color="000000" w:fill="auto"/>
              </w:rPr>
              <w:t>0</w:t>
            </w:r>
          </w:p>
        </w:tc>
      </w:tr>
      <w:tr w:rsidR="00D5457E" w:rsidRPr="00CF4C80" w14:paraId="7D417E19" w14:textId="77777777" w:rsidTr="005129AE">
        <w:trPr>
          <w:trHeight w:val="289"/>
        </w:trPr>
        <w:tc>
          <w:tcPr>
            <w:tcW w:w="309" w:type="dxa"/>
            <w:tcBorders>
              <w:top w:val="dotted" w:sz="3" w:space="0" w:color="000000"/>
              <w:left w:val="none" w:sz="3" w:space="0" w:color="000000"/>
              <w:bottom w:val="dotted" w:sz="5" w:space="0" w:color="000000"/>
              <w:right w:val="dotted" w:sz="3" w:space="0" w:color="000000"/>
            </w:tcBorders>
            <w:vAlign w:val="center"/>
          </w:tcPr>
          <w:p w14:paraId="297187A6" w14:textId="77777777" w:rsidR="00D5457E" w:rsidRPr="00CF4C80" w:rsidRDefault="00D5457E" w:rsidP="00F813D6">
            <w:pPr>
              <w:pStyle w:val="MS"/>
              <w:spacing w:line="240" w:lineRule="auto"/>
              <w:rPr>
                <w:rFonts w:ascii="맑은 고딕 Semilight" w:eastAsia="맑은 고딕 Semilight" w:hAnsi="맑은 고딕 Semilight" w:cs="맑은 고딕 Semilight"/>
              </w:rPr>
            </w:pPr>
          </w:p>
        </w:tc>
        <w:tc>
          <w:tcPr>
            <w:tcW w:w="8480" w:type="dxa"/>
            <w:tcBorders>
              <w:top w:val="dotted" w:sz="3" w:space="0" w:color="000000"/>
              <w:left w:val="dotted" w:sz="3" w:space="0" w:color="000000"/>
              <w:bottom w:val="dotted" w:sz="5" w:space="0" w:color="000000"/>
              <w:right w:val="dotted" w:sz="3" w:space="0" w:color="000000"/>
            </w:tcBorders>
            <w:vAlign w:val="center"/>
          </w:tcPr>
          <w:p w14:paraId="036DB078" w14:textId="456CEBD5" w:rsidR="00D5457E" w:rsidRPr="00794DB2" w:rsidRDefault="00BF3A5A" w:rsidP="00F813D6">
            <w:pPr>
              <w:pStyle w:val="a3"/>
              <w:spacing w:line="240" w:lineRule="auto"/>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 xml:space="preserve">Does the disclosure </w:t>
            </w:r>
            <w:r w:rsidRPr="00BF3A5A">
              <w:rPr>
                <w:rFonts w:ascii="맑은 고딕 Semilight" w:eastAsia="맑은 고딕 Semilight" w:hAnsi="맑은 고딕 Semilight" w:cs="맑은 고딕 Semilight"/>
                <w:sz w:val="22"/>
              </w:rPr>
              <w:t>report clearly</w:t>
            </w:r>
            <w:r>
              <w:rPr>
                <w:rFonts w:ascii="맑은 고딕 Semilight" w:eastAsia="맑은 고딕 Semilight" w:hAnsi="맑은 고딕 Semilight" w:cs="맑은 고딕 Semilight"/>
                <w:sz w:val="22"/>
              </w:rPr>
              <w:t xml:space="preserve"> and </w:t>
            </w:r>
            <w:r w:rsidRPr="00BF3A5A">
              <w:rPr>
                <w:rFonts w:ascii="맑은 고딕 Semilight" w:eastAsia="맑은 고딕 Semilight" w:hAnsi="맑은 고딕 Semilight" w:cs="맑은 고딕 Semilight"/>
                <w:sz w:val="22"/>
              </w:rPr>
              <w:t>appropriately convey</w:t>
            </w:r>
            <w:r>
              <w:rPr>
                <w:rFonts w:ascii="맑은 고딕 Semilight" w:eastAsia="맑은 고딕 Semilight" w:hAnsi="맑은 고딕 Semilight" w:cs="맑은 고딕 Semilight"/>
                <w:sz w:val="22"/>
              </w:rPr>
              <w:t xml:space="preserve"> the </w:t>
            </w:r>
            <w:r w:rsidRPr="00BF3A5A">
              <w:rPr>
                <w:rFonts w:ascii="맑은 고딕 Semilight" w:eastAsia="맑은 고딕 Semilight" w:hAnsi="맑은 고딕 Semilight" w:cs="맑은 고딕 Semilight"/>
                <w:sz w:val="22"/>
              </w:rPr>
              <w:t>relevant</w:t>
            </w:r>
            <w:r>
              <w:rPr>
                <w:rFonts w:ascii="맑은 고딕 Semilight" w:eastAsia="맑은 고딕 Semilight" w:hAnsi="맑은 고딕 Semilight" w:cs="맑은 고딕 Semilight"/>
                <w:sz w:val="22"/>
              </w:rPr>
              <w:t xml:space="preserve"> information, and is </w:t>
            </w:r>
            <w:r>
              <w:rPr>
                <w:rFonts w:ascii="맑은 고딕 Semilight" w:eastAsia="맑은 고딕 Semilight" w:hAnsi="맑은 고딕 Semilight" w:cs="맑은 고딕 Semilight" w:hint="eastAsia"/>
                <w:sz w:val="22"/>
              </w:rPr>
              <w:t>it accessible?</w:t>
            </w:r>
          </w:p>
        </w:tc>
        <w:tc>
          <w:tcPr>
            <w:tcW w:w="823" w:type="dxa"/>
            <w:tcBorders>
              <w:top w:val="dotted" w:sz="3" w:space="0" w:color="000000"/>
              <w:left w:val="dotted" w:sz="3" w:space="0" w:color="000000"/>
              <w:bottom w:val="dotted" w:sz="5" w:space="0" w:color="000000"/>
              <w:right w:val="none" w:sz="3" w:space="0" w:color="000000"/>
            </w:tcBorders>
            <w:vAlign w:val="center"/>
          </w:tcPr>
          <w:p w14:paraId="221791CF" w14:textId="628B93A4" w:rsidR="00D5457E" w:rsidRDefault="00BF3A5A"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r>
              <w:rPr>
                <w:rFonts w:ascii="맑은 고딕 Semilight" w:eastAsia="맑은 고딕 Semilight" w:hAnsi="맑은 고딕 Semilight" w:cs="맑은 고딕 Semilight" w:hint="eastAsia"/>
                <w:sz w:val="22"/>
                <w:shd w:val="clear" w:color="000000" w:fill="auto"/>
              </w:rPr>
              <w:t>5</w:t>
            </w:r>
            <w:r>
              <w:rPr>
                <w:rFonts w:ascii="맑은 고딕 Semilight" w:eastAsia="맑은 고딕 Semilight" w:hAnsi="맑은 고딕 Semilight" w:cs="맑은 고딕 Semilight"/>
                <w:sz w:val="22"/>
                <w:shd w:val="clear" w:color="000000" w:fill="auto"/>
              </w:rPr>
              <w:t>0</w:t>
            </w:r>
          </w:p>
        </w:tc>
      </w:tr>
      <w:tr w:rsidR="00BF2023" w:rsidRPr="00CF4C80" w14:paraId="301C9D53" w14:textId="77777777" w:rsidTr="005129AE">
        <w:trPr>
          <w:trHeight w:val="289"/>
        </w:trPr>
        <w:tc>
          <w:tcPr>
            <w:tcW w:w="8789" w:type="dxa"/>
            <w:gridSpan w:val="2"/>
            <w:tcBorders>
              <w:top w:val="dotted" w:sz="5" w:space="0" w:color="000000"/>
              <w:left w:val="none" w:sz="3" w:space="0" w:color="000000"/>
              <w:bottom w:val="dotted" w:sz="5" w:space="0" w:color="000000"/>
              <w:right w:val="dotted" w:sz="3" w:space="0" w:color="000000"/>
            </w:tcBorders>
            <w:vAlign w:val="center"/>
          </w:tcPr>
          <w:p w14:paraId="50129BCD" w14:textId="42C5DA07" w:rsidR="00BF2023" w:rsidRPr="00CF4C80" w:rsidRDefault="0091188F" w:rsidP="00F813D6">
            <w:pPr>
              <w:pStyle w:val="MS"/>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b/>
                <w:sz w:val="22"/>
                <w:shd w:val="clear" w:color="000000" w:fill="auto"/>
              </w:rPr>
              <w:t>Supply chain management</w:t>
            </w:r>
          </w:p>
        </w:tc>
        <w:tc>
          <w:tcPr>
            <w:tcW w:w="823" w:type="dxa"/>
            <w:tcBorders>
              <w:top w:val="dotted" w:sz="5" w:space="0" w:color="000000"/>
              <w:left w:val="dotted" w:sz="3" w:space="0" w:color="000000"/>
              <w:bottom w:val="dotted" w:sz="5" w:space="0" w:color="000000"/>
              <w:right w:val="none" w:sz="3" w:space="0" w:color="000000"/>
            </w:tcBorders>
            <w:vAlign w:val="center"/>
          </w:tcPr>
          <w:p w14:paraId="74EFD71E"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r>
      <w:tr w:rsidR="00BF2023" w:rsidRPr="00CF4C80" w14:paraId="69DAF40D" w14:textId="77777777" w:rsidTr="005129AE">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54CC438E"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5" w:space="0" w:color="000000"/>
              <w:left w:val="dotted" w:sz="3" w:space="0" w:color="000000"/>
              <w:bottom w:val="dotted" w:sz="5" w:space="0" w:color="000000"/>
              <w:right w:val="dotted" w:sz="3" w:space="0" w:color="000000"/>
            </w:tcBorders>
            <w:vAlign w:val="center"/>
          </w:tcPr>
          <w:p w14:paraId="686006D3" w14:textId="04D77E35" w:rsidR="00BF2023" w:rsidRPr="00CF4C80" w:rsidRDefault="008E2EFA" w:rsidP="00F813D6">
            <w:pPr>
              <w:pStyle w:val="a3"/>
              <w:wordWrap/>
              <w:spacing w:line="240" w:lineRule="auto"/>
              <w:jc w:val="left"/>
              <w:rPr>
                <w:rFonts w:ascii="맑은 고딕 Semilight" w:eastAsia="맑은 고딕 Semilight" w:hAnsi="맑은 고딕 Semilight" w:cs="맑은 고딕 Semilight"/>
              </w:rPr>
            </w:pPr>
            <w:r w:rsidRPr="008E2EFA">
              <w:rPr>
                <w:rFonts w:ascii="맑은 고딕 Semilight" w:eastAsia="맑은 고딕 Semilight" w:hAnsi="맑은 고딕 Semilight" w:cs="맑은 고딕 Semilight"/>
                <w:sz w:val="22"/>
              </w:rPr>
              <w:t>Are potential risk factors</w:t>
            </w:r>
            <w:r>
              <w:rPr>
                <w:rFonts w:ascii="맑은 고딕 Semilight" w:eastAsia="맑은 고딕 Semilight" w:hAnsi="맑은 고딕 Semilight" w:cs="맑은 고딕 Semilight"/>
                <w:sz w:val="22"/>
              </w:rPr>
              <w:t xml:space="preserve"> checked in</w:t>
            </w:r>
            <w:r w:rsidRPr="008E2EFA">
              <w:rPr>
                <w:rFonts w:ascii="맑은 고딕 Semilight" w:eastAsia="맑은 고딕 Semilight" w:hAnsi="맑은 고딕 Semilight" w:cs="맑은 고딕 Semilight"/>
                <w:sz w:val="22"/>
              </w:rPr>
              <w:t xml:space="preserve"> ESG areas within</w:t>
            </w:r>
            <w:r>
              <w:rPr>
                <w:rFonts w:ascii="맑은 고딕 Semilight" w:eastAsia="맑은 고딕 Semilight" w:hAnsi="맑은 고딕 Semilight" w:cs="맑은 고딕 Semilight"/>
                <w:sz w:val="22"/>
              </w:rPr>
              <w:t xml:space="preserve"> the </w:t>
            </w:r>
            <w:r w:rsidRPr="008E2EFA">
              <w:rPr>
                <w:rFonts w:ascii="맑은 고딕 Semilight" w:eastAsia="맑은 고딕 Semilight" w:hAnsi="맑은 고딕 Semilight" w:cs="맑은 고딕 Semilight" w:hint="eastAsia"/>
                <w:sz w:val="22"/>
              </w:rPr>
              <w:t>supply</w:t>
            </w:r>
            <w:r>
              <w:rPr>
                <w:rFonts w:ascii="맑은 고딕 Semilight" w:eastAsia="맑은 고딕 Semilight" w:hAnsi="맑은 고딕 Semilight" w:cs="맑은 고딕 Semilight" w:hint="eastAsia"/>
                <w:sz w:val="22"/>
              </w:rPr>
              <w:t xml:space="preserve"> chain?</w:t>
            </w:r>
          </w:p>
        </w:tc>
        <w:tc>
          <w:tcPr>
            <w:tcW w:w="823" w:type="dxa"/>
            <w:tcBorders>
              <w:top w:val="dotted" w:sz="5" w:space="0" w:color="000000"/>
              <w:left w:val="dotted" w:sz="3" w:space="0" w:color="000000"/>
              <w:bottom w:val="dotted" w:sz="5" w:space="0" w:color="000000"/>
              <w:right w:val="none" w:sz="3" w:space="0" w:color="000000"/>
            </w:tcBorders>
            <w:vAlign w:val="center"/>
          </w:tcPr>
          <w:p w14:paraId="46F2C0CB"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BF2023" w:rsidRPr="00CF4C80" w14:paraId="2A1E5BD1" w14:textId="77777777" w:rsidTr="005129AE">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0FD17B6E"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5" w:space="0" w:color="000000"/>
              <w:left w:val="dotted" w:sz="3" w:space="0" w:color="000000"/>
              <w:bottom w:val="dotted" w:sz="5" w:space="0" w:color="000000"/>
              <w:right w:val="dotted" w:sz="3" w:space="0" w:color="000000"/>
            </w:tcBorders>
            <w:vAlign w:val="center"/>
          </w:tcPr>
          <w:p w14:paraId="7278E33B" w14:textId="3EC6535F" w:rsidR="00BF2023" w:rsidRPr="00CF4C80" w:rsidRDefault="008E2EFA" w:rsidP="00F813D6">
            <w:pPr>
              <w:pStyle w:val="a3"/>
              <w:wordWrap/>
              <w:spacing w:line="240" w:lineRule="auto"/>
              <w:jc w:val="left"/>
              <w:rPr>
                <w:rFonts w:ascii="맑은 고딕 Semilight" w:eastAsia="맑은 고딕 Semilight" w:hAnsi="맑은 고딕 Semilight" w:cs="맑은 고딕 Semilight"/>
              </w:rPr>
            </w:pPr>
            <w:r w:rsidRPr="008E2EFA">
              <w:rPr>
                <w:rFonts w:ascii="맑은 고딕 Semilight" w:eastAsia="맑은 고딕 Semilight" w:hAnsi="맑은 고딕 Semilight" w:cs="맑은 고딕 Semilight"/>
                <w:sz w:val="22"/>
              </w:rPr>
              <w:t>Does</w:t>
            </w:r>
            <w:r>
              <w:rPr>
                <w:rFonts w:ascii="맑은 고딕 Semilight" w:eastAsia="맑은 고딕 Semilight" w:hAnsi="맑은 고딕 Semilight" w:cs="맑은 고딕 Semilight"/>
                <w:sz w:val="22"/>
              </w:rPr>
              <w:t xml:space="preserve"> it </w:t>
            </w:r>
            <w:r w:rsidRPr="008E2EFA">
              <w:rPr>
                <w:rFonts w:ascii="맑은 고딕 Semilight" w:eastAsia="맑은 고딕 Semilight" w:hAnsi="맑은 고딕 Semilight" w:cs="맑은 고딕 Semilight"/>
                <w:sz w:val="22"/>
              </w:rPr>
              <w:t>help</w:t>
            </w:r>
            <w:r w:rsidRPr="008E2EFA">
              <w:rPr>
                <w:rFonts w:ascii="맑은 고딕 Semilight" w:eastAsia="맑은 고딕 Semilight" w:hAnsi="맑은 고딕 Semilight" w:cs="맑은 고딕 Semilight" w:hint="eastAsia"/>
                <w:sz w:val="22"/>
              </w:rPr>
              <w:t xml:space="preserve"> partners </w:t>
            </w:r>
            <w:r w:rsidRPr="008E2EFA">
              <w:rPr>
                <w:rFonts w:ascii="맑은 고딕 Semilight" w:eastAsia="맑은 고딕 Semilight" w:hAnsi="맑은 고딕 Semilight" w:cs="맑은 고딕 Semilight"/>
                <w:sz w:val="22"/>
              </w:rPr>
              <w:t>improve ESG management</w:t>
            </w:r>
            <w:r w:rsidRPr="008E2EFA">
              <w:rPr>
                <w:rFonts w:ascii="맑은 고딕 Semilight" w:eastAsia="맑은 고딕 Semilight" w:hAnsi="맑은 고딕 Semilight" w:cs="맑은 고딕 Semilight" w:hint="eastAsia"/>
                <w:sz w:val="22"/>
              </w:rPr>
              <w:t xml:space="preserve"> </w:t>
            </w:r>
            <w:r w:rsidRPr="008E2EFA">
              <w:rPr>
                <w:rFonts w:ascii="맑은 고딕 Semilight" w:eastAsia="맑은 고딕 Semilight" w:hAnsi="맑은 고딕 Semilight" w:cs="맑은 고딕 Semilight"/>
                <w:sz w:val="22"/>
              </w:rPr>
              <w:t>capabilities</w:t>
            </w:r>
            <w:r>
              <w:rPr>
                <w:rFonts w:ascii="맑은 고딕 Semilight" w:eastAsia="맑은 고딕 Semilight" w:hAnsi="맑은 고딕 Semilight" w:cs="맑은 고딕 Semilight"/>
                <w:sz w:val="22"/>
              </w:rPr>
              <w:t>?</w:t>
            </w:r>
          </w:p>
        </w:tc>
        <w:tc>
          <w:tcPr>
            <w:tcW w:w="823" w:type="dxa"/>
            <w:tcBorders>
              <w:top w:val="dotted" w:sz="5" w:space="0" w:color="000000"/>
              <w:left w:val="dotted" w:sz="3" w:space="0" w:color="000000"/>
              <w:bottom w:val="dotted" w:sz="5" w:space="0" w:color="000000"/>
              <w:right w:val="none" w:sz="3" w:space="0" w:color="000000"/>
            </w:tcBorders>
            <w:vAlign w:val="center"/>
          </w:tcPr>
          <w:p w14:paraId="22B23816"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BF2023" w:rsidRPr="00CF4C80" w14:paraId="544CDCB4" w14:textId="77777777" w:rsidTr="005129AE">
        <w:trPr>
          <w:trHeight w:val="289"/>
        </w:trPr>
        <w:tc>
          <w:tcPr>
            <w:tcW w:w="8789" w:type="dxa"/>
            <w:gridSpan w:val="2"/>
            <w:tcBorders>
              <w:top w:val="dotted" w:sz="5" w:space="0" w:color="000000"/>
              <w:left w:val="none" w:sz="3" w:space="0" w:color="000000"/>
              <w:bottom w:val="dotted" w:sz="5" w:space="0" w:color="000000"/>
              <w:right w:val="dotted" w:sz="3" w:space="0" w:color="000000"/>
            </w:tcBorders>
            <w:vAlign w:val="center"/>
          </w:tcPr>
          <w:p w14:paraId="69B520C3" w14:textId="64C8F3E3" w:rsidR="00BF2023" w:rsidRPr="0091188F" w:rsidRDefault="005129AE" w:rsidP="00F813D6">
            <w:pPr>
              <w:pStyle w:val="MS"/>
              <w:spacing w:line="240" w:lineRule="auto"/>
              <w:rPr>
                <w:rFonts w:ascii="맑은 고딕 Semilight" w:eastAsia="맑은 고딕 Semilight" w:hAnsi="맑은 고딕 Semilight" w:cs="맑은 고딕 Semilight"/>
                <w:b/>
              </w:rPr>
            </w:pPr>
            <w:r>
              <w:rPr>
                <w:rFonts w:ascii="맑은 고딕 Semilight" w:eastAsia="맑은 고딕 Semilight" w:hAnsi="맑은 고딕 Semilight" w:cs="맑은 고딕 Semilight"/>
                <w:b/>
                <w:sz w:val="22"/>
              </w:rPr>
              <w:t>T</w:t>
            </w:r>
            <w:r w:rsidR="0091188F" w:rsidRPr="0091188F">
              <w:rPr>
                <w:rFonts w:ascii="맑은 고딕 Semilight" w:eastAsia="맑은 고딕 Semilight" w:hAnsi="맑은 고딕 Semilight" w:cs="맑은 고딕 Semilight" w:hint="eastAsia"/>
                <w:b/>
                <w:sz w:val="22"/>
              </w:rPr>
              <w:t>echnical management</w:t>
            </w:r>
          </w:p>
        </w:tc>
        <w:tc>
          <w:tcPr>
            <w:tcW w:w="823" w:type="dxa"/>
            <w:tcBorders>
              <w:top w:val="dotted" w:sz="5" w:space="0" w:color="000000"/>
              <w:left w:val="dotted" w:sz="3" w:space="0" w:color="000000"/>
              <w:bottom w:val="dotted" w:sz="5" w:space="0" w:color="000000"/>
              <w:right w:val="none" w:sz="3" w:space="0" w:color="000000"/>
            </w:tcBorders>
            <w:vAlign w:val="center"/>
          </w:tcPr>
          <w:p w14:paraId="64B6CFC0"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p>
        </w:tc>
      </w:tr>
      <w:tr w:rsidR="00BF2023" w:rsidRPr="00CF4C80" w14:paraId="20F88FDE" w14:textId="77777777" w:rsidTr="005129AE">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23BBCB12"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5" w:space="0" w:color="000000"/>
              <w:left w:val="dotted" w:sz="3" w:space="0" w:color="000000"/>
              <w:bottom w:val="dotted" w:sz="5" w:space="0" w:color="000000"/>
              <w:right w:val="dotted" w:sz="3" w:space="0" w:color="000000"/>
            </w:tcBorders>
            <w:vAlign w:val="center"/>
          </w:tcPr>
          <w:p w14:paraId="766A37AB" w14:textId="1FF5D46A" w:rsidR="00BF2023" w:rsidRPr="00CF4C80" w:rsidRDefault="00B84318" w:rsidP="00B84318">
            <w:pPr>
              <w:pStyle w:val="a3"/>
              <w:spacing w:line="240" w:lineRule="auto"/>
              <w:jc w:val="left"/>
              <w:rPr>
                <w:rFonts w:ascii="맑은 고딕 Semilight" w:eastAsia="맑은 고딕 Semilight" w:hAnsi="맑은 고딕 Semilight" w:cs="맑은 고딕 Semilight"/>
              </w:rPr>
            </w:pPr>
            <w:r w:rsidRPr="00B84318">
              <w:rPr>
                <w:rFonts w:ascii="맑은 고딕 Semilight" w:eastAsia="맑은 고딕 Semilight" w:hAnsi="맑은 고딕 Semilight" w:cs="맑은 고딕 Semilight"/>
                <w:sz w:val="22"/>
              </w:rPr>
              <w:t>Do</w:t>
            </w:r>
            <w:r>
              <w:rPr>
                <w:rFonts w:ascii="맑은 고딕 Semilight" w:eastAsia="맑은 고딕 Semilight" w:hAnsi="맑은 고딕 Semilight" w:cs="맑은 고딕 Semilight"/>
                <w:sz w:val="22"/>
              </w:rPr>
              <w:t xml:space="preserve"> you </w:t>
            </w:r>
            <w:r w:rsidRPr="00B84318">
              <w:rPr>
                <w:rFonts w:ascii="맑은 고딕 Semilight" w:eastAsia="맑은 고딕 Semilight" w:hAnsi="맑은 고딕 Semilight" w:cs="맑은 고딕 Semilight"/>
                <w:sz w:val="22"/>
              </w:rPr>
              <w:t xml:space="preserve">use technological elements for ESG management </w:t>
            </w:r>
            <w:r>
              <w:rPr>
                <w:rFonts w:ascii="맑은 고딕 Semilight" w:eastAsia="맑은 고딕 Semilight" w:hAnsi="맑은 고딕 Semilight" w:cs="맑은 고딕 Semilight" w:hint="eastAsia"/>
                <w:sz w:val="22"/>
              </w:rPr>
              <w:t>(</w:t>
            </w:r>
            <w:r w:rsidRPr="00B84318">
              <w:rPr>
                <w:rFonts w:ascii="맑은 고딕 Semilight" w:eastAsia="맑은 고딕 Semilight" w:hAnsi="맑은 고딕 Semilight" w:cs="맑은 고딕 Semilight"/>
                <w:sz w:val="22"/>
              </w:rPr>
              <w:t>fourth</w:t>
            </w:r>
            <w:r>
              <w:rPr>
                <w:rFonts w:ascii="맑은 고딕 Semilight" w:eastAsia="맑은 고딕 Semilight" w:hAnsi="맑은 고딕 Semilight" w:cs="맑은 고딕 Semilight"/>
                <w:sz w:val="22"/>
              </w:rPr>
              <w:t xml:space="preserve"> industrial </w:t>
            </w:r>
            <w:r w:rsidRPr="00B84318">
              <w:rPr>
                <w:rFonts w:ascii="맑은 고딕 Semilight" w:eastAsia="맑은 고딕 Semilight" w:hAnsi="맑은 고딕 Semilight" w:cs="맑은 고딕 Semilight"/>
                <w:sz w:val="22"/>
              </w:rPr>
              <w:t>revolution</w:t>
            </w:r>
            <w:r>
              <w:rPr>
                <w:rFonts w:ascii="맑은 고딕 Semilight" w:eastAsia="맑은 고딕 Semilight" w:hAnsi="맑은 고딕 Semilight" w:cs="맑은 고딕 Semilight"/>
                <w:sz w:val="22"/>
              </w:rPr>
              <w:t xml:space="preserve"> technologies </w:t>
            </w:r>
            <w:r w:rsidRPr="00B84318">
              <w:rPr>
                <w:rFonts w:ascii="맑은 고딕 Semilight" w:eastAsia="맑은 고딕 Semilight" w:hAnsi="맑은 고딕 Semilight" w:cs="맑은 고딕 Semilight"/>
                <w:sz w:val="22"/>
              </w:rPr>
              <w:t>such</w:t>
            </w:r>
            <w:r>
              <w:rPr>
                <w:rFonts w:ascii="맑은 고딕 Semilight" w:eastAsia="맑은 고딕 Semilight" w:hAnsi="맑은 고딕 Semilight" w:cs="맑은 고딕 Semilight"/>
                <w:sz w:val="22"/>
              </w:rPr>
              <w:t xml:space="preserve"> as big </w:t>
            </w:r>
            <w:r w:rsidRPr="00B84318">
              <w:rPr>
                <w:rFonts w:ascii="맑은 고딕 Semilight" w:eastAsia="맑은 고딕 Semilight" w:hAnsi="맑은 고딕 Semilight" w:cs="맑은 고딕 Semilight" w:hint="eastAsia"/>
                <w:sz w:val="22"/>
              </w:rPr>
              <w:t>data, Internet</w:t>
            </w:r>
            <w:r>
              <w:rPr>
                <w:rFonts w:ascii="맑은 고딕 Semilight" w:eastAsia="맑은 고딕 Semilight" w:hAnsi="맑은 고딕 Semilight" w:cs="맑은 고딕 Semilight" w:hint="eastAsia"/>
                <w:sz w:val="22"/>
              </w:rPr>
              <w:t xml:space="preserve"> of Things, and artificial </w:t>
            </w:r>
            <w:r w:rsidRPr="00B84318">
              <w:rPr>
                <w:rFonts w:ascii="맑은 고딕 Semilight" w:eastAsia="맑은 고딕 Semilight" w:hAnsi="맑은 고딕 Semilight" w:cs="맑은 고딕 Semilight" w:hint="eastAsia"/>
                <w:sz w:val="22"/>
              </w:rPr>
              <w:t>intelligence</w:t>
            </w:r>
            <w:r>
              <w:rPr>
                <w:rFonts w:ascii="맑은 고딕 Semilight" w:eastAsia="맑은 고딕 Semilight" w:hAnsi="맑은 고딕 Semilight" w:cs="맑은 고딕 Semilight" w:hint="eastAsia"/>
                <w:sz w:val="22"/>
              </w:rPr>
              <w:t>)?</w:t>
            </w:r>
          </w:p>
        </w:tc>
        <w:tc>
          <w:tcPr>
            <w:tcW w:w="823" w:type="dxa"/>
            <w:tcBorders>
              <w:top w:val="dotted" w:sz="5" w:space="0" w:color="000000"/>
              <w:left w:val="dotted" w:sz="3" w:space="0" w:color="000000"/>
              <w:bottom w:val="dotted" w:sz="5" w:space="0" w:color="000000"/>
              <w:right w:val="none" w:sz="3" w:space="0" w:color="000000"/>
            </w:tcBorders>
            <w:vAlign w:val="center"/>
          </w:tcPr>
          <w:p w14:paraId="63E69BEC"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BF2023" w:rsidRPr="00CF4C80" w14:paraId="232A8356" w14:textId="77777777" w:rsidTr="005129AE">
        <w:trPr>
          <w:trHeight w:val="444"/>
        </w:trPr>
        <w:tc>
          <w:tcPr>
            <w:tcW w:w="309" w:type="dxa"/>
            <w:tcBorders>
              <w:top w:val="dotted" w:sz="5" w:space="0" w:color="000000"/>
              <w:left w:val="none" w:sz="3" w:space="0" w:color="000000"/>
              <w:bottom w:val="dotted" w:sz="5" w:space="0" w:color="000000"/>
              <w:right w:val="dotted" w:sz="3" w:space="0" w:color="000000"/>
            </w:tcBorders>
            <w:vAlign w:val="center"/>
          </w:tcPr>
          <w:p w14:paraId="7AB3F709"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5" w:space="0" w:color="000000"/>
              <w:left w:val="dotted" w:sz="3" w:space="0" w:color="000000"/>
              <w:bottom w:val="dotted" w:sz="5" w:space="0" w:color="000000"/>
              <w:right w:val="dotted" w:sz="3" w:space="0" w:color="000000"/>
            </w:tcBorders>
            <w:vAlign w:val="center"/>
          </w:tcPr>
          <w:p w14:paraId="651907BB" w14:textId="27550582" w:rsidR="00BF2023" w:rsidRPr="00CF4C80" w:rsidRDefault="00B84318" w:rsidP="00F813D6">
            <w:pPr>
              <w:pStyle w:val="a3"/>
              <w:spacing w:line="240" w:lineRule="auto"/>
              <w:jc w:val="left"/>
              <w:rPr>
                <w:rFonts w:ascii="맑은 고딕 Semilight" w:eastAsia="맑은 고딕 Semilight" w:hAnsi="맑은 고딕 Semilight" w:cs="맑은 고딕 Semilight"/>
              </w:rPr>
            </w:pPr>
            <w:r w:rsidRPr="00B84318">
              <w:rPr>
                <w:rFonts w:ascii="맑은 고딕 Semilight" w:eastAsia="맑은 고딕 Semilight" w:hAnsi="맑은 고딕 Semilight" w:cs="맑은 고딕 Semilight"/>
                <w:sz w:val="22"/>
              </w:rPr>
              <w:t>Do you strive for the successful dissemination and dissemination of ESG-related technologies?</w:t>
            </w:r>
          </w:p>
        </w:tc>
        <w:tc>
          <w:tcPr>
            <w:tcW w:w="823" w:type="dxa"/>
            <w:tcBorders>
              <w:top w:val="dotted" w:sz="5" w:space="0" w:color="000000"/>
              <w:left w:val="dotted" w:sz="3" w:space="0" w:color="000000"/>
              <w:bottom w:val="dotted" w:sz="5" w:space="0" w:color="000000"/>
              <w:right w:val="none" w:sz="3" w:space="0" w:color="000000"/>
            </w:tcBorders>
            <w:vAlign w:val="center"/>
          </w:tcPr>
          <w:p w14:paraId="0C4A8DB1"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2"/>
                <w:shd w:val="clear" w:color="000000" w:fill="auto"/>
              </w:rPr>
              <w:t>50</w:t>
            </w:r>
          </w:p>
        </w:tc>
      </w:tr>
      <w:tr w:rsidR="00BF2023" w:rsidRPr="00CF4C80" w14:paraId="76932E4C" w14:textId="77777777" w:rsidTr="005129AE">
        <w:trPr>
          <w:trHeight w:val="309"/>
        </w:trPr>
        <w:tc>
          <w:tcPr>
            <w:tcW w:w="8789" w:type="dxa"/>
            <w:gridSpan w:val="2"/>
            <w:tcBorders>
              <w:top w:val="dotted" w:sz="5" w:space="0" w:color="000000"/>
              <w:left w:val="none" w:sz="3" w:space="0" w:color="000000"/>
              <w:bottom w:val="dotted" w:sz="5" w:space="0" w:color="000000"/>
              <w:right w:val="dotted" w:sz="3" w:space="0" w:color="000000"/>
            </w:tcBorders>
            <w:vAlign w:val="center"/>
          </w:tcPr>
          <w:p w14:paraId="30FD5163" w14:textId="3D828D81" w:rsidR="00BF2023" w:rsidRPr="00CF4C80" w:rsidRDefault="005129AE" w:rsidP="00F813D6">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b/>
                <w:sz w:val="22"/>
              </w:rPr>
              <w:t>L</w:t>
            </w:r>
            <w:r w:rsidR="0091188F">
              <w:rPr>
                <w:rFonts w:ascii="맑은 고딕 Semilight" w:eastAsia="맑은 고딕 Semilight" w:hAnsi="맑은 고딕 Semilight" w:cs="맑은 고딕 Semilight" w:hint="eastAsia"/>
                <w:b/>
                <w:sz w:val="22"/>
              </w:rPr>
              <w:t>abor-management cooperation</w:t>
            </w:r>
          </w:p>
        </w:tc>
        <w:tc>
          <w:tcPr>
            <w:tcW w:w="823" w:type="dxa"/>
            <w:tcBorders>
              <w:top w:val="dotted" w:sz="5" w:space="0" w:color="000000"/>
              <w:left w:val="dotted" w:sz="3" w:space="0" w:color="000000"/>
              <w:bottom w:val="dotted" w:sz="5" w:space="0" w:color="000000"/>
              <w:right w:val="none" w:sz="3" w:space="0" w:color="000000"/>
            </w:tcBorders>
            <w:vAlign w:val="center"/>
          </w:tcPr>
          <w:p w14:paraId="0127FFF6"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p>
        </w:tc>
      </w:tr>
      <w:tr w:rsidR="00BF2023" w:rsidRPr="00CF4C80" w14:paraId="3B3AFBE6" w14:textId="77777777" w:rsidTr="005129AE">
        <w:trPr>
          <w:trHeight w:val="444"/>
        </w:trPr>
        <w:tc>
          <w:tcPr>
            <w:tcW w:w="309" w:type="dxa"/>
            <w:tcBorders>
              <w:top w:val="dotted" w:sz="5" w:space="0" w:color="000000"/>
              <w:left w:val="none" w:sz="3" w:space="0" w:color="000000"/>
              <w:bottom w:val="dotted" w:sz="6" w:space="0" w:color="000000"/>
              <w:right w:val="dotted" w:sz="3" w:space="0" w:color="000000"/>
            </w:tcBorders>
            <w:vAlign w:val="center"/>
          </w:tcPr>
          <w:p w14:paraId="076400B7"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5" w:space="0" w:color="000000"/>
              <w:left w:val="dotted" w:sz="3" w:space="0" w:color="000000"/>
              <w:bottom w:val="dotted" w:sz="6" w:space="0" w:color="000000"/>
              <w:right w:val="dotted" w:sz="3" w:space="0" w:color="000000"/>
            </w:tcBorders>
            <w:vAlign w:val="center"/>
          </w:tcPr>
          <w:p w14:paraId="227C2919" w14:textId="26F30B61" w:rsidR="00BF2023" w:rsidRPr="00CF4C80" w:rsidRDefault="00C635C7" w:rsidP="00B84318">
            <w:pPr>
              <w:pStyle w:val="a3"/>
              <w:spacing w:line="240" w:lineRule="auto"/>
              <w:jc w:val="left"/>
              <w:rPr>
                <w:rFonts w:ascii="맑은 고딕 Semilight" w:eastAsia="맑은 고딕 Semilight" w:hAnsi="맑은 고딕 Semilight" w:cs="맑은 고딕 Semilight"/>
                <w:sz w:val="22"/>
              </w:rPr>
            </w:pPr>
            <w:r w:rsidRPr="00C635C7">
              <w:rPr>
                <w:rFonts w:ascii="맑은 고딕 Semilight" w:eastAsia="맑은 고딕 Semilight" w:hAnsi="맑은 고딕 Semilight" w:cs="맑은 고딕 Semilight"/>
                <w:sz w:val="22"/>
              </w:rPr>
              <w:t>Building</w:t>
            </w:r>
            <w:r>
              <w:rPr>
                <w:rFonts w:ascii="맑은 고딕 Semilight" w:eastAsia="맑은 고딕 Semilight" w:hAnsi="맑은 고딕 Semilight" w:cs="맑은 고딕 Semilight"/>
                <w:sz w:val="22"/>
              </w:rPr>
              <w:t xml:space="preserve"> a </w:t>
            </w:r>
            <w:r w:rsidRPr="00C635C7">
              <w:rPr>
                <w:rFonts w:ascii="맑은 고딕 Semilight" w:eastAsia="맑은 고딕 Semilight" w:hAnsi="맑은 고딕 Semilight" w:cs="맑은 고딕 Semilight" w:hint="eastAsia"/>
                <w:sz w:val="22"/>
              </w:rPr>
              <w:t>win-win</w:t>
            </w:r>
            <w:r>
              <w:rPr>
                <w:rFonts w:ascii="맑은 고딕 Semilight" w:eastAsia="맑은 고딕 Semilight" w:hAnsi="맑은 고딕 Semilight" w:cs="맑은 고딕 Semilight" w:hint="eastAsia"/>
                <w:sz w:val="22"/>
              </w:rPr>
              <w:t xml:space="preserve">, </w:t>
            </w:r>
            <w:r w:rsidRPr="00C635C7">
              <w:rPr>
                <w:rFonts w:ascii="맑은 고딕 Semilight" w:eastAsia="맑은 고딕 Semilight" w:hAnsi="맑은 고딕 Semilight" w:cs="맑은 고딕 Semilight" w:hint="eastAsia"/>
                <w:sz w:val="22"/>
              </w:rPr>
              <w:t>cooperative labor-management</w:t>
            </w:r>
            <w:r>
              <w:rPr>
                <w:rFonts w:ascii="맑은 고딕 Semilight" w:eastAsia="맑은 고딕 Semilight" w:hAnsi="맑은 고딕 Semilight" w:cs="맑은 고딕 Semilight" w:hint="eastAsia"/>
                <w:sz w:val="22"/>
              </w:rPr>
              <w:t xml:space="preserve"> relationship?</w:t>
            </w:r>
          </w:p>
        </w:tc>
        <w:tc>
          <w:tcPr>
            <w:tcW w:w="823" w:type="dxa"/>
            <w:tcBorders>
              <w:top w:val="dotted" w:sz="5" w:space="0" w:color="000000"/>
              <w:left w:val="dotted" w:sz="3" w:space="0" w:color="000000"/>
              <w:bottom w:val="dotted" w:sz="6" w:space="0" w:color="000000"/>
              <w:right w:val="none" w:sz="3" w:space="0" w:color="000000"/>
            </w:tcBorders>
            <w:vAlign w:val="center"/>
          </w:tcPr>
          <w:p w14:paraId="10417BE7"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BF2023" w:rsidRPr="00CF4C80" w14:paraId="6215CA03" w14:textId="77777777" w:rsidTr="005129AE">
        <w:trPr>
          <w:trHeight w:val="444"/>
        </w:trPr>
        <w:tc>
          <w:tcPr>
            <w:tcW w:w="309" w:type="dxa"/>
            <w:tcBorders>
              <w:top w:val="dotted" w:sz="6" w:space="0" w:color="000000"/>
              <w:left w:val="nil"/>
              <w:bottom w:val="dotted" w:sz="6" w:space="0" w:color="000000"/>
              <w:right w:val="dotted" w:sz="4" w:space="0" w:color="000000"/>
            </w:tcBorders>
            <w:vAlign w:val="center"/>
          </w:tcPr>
          <w:p w14:paraId="60DE7C1F" w14:textId="77777777" w:rsidR="00BF2023" w:rsidRPr="00CF4C80" w:rsidRDefault="00BF2023" w:rsidP="00F813D6">
            <w:pPr>
              <w:pStyle w:val="MS"/>
              <w:spacing w:line="240" w:lineRule="auto"/>
              <w:rPr>
                <w:rFonts w:ascii="맑은 고딕 Semilight" w:eastAsia="맑은 고딕 Semilight" w:hAnsi="맑은 고딕 Semilight" w:cs="맑은 고딕 Semilight"/>
              </w:rPr>
            </w:pPr>
          </w:p>
        </w:tc>
        <w:tc>
          <w:tcPr>
            <w:tcW w:w="8480" w:type="dxa"/>
            <w:tcBorders>
              <w:top w:val="dotted" w:sz="6" w:space="0" w:color="000000"/>
              <w:left w:val="dotted" w:sz="4" w:space="0" w:color="000000"/>
              <w:bottom w:val="dotted" w:sz="6" w:space="0" w:color="000000"/>
              <w:right w:val="dotted" w:sz="4" w:space="0" w:color="000000"/>
            </w:tcBorders>
            <w:vAlign w:val="center"/>
          </w:tcPr>
          <w:p w14:paraId="524C9BBC" w14:textId="68E15126" w:rsidR="00BF2023" w:rsidRPr="00CF4C80" w:rsidRDefault="00C635C7" w:rsidP="00F813D6">
            <w:pPr>
              <w:pStyle w:val="a3"/>
              <w:spacing w:line="240" w:lineRule="auto"/>
              <w:jc w:val="left"/>
              <w:rPr>
                <w:rFonts w:ascii="맑은 고딕 Semilight" w:eastAsia="맑은 고딕 Semilight" w:hAnsi="맑은 고딕 Semilight" w:cs="맑은 고딕 Semilight"/>
                <w:sz w:val="22"/>
              </w:rPr>
            </w:pPr>
            <w:r w:rsidRPr="00C635C7">
              <w:rPr>
                <w:rFonts w:ascii="맑은 고딕 Semilight" w:eastAsia="맑은 고딕 Semilight" w:hAnsi="맑은 고딕 Semilight" w:cs="맑은 고딕 Semilight"/>
                <w:sz w:val="22"/>
              </w:rPr>
              <w:t>Will</w:t>
            </w:r>
            <w:r w:rsidRPr="00C635C7">
              <w:rPr>
                <w:rFonts w:ascii="맑은 고딕 Semilight" w:eastAsia="맑은 고딕 Semilight" w:hAnsi="맑은 고딕 Semilight" w:cs="맑은 고딕 Semilight" w:hint="eastAsia"/>
                <w:sz w:val="22"/>
              </w:rPr>
              <w:t xml:space="preserve"> labor</w:t>
            </w:r>
            <w:r>
              <w:rPr>
                <w:rFonts w:ascii="맑은 고딕 Semilight" w:eastAsia="맑은 고딕 Semilight" w:hAnsi="맑은 고딕 Semilight" w:cs="맑은 고딕 Semilight" w:hint="eastAsia"/>
                <w:sz w:val="22"/>
              </w:rPr>
              <w:t xml:space="preserve"> and management work</w:t>
            </w:r>
            <w:r w:rsidRPr="00C635C7">
              <w:rPr>
                <w:rFonts w:ascii="맑은 고딕 Semilight" w:eastAsia="맑은 고딕 Semilight" w:hAnsi="맑은 고딕 Semilight" w:cs="맑은 고딕 Semilight"/>
                <w:sz w:val="22"/>
              </w:rPr>
              <w:t xml:space="preserve"> together</w:t>
            </w:r>
            <w:r>
              <w:rPr>
                <w:rFonts w:ascii="맑은 고딕 Semilight" w:eastAsia="맑은 고딕 Semilight" w:hAnsi="맑은 고딕 Semilight" w:cs="맑은 고딕 Semilight"/>
                <w:sz w:val="22"/>
              </w:rPr>
              <w:t xml:space="preserve"> to </w:t>
            </w:r>
            <w:r w:rsidRPr="00C635C7">
              <w:rPr>
                <w:rFonts w:ascii="맑은 고딕 Semilight" w:eastAsia="맑은 고딕 Semilight" w:hAnsi="맑은 고딕 Semilight" w:cs="맑은 고딕 Semilight"/>
                <w:sz w:val="22"/>
              </w:rPr>
              <w:t>promote</w:t>
            </w:r>
            <w:r>
              <w:rPr>
                <w:rFonts w:ascii="맑은 고딕 Semilight" w:eastAsia="맑은 고딕 Semilight" w:hAnsi="맑은 고딕 Semilight" w:cs="맑은 고딕 Semilight"/>
                <w:sz w:val="22"/>
              </w:rPr>
              <w:t xml:space="preserve"> the </w:t>
            </w:r>
            <w:r w:rsidRPr="00C635C7">
              <w:rPr>
                <w:rFonts w:ascii="맑은 고딕 Semilight" w:eastAsia="맑은 고딕 Semilight" w:hAnsi="맑은 고딕 Semilight" w:cs="맑은 고딕 Semilight"/>
                <w:sz w:val="22"/>
              </w:rPr>
              <w:t>entire ESG</w:t>
            </w:r>
            <w:r>
              <w:rPr>
                <w:rFonts w:ascii="맑은 고딕 Semilight" w:eastAsia="맑은 고딕 Semilight" w:hAnsi="맑은 고딕 Semilight" w:cs="맑은 고딕 Semilight"/>
                <w:sz w:val="22"/>
              </w:rPr>
              <w:t xml:space="preserve"> management process?</w:t>
            </w:r>
          </w:p>
        </w:tc>
        <w:tc>
          <w:tcPr>
            <w:tcW w:w="823" w:type="dxa"/>
            <w:tcBorders>
              <w:top w:val="dotted" w:sz="6" w:space="0" w:color="000000"/>
              <w:left w:val="dotted" w:sz="4" w:space="0" w:color="000000"/>
              <w:bottom w:val="dotted" w:sz="6" w:space="0" w:color="000000"/>
              <w:right w:val="nil"/>
            </w:tcBorders>
            <w:vAlign w:val="center"/>
          </w:tcPr>
          <w:p w14:paraId="5FFF5968" w14:textId="77777777" w:rsidR="00BF2023" w:rsidRPr="00CF4C80" w:rsidRDefault="00BF2023"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AB29B6" w:rsidRPr="00CF4C80" w14:paraId="3BBC1722" w14:textId="77777777" w:rsidTr="005129AE">
        <w:trPr>
          <w:trHeight w:val="444"/>
        </w:trPr>
        <w:tc>
          <w:tcPr>
            <w:tcW w:w="8789" w:type="dxa"/>
            <w:gridSpan w:val="2"/>
            <w:tcBorders>
              <w:top w:val="dotted" w:sz="6" w:space="0" w:color="000000"/>
              <w:left w:val="nil"/>
              <w:bottom w:val="dotted" w:sz="6" w:space="0" w:color="000000"/>
              <w:right w:val="dotted" w:sz="4" w:space="0" w:color="000000"/>
            </w:tcBorders>
            <w:vAlign w:val="center"/>
          </w:tcPr>
          <w:p w14:paraId="0FA72975" w14:textId="05A47E4E" w:rsidR="00AB29B6" w:rsidRPr="00C635C7" w:rsidRDefault="00D37AC1" w:rsidP="00F813D6">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b/>
                <w:sz w:val="22"/>
              </w:rPr>
              <w:t>Organizational culture</w:t>
            </w:r>
            <w:r w:rsidR="00353496">
              <w:rPr>
                <w:rFonts w:ascii="맑은 고딕 Semilight" w:eastAsia="맑은 고딕 Semilight" w:hAnsi="맑은 고딕 Semilight" w:cs="맑은 고딕 Semilight" w:hint="eastAsia"/>
                <w:b/>
                <w:sz w:val="22"/>
              </w:rPr>
              <w:t xml:space="preserve"> (</w:t>
            </w:r>
            <w:r w:rsidR="005129AE">
              <w:rPr>
                <w:rFonts w:ascii="맑은 고딕 Semilight" w:eastAsia="맑은 고딕 Semilight" w:hAnsi="맑은 고딕 Semilight" w:cs="맑은 고딕 Semilight"/>
                <w:b/>
                <w:sz w:val="22"/>
              </w:rPr>
              <w:t>Communication</w:t>
            </w:r>
            <w:r w:rsidR="00353496">
              <w:rPr>
                <w:rFonts w:ascii="맑은 고딕 Semilight" w:eastAsia="맑은 고딕 Semilight" w:hAnsi="맑은 고딕 Semilight" w:cs="맑은 고딕 Semilight" w:hint="eastAsia"/>
                <w:b/>
                <w:sz w:val="22"/>
              </w:rPr>
              <w:t>)</w:t>
            </w:r>
          </w:p>
        </w:tc>
        <w:tc>
          <w:tcPr>
            <w:tcW w:w="823" w:type="dxa"/>
            <w:tcBorders>
              <w:top w:val="dotted" w:sz="6" w:space="0" w:color="000000"/>
              <w:left w:val="dotted" w:sz="4" w:space="0" w:color="000000"/>
              <w:bottom w:val="dotted" w:sz="6" w:space="0" w:color="000000"/>
              <w:right w:val="nil"/>
            </w:tcBorders>
            <w:vAlign w:val="center"/>
          </w:tcPr>
          <w:p w14:paraId="1AEE1C30" w14:textId="77777777" w:rsidR="00AB29B6" w:rsidRPr="00CF4C80" w:rsidRDefault="00AB29B6" w:rsidP="00F813D6">
            <w:pPr>
              <w:pStyle w:val="MS"/>
              <w:wordWrap/>
              <w:spacing w:line="240" w:lineRule="auto"/>
              <w:jc w:val="center"/>
              <w:rPr>
                <w:rFonts w:ascii="맑은 고딕 Semilight" w:eastAsia="맑은 고딕 Semilight" w:hAnsi="맑은 고딕 Semilight" w:cs="맑은 고딕 Semilight"/>
                <w:sz w:val="22"/>
                <w:shd w:val="clear" w:color="000000" w:fill="auto"/>
              </w:rPr>
            </w:pPr>
          </w:p>
        </w:tc>
      </w:tr>
      <w:tr w:rsidR="00AB29B6" w:rsidRPr="00CF4C80" w14:paraId="0AABA1CF" w14:textId="77777777" w:rsidTr="005129AE">
        <w:trPr>
          <w:trHeight w:val="444"/>
        </w:trPr>
        <w:tc>
          <w:tcPr>
            <w:tcW w:w="309" w:type="dxa"/>
            <w:tcBorders>
              <w:top w:val="dotted" w:sz="6" w:space="0" w:color="000000"/>
              <w:left w:val="nil"/>
              <w:bottom w:val="dotted" w:sz="6" w:space="0" w:color="000000"/>
              <w:right w:val="dotted" w:sz="4" w:space="0" w:color="000000"/>
            </w:tcBorders>
            <w:vAlign w:val="center"/>
          </w:tcPr>
          <w:p w14:paraId="04E22ADC" w14:textId="77777777" w:rsidR="00AB29B6" w:rsidRPr="00CF4C80" w:rsidRDefault="00AB29B6" w:rsidP="00AB29B6">
            <w:pPr>
              <w:pStyle w:val="MS"/>
              <w:spacing w:line="240" w:lineRule="auto"/>
              <w:rPr>
                <w:rFonts w:ascii="맑은 고딕 Semilight" w:eastAsia="맑은 고딕 Semilight" w:hAnsi="맑은 고딕 Semilight" w:cs="맑은 고딕 Semilight"/>
              </w:rPr>
            </w:pPr>
          </w:p>
        </w:tc>
        <w:tc>
          <w:tcPr>
            <w:tcW w:w="8480" w:type="dxa"/>
            <w:tcBorders>
              <w:top w:val="dotted" w:sz="6" w:space="0" w:color="000000"/>
              <w:left w:val="dotted" w:sz="4" w:space="0" w:color="000000"/>
              <w:bottom w:val="dotted" w:sz="6" w:space="0" w:color="000000"/>
              <w:right w:val="dotted" w:sz="4" w:space="0" w:color="000000"/>
            </w:tcBorders>
            <w:vAlign w:val="center"/>
          </w:tcPr>
          <w:p w14:paraId="7392FCAE" w14:textId="2075C00C" w:rsidR="00AB29B6" w:rsidRPr="00C635C7" w:rsidRDefault="00C339AF" w:rsidP="00AB29B6">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 xml:space="preserve">Do you respect and spread the culture of using the right </w:t>
            </w:r>
            <w:r w:rsidR="005129AE">
              <w:rPr>
                <w:rFonts w:ascii="맑은 고딕 Semilight" w:eastAsia="맑은 고딕 Semilight" w:hAnsi="맑은 고딕 Semilight" w:cs="맑은 고딕 Semilight"/>
                <w:sz w:val="22"/>
              </w:rPr>
              <w:t>communication skill</w:t>
            </w:r>
            <w:r>
              <w:rPr>
                <w:rFonts w:ascii="맑은 고딕 Semilight" w:eastAsia="맑은 고딕 Semilight" w:hAnsi="맑은 고딕 Semilight" w:cs="맑은 고딕 Semilight" w:hint="eastAsia"/>
                <w:sz w:val="22"/>
              </w:rPr>
              <w:t>?</w:t>
            </w:r>
          </w:p>
        </w:tc>
        <w:tc>
          <w:tcPr>
            <w:tcW w:w="823" w:type="dxa"/>
            <w:tcBorders>
              <w:top w:val="dotted" w:sz="6" w:space="0" w:color="000000"/>
              <w:left w:val="dotted" w:sz="4" w:space="0" w:color="000000"/>
              <w:bottom w:val="dotted" w:sz="6" w:space="0" w:color="000000"/>
              <w:right w:val="nil"/>
            </w:tcBorders>
            <w:vAlign w:val="center"/>
          </w:tcPr>
          <w:p w14:paraId="68F49958" w14:textId="5B2E5950" w:rsidR="00AB29B6" w:rsidRPr="00CF4C80" w:rsidRDefault="00AB29B6" w:rsidP="00AB29B6">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r w:rsidR="00AB29B6" w:rsidRPr="00CF4C80" w14:paraId="7F99F1AD" w14:textId="77777777" w:rsidTr="005129AE">
        <w:trPr>
          <w:trHeight w:val="444"/>
        </w:trPr>
        <w:tc>
          <w:tcPr>
            <w:tcW w:w="309" w:type="dxa"/>
            <w:tcBorders>
              <w:top w:val="dotted" w:sz="6" w:space="0" w:color="000000"/>
              <w:left w:val="nil"/>
              <w:bottom w:val="single" w:sz="8" w:space="0" w:color="000000"/>
              <w:right w:val="dotted" w:sz="4" w:space="0" w:color="000000"/>
            </w:tcBorders>
            <w:vAlign w:val="center"/>
          </w:tcPr>
          <w:p w14:paraId="15DAC554" w14:textId="77777777" w:rsidR="00AB29B6" w:rsidRPr="00CF4C80" w:rsidRDefault="00AB29B6" w:rsidP="00AB29B6">
            <w:pPr>
              <w:pStyle w:val="MS"/>
              <w:spacing w:line="240" w:lineRule="auto"/>
              <w:rPr>
                <w:rFonts w:ascii="맑은 고딕 Semilight" w:eastAsia="맑은 고딕 Semilight" w:hAnsi="맑은 고딕 Semilight" w:cs="맑은 고딕 Semilight"/>
              </w:rPr>
            </w:pPr>
          </w:p>
        </w:tc>
        <w:tc>
          <w:tcPr>
            <w:tcW w:w="8480" w:type="dxa"/>
            <w:tcBorders>
              <w:top w:val="dotted" w:sz="6" w:space="0" w:color="000000"/>
              <w:left w:val="dotted" w:sz="4" w:space="0" w:color="000000"/>
              <w:bottom w:val="single" w:sz="8" w:space="0" w:color="000000"/>
              <w:right w:val="dotted" w:sz="4" w:space="0" w:color="000000"/>
            </w:tcBorders>
            <w:vAlign w:val="center"/>
          </w:tcPr>
          <w:p w14:paraId="04D0DCCB" w14:textId="03262AB5" w:rsidR="00AB29B6" w:rsidRPr="00C635C7" w:rsidRDefault="00C339AF" w:rsidP="00AB29B6">
            <w:pPr>
              <w:pStyle w:val="a3"/>
              <w:spacing w:line="240" w:lineRule="auto"/>
              <w:jc w:val="left"/>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Is a system established for the right</w:t>
            </w:r>
            <w:r w:rsidR="005129AE">
              <w:rPr>
                <w:rFonts w:ascii="맑은 고딕 Semilight" w:eastAsia="맑은 고딕 Semilight" w:hAnsi="맑은 고딕 Semilight" w:cs="맑은 고딕 Semilight"/>
                <w:sz w:val="22"/>
              </w:rPr>
              <w:t xml:space="preserve"> organizational</w:t>
            </w:r>
            <w:r>
              <w:rPr>
                <w:rFonts w:ascii="맑은 고딕 Semilight" w:eastAsia="맑은 고딕 Semilight" w:hAnsi="맑은 고딕 Semilight" w:cs="맑은 고딕 Semilight" w:hint="eastAsia"/>
                <w:sz w:val="22"/>
              </w:rPr>
              <w:t xml:space="preserve"> culture?</w:t>
            </w:r>
          </w:p>
        </w:tc>
        <w:tc>
          <w:tcPr>
            <w:tcW w:w="823" w:type="dxa"/>
            <w:tcBorders>
              <w:top w:val="dotted" w:sz="6" w:space="0" w:color="000000"/>
              <w:left w:val="dotted" w:sz="4" w:space="0" w:color="000000"/>
              <w:bottom w:val="single" w:sz="8" w:space="0" w:color="000000"/>
              <w:right w:val="nil"/>
            </w:tcBorders>
            <w:vAlign w:val="center"/>
          </w:tcPr>
          <w:p w14:paraId="5BB310D7" w14:textId="5BCC8F2A" w:rsidR="00AB29B6" w:rsidRPr="00CF4C80" w:rsidRDefault="00AB29B6" w:rsidP="00AB29B6">
            <w:pPr>
              <w:pStyle w:val="MS"/>
              <w:wordWrap/>
              <w:spacing w:line="240" w:lineRule="auto"/>
              <w:jc w:val="center"/>
              <w:rPr>
                <w:rFonts w:ascii="맑은 고딕 Semilight" w:eastAsia="맑은 고딕 Semilight" w:hAnsi="맑은 고딕 Semilight" w:cs="맑은 고딕 Semilight"/>
                <w:sz w:val="22"/>
                <w:shd w:val="clear" w:color="000000" w:fill="auto"/>
              </w:rPr>
            </w:pPr>
            <w:r w:rsidRPr="00CF4C80">
              <w:rPr>
                <w:rFonts w:ascii="맑은 고딕 Semilight" w:eastAsia="맑은 고딕 Semilight" w:hAnsi="맑은 고딕 Semilight" w:cs="맑은 고딕 Semilight" w:hint="eastAsia"/>
                <w:sz w:val="22"/>
                <w:shd w:val="clear" w:color="000000" w:fill="auto"/>
              </w:rPr>
              <w:t>50</w:t>
            </w:r>
          </w:p>
        </w:tc>
      </w:tr>
    </w:tbl>
    <w:p w14:paraId="5A38BFD9" w14:textId="77777777" w:rsidR="00BF2023" w:rsidRPr="00BF2023" w:rsidRDefault="00BF2023" w:rsidP="003460D8">
      <w:pPr>
        <w:pStyle w:val="a3"/>
        <w:spacing w:line="276" w:lineRule="auto"/>
        <w:outlineLvl w:val="0"/>
        <w:rPr>
          <w:rFonts w:ascii="맑은 고딕 Semilight" w:eastAsia="맑은 고딕 Semilight" w:hAnsi="맑은 고딕 Semilight" w:cs="맑은 고딕 Semilight"/>
          <w:b/>
          <w:sz w:val="30"/>
        </w:rPr>
      </w:pPr>
    </w:p>
    <w:p w14:paraId="40B58409" w14:textId="2068E76A" w:rsidR="003460D8" w:rsidRPr="00CF4C80" w:rsidRDefault="003460D8" w:rsidP="003460D8">
      <w:pPr>
        <w:pStyle w:val="a3"/>
        <w:spacing w:line="276" w:lineRule="auto"/>
        <w:outlineLvl w:val="0"/>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0"/>
        </w:rPr>
        <w:t>8. Publicity and cooperation of awards</w:t>
      </w:r>
    </w:p>
    <w:p w14:paraId="204B556B" w14:textId="5096C3B2" w:rsidR="005129AE" w:rsidRPr="005129AE" w:rsidRDefault="003460D8" w:rsidP="005129AE">
      <w:pPr>
        <w:pStyle w:val="a3"/>
        <w:numPr>
          <w:ilvl w:val="0"/>
          <w:numId w:val="38"/>
        </w:numPr>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pacing w:val="-1"/>
          <w:sz w:val="24"/>
        </w:rPr>
        <w:t>Awards</w:t>
      </w:r>
      <w:r>
        <w:rPr>
          <w:rFonts w:ascii="맑은 고딕 Semilight" w:eastAsia="맑은 고딕 Semilight" w:hAnsi="맑은 고딕 Semilight" w:cs="맑은 고딕 Semilight"/>
          <w:spacing w:val="-1"/>
          <w:sz w:val="24"/>
        </w:rPr>
        <w:t xml:space="preserve"> of </w:t>
      </w:r>
      <w:r w:rsidRPr="00CF4C80">
        <w:rPr>
          <w:rFonts w:ascii="맑은 고딕 Semilight" w:eastAsia="맑은 고딕 Semilight" w:hAnsi="맑은 고딕 Semilight" w:cs="맑은 고딕 Semilight"/>
          <w:spacing w:val="-1"/>
          <w:sz w:val="24"/>
        </w:rPr>
        <w:t xml:space="preserve">companies </w:t>
      </w:r>
      <w:r>
        <w:rPr>
          <w:rFonts w:ascii="맑은 고딕 Semilight" w:eastAsia="맑은 고딕 Semilight" w:hAnsi="맑은 고딕 Semilight" w:cs="맑은 고딕 Semilight"/>
          <w:spacing w:val="-1"/>
          <w:sz w:val="24"/>
        </w:rPr>
        <w:t xml:space="preserve">and </w:t>
      </w:r>
      <w:r w:rsidRPr="00CF4C80">
        <w:rPr>
          <w:rFonts w:ascii="맑은 고딕 Semilight" w:eastAsia="맑은 고딕 Semilight" w:hAnsi="맑은 고딕 Semilight" w:cs="맑은 고딕 Semilight"/>
          <w:spacing w:val="-1"/>
          <w:sz w:val="24"/>
        </w:rPr>
        <w:t>organizations</w:t>
      </w:r>
      <w:r>
        <w:rPr>
          <w:rFonts w:ascii="맑은 고딕 Semilight" w:eastAsia="맑은 고딕 Semilight" w:hAnsi="맑은 고딕 Semilight" w:cs="맑은 고딕 Semilight"/>
          <w:spacing w:val="-1"/>
          <w:sz w:val="24"/>
        </w:rPr>
        <w:t xml:space="preserve"> are </w:t>
      </w:r>
      <w:r w:rsidRPr="00CF4C80">
        <w:rPr>
          <w:rFonts w:ascii="맑은 고딕 Semilight" w:eastAsia="맑은 고딕 Semilight" w:hAnsi="맑은 고딕 Semilight" w:cs="맑은 고딕 Semilight"/>
          <w:sz w:val="24"/>
        </w:rPr>
        <w:t>promoted</w:t>
      </w:r>
      <w:r w:rsidRPr="00CF4C80">
        <w:rPr>
          <w:rFonts w:ascii="맑은 고딕 Semilight" w:eastAsia="맑은 고딕 Semilight" w:hAnsi="맑은 고딕 Semilight" w:cs="맑은 고딕 Semilight" w:hint="eastAsia"/>
          <w:sz w:val="24"/>
        </w:rPr>
        <w:t xml:space="preserve"> </w:t>
      </w:r>
      <w:r w:rsidRPr="00CF4C80">
        <w:rPr>
          <w:rFonts w:ascii="맑은 고딕 Semilight" w:eastAsia="맑은 고딕 Semilight" w:hAnsi="맑은 고딕 Semilight" w:cs="맑은 고딕 Semilight"/>
          <w:spacing w:val="-2"/>
          <w:sz w:val="24"/>
        </w:rPr>
        <w:t xml:space="preserve"> through</w:t>
      </w:r>
      <w:r>
        <w:rPr>
          <w:rFonts w:ascii="맑은 고딕 Semilight" w:eastAsia="맑은 고딕 Semilight" w:hAnsi="맑은 고딕 Semilight" w:cs="맑은 고딕 Semilight"/>
          <w:spacing w:val="-2"/>
          <w:sz w:val="24"/>
        </w:rPr>
        <w:t xml:space="preserve"> the </w:t>
      </w:r>
      <w:r w:rsidRPr="00CF4C80">
        <w:rPr>
          <w:rFonts w:ascii="맑은 고딕 Semilight" w:eastAsia="맑은 고딕 Semilight" w:hAnsi="맑은 고딕 Semilight" w:cs="맑은 고딕 Semilight"/>
          <w:spacing w:val="-2"/>
          <w:sz w:val="24"/>
        </w:rPr>
        <w:t>official website,</w:t>
      </w:r>
      <w:r>
        <w:rPr>
          <w:rFonts w:ascii="맑은 고딕 Semilight" w:eastAsia="맑은 고딕 Semilight" w:hAnsi="맑은 고딕 Semilight" w:cs="맑은 고딕 Semilight"/>
          <w:spacing w:val="-2"/>
          <w:sz w:val="24"/>
        </w:rPr>
        <w:t xml:space="preserve"> the </w:t>
      </w:r>
      <w:r w:rsidRPr="00CF4C80">
        <w:rPr>
          <w:rFonts w:ascii="맑은 고딕 Semilight" w:eastAsia="맑은 고딕 Semilight" w:hAnsi="맑은 고딕 Semilight" w:cs="맑은 고딕 Semilight"/>
          <w:spacing w:val="-4"/>
          <w:sz w:val="24"/>
        </w:rPr>
        <w:t xml:space="preserve"> website</w:t>
      </w:r>
      <w:r>
        <w:rPr>
          <w:rFonts w:ascii="맑은 고딕 Semilight" w:eastAsia="맑은 고딕 Semilight" w:hAnsi="맑은 고딕 Semilight" w:cs="맑은 고딕 Semilight"/>
          <w:spacing w:val="-4"/>
          <w:sz w:val="24"/>
        </w:rPr>
        <w:t xml:space="preserve"> of the </w:t>
      </w:r>
      <w:r w:rsidRPr="00CF4C80">
        <w:rPr>
          <w:rFonts w:ascii="맑은 고딕 Semilight" w:eastAsia="맑은 고딕 Semilight" w:hAnsi="맑은 고딕 Semilight" w:cs="맑은 고딕 Semilight"/>
          <w:spacing w:val="-4"/>
          <w:sz w:val="24"/>
        </w:rPr>
        <w:t>host</w:t>
      </w:r>
      <w:r>
        <w:rPr>
          <w:rFonts w:ascii="맑은 고딕 Semilight" w:eastAsia="맑은 고딕 Semilight" w:hAnsi="맑은 고딕 Semilight" w:cs="맑은 고딕 Semilight"/>
          <w:spacing w:val="-4"/>
          <w:sz w:val="24"/>
        </w:rPr>
        <w:t xml:space="preserve"> organization, and the </w:t>
      </w:r>
      <w:r w:rsidRPr="00CF4C80">
        <w:rPr>
          <w:rFonts w:ascii="맑은 고딕 Semilight" w:eastAsia="맑은 고딕 Semilight" w:hAnsi="맑은 고딕 Semilight" w:cs="맑은 고딕 Semilight"/>
          <w:spacing w:val="-4"/>
          <w:sz w:val="24"/>
        </w:rPr>
        <w:t xml:space="preserve"> sponsor</w:t>
      </w:r>
      <w:r>
        <w:rPr>
          <w:rFonts w:ascii="맑은 고딕 Semilight" w:eastAsia="맑은 고딕 Semilight" w:hAnsi="맑은 고딕 Semilight" w:cs="맑은 고딕 Semilight"/>
          <w:spacing w:val="-4"/>
          <w:sz w:val="24"/>
        </w:rPr>
        <w:t xml:space="preserve"> company.</w:t>
      </w:r>
    </w:p>
    <w:p w14:paraId="56D2B9B5" w14:textId="239EDB2F" w:rsidR="003460D8" w:rsidRPr="005129AE" w:rsidRDefault="003460D8" w:rsidP="005129AE">
      <w:pPr>
        <w:pStyle w:val="a3"/>
        <w:spacing w:line="240" w:lineRule="auto"/>
        <w:ind w:left="709" w:hanging="125"/>
        <w:rPr>
          <w:rFonts w:ascii="맑은 고딕 Semilight" w:eastAsia="맑은 고딕 Semilight" w:hAnsi="맑은 고딕 Semilight" w:cs="맑은 고딕 Semilight"/>
          <w:color w:val="FF0000"/>
        </w:rPr>
      </w:pPr>
      <w:r w:rsidRPr="005129AE">
        <w:rPr>
          <w:rFonts w:ascii="맑은 고딕 Semilight" w:eastAsia="맑은 고딕 Semilight" w:hAnsi="맑은 고딕 Semilight" w:cs="맑은 고딕 Semilight"/>
          <w:color w:val="FF0000"/>
          <w:sz w:val="24"/>
        </w:rPr>
        <w:t>※</w:t>
      </w:r>
      <w:r w:rsidRPr="005129AE">
        <w:rPr>
          <w:rFonts w:ascii="맑은 고딕 Semilight" w:eastAsia="맑은 고딕 Semilight" w:hAnsi="맑은 고딕 Semilight" w:cs="맑은 고딕 Semilight"/>
          <w:color w:val="FF0000"/>
          <w:sz w:val="24"/>
          <w:u w:val="single"/>
        </w:rPr>
        <w:t>Distribution of all publicity-related facts, such as</w:t>
      </w:r>
      <w:r w:rsidR="005129AE" w:rsidRPr="005129AE">
        <w:rPr>
          <w:rFonts w:ascii="맑은 고딕 Semilight" w:eastAsia="맑은 고딕 Semilight" w:hAnsi="맑은 고딕 Semilight" w:cs="맑은 고딕 Semilight"/>
          <w:color w:val="FF0000"/>
          <w:sz w:val="24"/>
          <w:u w:val="single"/>
        </w:rPr>
        <w:t xml:space="preserve"> </w:t>
      </w:r>
      <w:r w:rsidRPr="005129AE">
        <w:rPr>
          <w:rFonts w:ascii="맑은 고딕 Semilight" w:eastAsia="맑은 고딕 Semilight" w:hAnsi="맑은 고딕 Semilight" w:cs="맑은 고딕 Semilight"/>
          <w:color w:val="FF0000"/>
          <w:sz w:val="24"/>
          <w:u w:val="single"/>
        </w:rPr>
        <w:t>this award system, awards ceremony, awards results, etc., is limited to co-hosting organizations and  exclusive media partners.</w:t>
      </w:r>
    </w:p>
    <w:p w14:paraId="27198D02" w14:textId="55D18653" w:rsidR="003460D8" w:rsidRPr="00CF4C80" w:rsidRDefault="003460D8" w:rsidP="005129AE">
      <w:pPr>
        <w:pStyle w:val="a3"/>
        <w:numPr>
          <w:ilvl w:val="0"/>
          <w:numId w:val="38"/>
        </w:numPr>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Awards</w:t>
      </w:r>
      <w:r w:rsidRPr="00CF4C80">
        <w:rPr>
          <w:rFonts w:ascii="맑은 고딕 Semilight" w:eastAsia="맑은 고딕 Semilight" w:hAnsi="맑은 고딕 Semilight" w:cs="맑은 고딕 Semilight" w:hint="eastAsia"/>
          <w:sz w:val="24"/>
        </w:rPr>
        <w:t xml:space="preserve"> </w:t>
      </w:r>
      <w:r w:rsidRPr="00CF4C80">
        <w:rPr>
          <w:rFonts w:ascii="맑은 고딕 Semilight" w:eastAsia="맑은 고딕 Semilight" w:hAnsi="맑은 고딕 Semilight" w:cs="맑은 고딕 Semilight"/>
          <w:spacing w:val="-1"/>
          <w:sz w:val="24"/>
        </w:rPr>
        <w:t xml:space="preserve">companies </w:t>
      </w:r>
      <w:r>
        <w:rPr>
          <w:rFonts w:ascii="맑은 고딕 Semilight" w:eastAsia="맑은 고딕 Semilight" w:hAnsi="맑은 고딕 Semilight" w:cs="맑은 고딕 Semilight"/>
          <w:spacing w:val="-1"/>
          <w:sz w:val="24"/>
        </w:rPr>
        <w:t xml:space="preserve">and </w:t>
      </w:r>
      <w:r w:rsidRPr="00CF4C80">
        <w:rPr>
          <w:rFonts w:ascii="맑은 고딕 Semilight" w:eastAsia="맑은 고딕 Semilight" w:hAnsi="맑은 고딕 Semilight" w:cs="맑은 고딕 Semilight"/>
          <w:spacing w:val="-1"/>
          <w:sz w:val="24"/>
        </w:rPr>
        <w:t>institutions</w:t>
      </w:r>
      <w:r>
        <w:rPr>
          <w:rFonts w:ascii="맑은 고딕 Semilight" w:eastAsia="맑은 고딕 Semilight" w:hAnsi="맑은 고딕 Semilight" w:cs="맑은 고딕 Semilight"/>
          <w:spacing w:val="-1"/>
          <w:sz w:val="24"/>
        </w:rPr>
        <w:t xml:space="preserve"> shall </w:t>
      </w:r>
      <w:r w:rsidRPr="00CF4C80">
        <w:rPr>
          <w:rFonts w:ascii="맑은 고딕 Semilight" w:eastAsia="맑은 고딕 Semilight" w:hAnsi="맑은 고딕 Semilight" w:cs="맑은 고딕 Semilight"/>
          <w:sz w:val="24"/>
        </w:rPr>
        <w:t xml:space="preserve"> faithfully cooperate</w:t>
      </w:r>
      <w:r>
        <w:rPr>
          <w:rFonts w:ascii="맑은 고딕 Semilight" w:eastAsia="맑은 고딕 Semilight" w:hAnsi="맑은 고딕 Semilight" w:cs="맑은 고딕 Semilight"/>
          <w:sz w:val="24"/>
        </w:rPr>
        <w:t xml:space="preserve"> with the </w:t>
      </w:r>
      <w:r w:rsidRPr="00CF4C80">
        <w:rPr>
          <w:rFonts w:ascii="맑은 고딕 Semilight" w:eastAsia="맑은 고딕 Semilight" w:hAnsi="맑은 고딕 Semilight" w:cs="맑은 고딕 Semilight"/>
          <w:sz w:val="24"/>
        </w:rPr>
        <w:t>submission</w:t>
      </w:r>
      <w:r>
        <w:rPr>
          <w:rFonts w:ascii="맑은 고딕 Semilight" w:eastAsia="맑은 고딕 Semilight" w:hAnsi="맑은 고딕 Semilight" w:cs="맑은 고딕 Semilight"/>
          <w:sz w:val="24"/>
        </w:rPr>
        <w:t xml:space="preserve"> of </w:t>
      </w:r>
      <w:r w:rsidRPr="00CF4C80">
        <w:rPr>
          <w:rFonts w:ascii="맑은 고딕 Semilight" w:eastAsia="맑은 고딕 Semilight" w:hAnsi="맑은 고딕 Semilight" w:cs="맑은 고딕 Semilight"/>
          <w:sz w:val="24"/>
        </w:rPr>
        <w:t>various</w:t>
      </w:r>
      <w:r>
        <w:rPr>
          <w:rFonts w:ascii="맑은 고딕 Semilight" w:eastAsia="맑은 고딕 Semilight" w:hAnsi="맑은 고딕 Semilight" w:cs="맑은 고딕 Semilight"/>
          <w:sz w:val="24"/>
        </w:rPr>
        <w:t xml:space="preserve"> requested evidentiary </w:t>
      </w:r>
      <w:r w:rsidRPr="00CF4C80">
        <w:rPr>
          <w:rFonts w:ascii="맑은 고딕 Semilight" w:eastAsia="맑은 고딕 Semilight" w:hAnsi="맑은 고딕 Semilight" w:cs="맑은 고딕 Semilight"/>
          <w:sz w:val="24"/>
        </w:rPr>
        <w:t>documents and</w:t>
      </w:r>
      <w:r w:rsidRPr="00CF4C80">
        <w:rPr>
          <w:rFonts w:ascii="맑은 고딕 Semilight" w:eastAsia="맑은 고딕 Semilight" w:hAnsi="맑은 고딕 Semilight" w:cs="맑은 고딕 Semilight" w:hint="eastAsia"/>
          <w:sz w:val="24"/>
        </w:rPr>
        <w:t xml:space="preserve">  matters related</w:t>
      </w:r>
      <w:r>
        <w:rPr>
          <w:rFonts w:ascii="맑은 고딕 Semilight" w:eastAsia="맑은 고딕 Semilight" w:hAnsi="맑은 고딕 Semilight" w:cs="맑은 고딕 Semilight" w:hint="eastAsia"/>
          <w:sz w:val="24"/>
        </w:rPr>
        <w:t xml:space="preserve"> to </w:t>
      </w:r>
      <w:r w:rsidRPr="00CF4C80">
        <w:rPr>
          <w:rFonts w:ascii="맑은 고딕 Semilight" w:eastAsia="맑은 고딕 Semilight" w:hAnsi="맑은 고딕 Semilight" w:cs="맑은 고딕 Semilight"/>
          <w:sz w:val="24"/>
        </w:rPr>
        <w:t xml:space="preserve">security </w:t>
      </w:r>
      <w:r>
        <w:rPr>
          <w:rFonts w:ascii="맑은 고딕 Semilight" w:eastAsia="맑은 고딕 Semilight" w:hAnsi="맑은 고딕 Semilight" w:cs="맑은 고딕 Semilight"/>
          <w:sz w:val="24"/>
        </w:rPr>
        <w:t xml:space="preserve">and </w:t>
      </w:r>
      <w:r w:rsidRPr="00CF4C80">
        <w:rPr>
          <w:rFonts w:ascii="맑은 고딕 Semilight" w:eastAsia="맑은 고딕 Semilight" w:hAnsi="맑은 고딕 Semilight" w:cs="맑은 고딕 Semilight"/>
          <w:sz w:val="24"/>
        </w:rPr>
        <w:t>confidentiality ,</w:t>
      </w:r>
      <w:r>
        <w:rPr>
          <w:rFonts w:ascii="맑은 고딕 Semilight" w:eastAsia="맑은 고딕 Semilight" w:hAnsi="맑은 고딕 Semilight" w:cs="맑은 고딕 Semilight"/>
          <w:sz w:val="24"/>
        </w:rPr>
        <w:t xml:space="preserve"> and </w:t>
      </w:r>
      <w:r w:rsidRPr="00CF4C80">
        <w:rPr>
          <w:rFonts w:ascii="맑은 고딕 Semilight" w:eastAsia="맑은 고딕 Semilight" w:hAnsi="맑은 고딕 Semilight" w:cs="맑은 고딕 Semilight"/>
          <w:sz w:val="24"/>
        </w:rPr>
        <w:t>if</w:t>
      </w:r>
      <w:r>
        <w:rPr>
          <w:rFonts w:ascii="맑은 고딕 Semilight" w:eastAsia="맑은 고딕 Semilight" w:hAnsi="맑은 고딕 Semilight" w:cs="맑은 고딕 Semilight"/>
          <w:sz w:val="24"/>
        </w:rPr>
        <w:t xml:space="preserve"> they</w:t>
      </w:r>
      <w:r w:rsidRPr="00CF4C80">
        <w:rPr>
          <w:rFonts w:ascii="맑은 고딕 Semilight" w:eastAsia="맑은 고딕 Semilight" w:hAnsi="맑은 고딕 Semilight" w:cs="맑은 고딕 Semilight"/>
          <w:sz w:val="24"/>
        </w:rPr>
        <w:t xml:space="preserve"> violate them</w:t>
      </w:r>
      <w:r>
        <w:rPr>
          <w:rFonts w:ascii="맑은 고딕 Semilight" w:eastAsia="맑은 고딕 Semilight" w:hAnsi="맑은 고딕 Semilight" w:cs="맑은 고딕 Semilight"/>
          <w:sz w:val="24"/>
        </w:rPr>
        <w:t xml:space="preserve">, the </w:t>
      </w:r>
      <w:r w:rsidRPr="00CF4C80">
        <w:rPr>
          <w:rFonts w:ascii="맑은 고딕 Semilight" w:eastAsia="맑은 고딕 Semilight" w:hAnsi="맑은 고딕 Semilight" w:cs="맑은 고딕 Semilight"/>
          <w:sz w:val="24"/>
        </w:rPr>
        <w:t>awards</w:t>
      </w:r>
      <w:r>
        <w:rPr>
          <w:rFonts w:ascii="맑은 고딕 Semilight" w:eastAsia="맑은 고딕 Semilight" w:hAnsi="맑은 고딕 Semilight" w:cs="맑은 고딕 Semilight"/>
          <w:sz w:val="24"/>
        </w:rPr>
        <w:t xml:space="preserve"> will be</w:t>
      </w:r>
      <w:r w:rsidRPr="00CF4C80">
        <w:rPr>
          <w:rFonts w:ascii="맑은 고딕 Semilight" w:eastAsia="맑은 고딕 Semilight" w:hAnsi="맑은 고딕 Semilight" w:cs="맑은 고딕 Semilight"/>
          <w:sz w:val="24"/>
        </w:rPr>
        <w:t xml:space="preserve"> canceled</w:t>
      </w:r>
      <w:r>
        <w:rPr>
          <w:rFonts w:ascii="맑은 고딕 Semilight" w:eastAsia="맑은 고딕 Semilight" w:hAnsi="맑은 고딕 Semilight" w:cs="맑은 고딕 Semilight"/>
          <w:sz w:val="24"/>
        </w:rPr>
        <w:t>.</w:t>
      </w:r>
    </w:p>
    <w:p w14:paraId="222B7F6F" w14:textId="2ECBC826" w:rsidR="009A6CD7" w:rsidRDefault="009A6CD7">
      <w:pPr>
        <w:widowControl/>
        <w:wordWrap/>
        <w:autoSpaceDE/>
        <w:autoSpaceDN/>
        <w:jc w:val="left"/>
        <w:rPr>
          <w:rFonts w:ascii="맑은 고딕 Semilight" w:eastAsia="맑은 고딕 Semilight" w:hAnsi="맑은 고딕 Semilight" w:cs="맑은 고딕 Semilight"/>
          <w:b/>
          <w:color w:val="000000"/>
          <w:sz w:val="30"/>
          <w:shd w:val="clear" w:color="000000" w:fill="auto"/>
        </w:rPr>
      </w:pPr>
    </w:p>
    <w:p w14:paraId="5ACA3464" w14:textId="77777777" w:rsidR="00C339AF" w:rsidRDefault="00C339AF">
      <w:pPr>
        <w:widowControl/>
        <w:wordWrap/>
        <w:autoSpaceDE/>
        <w:autoSpaceDN/>
        <w:jc w:val="left"/>
        <w:rPr>
          <w:rFonts w:ascii="맑은 고딕 Semilight" w:eastAsia="맑은 고딕 Semilight" w:hAnsi="맑은 고딕 Semilight" w:cs="맑은 고딕 Semilight"/>
          <w:b/>
          <w:color w:val="000000"/>
          <w:sz w:val="30"/>
          <w:shd w:val="clear" w:color="000000" w:fill="auto"/>
        </w:rPr>
      </w:pPr>
    </w:p>
    <w:p w14:paraId="75C76ABA" w14:textId="7280DF5C" w:rsidR="003460D8" w:rsidRPr="00CF4C80" w:rsidRDefault="003460D8" w:rsidP="003460D8">
      <w:pPr>
        <w:pStyle w:val="a3"/>
        <w:spacing w:line="276" w:lineRule="auto"/>
        <w:ind w:left="584" w:hanging="584"/>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0"/>
        </w:rPr>
        <w:lastRenderedPageBreak/>
        <w:t>&lt; IPS Principle &gt;</w:t>
      </w:r>
    </w:p>
    <w:p w14:paraId="21824B00" w14:textId="3B899B82" w:rsidR="005129AE" w:rsidRDefault="003460D8" w:rsidP="003460D8">
      <w:pPr>
        <w:pStyle w:val="a3"/>
        <w:spacing w:line="240" w:lineRule="auto"/>
        <w:ind w:left="584" w:hanging="584"/>
        <w:rPr>
          <w:rFonts w:ascii="맑은 고딕 Semilight" w:eastAsia="맑은 고딕 Semilight" w:hAnsi="맑은 고딕 Semilight" w:cs="맑은 고딕 Semilight"/>
          <w:sz w:val="24"/>
        </w:rPr>
      </w:pPr>
      <w:r w:rsidRPr="00CF4C80">
        <w:rPr>
          <w:rFonts w:ascii="맑은 고딕 Semilight" w:eastAsia="맑은 고딕 Semilight" w:hAnsi="맑은 고딕 Semilight" w:cs="맑은 고딕 Semilight"/>
          <w:sz w:val="24"/>
        </w:rPr>
        <w:t>The Institute for Industrial Policy</w:t>
      </w:r>
      <w:r w:rsidR="005129AE">
        <w:rPr>
          <w:rFonts w:ascii="맑은 고딕 Semilight" w:eastAsia="맑은 고딕 Semilight" w:hAnsi="맑은 고딕 Semilight" w:cs="맑은 고딕 Semilight"/>
          <w:sz w:val="24"/>
        </w:rPr>
        <w:t xml:space="preserve"> Studies(IPS)</w:t>
      </w:r>
      <w:r w:rsidRPr="00CF4C80">
        <w:rPr>
          <w:rFonts w:ascii="맑은 고딕 Semilight" w:eastAsia="맑은 고딕 Semilight" w:hAnsi="맑은 고딕 Semilight" w:cs="맑은 고딕 Semilight"/>
          <w:sz w:val="24"/>
        </w:rPr>
        <w:t xml:space="preserve">, as Porter Prize's secretariat, promises to comply </w:t>
      </w:r>
    </w:p>
    <w:p w14:paraId="7E566896" w14:textId="5E58923B" w:rsidR="003460D8" w:rsidRPr="005129AE" w:rsidRDefault="005129AE" w:rsidP="005129AE">
      <w:pPr>
        <w:pStyle w:val="a3"/>
        <w:spacing w:line="240" w:lineRule="auto"/>
        <w:ind w:left="584" w:hanging="584"/>
        <w:rPr>
          <w:rFonts w:ascii="맑은 고딕 Semilight" w:eastAsia="맑은 고딕 Semilight" w:hAnsi="맑은 고딕 Semilight" w:cs="맑은 고딕 Semilight"/>
          <w:sz w:val="24"/>
        </w:rPr>
      </w:pPr>
      <w:r>
        <w:rPr>
          <w:rFonts w:ascii="맑은 고딕 Semilight" w:eastAsia="맑은 고딕 Semilight" w:hAnsi="맑은 고딕 Semilight" w:cs="맑은 고딕 Semilight"/>
          <w:sz w:val="24"/>
        </w:rPr>
        <w:t>with the</w:t>
      </w:r>
      <w:r>
        <w:rPr>
          <w:rFonts w:ascii="맑은 고딕 Semilight" w:eastAsia="맑은 고딕 Semilight" w:hAnsi="맑은 고딕 Semilight" w:cs="맑은 고딕 Semilight" w:hint="eastAsia"/>
          <w:sz w:val="24"/>
        </w:rPr>
        <w:t xml:space="preserve"> </w:t>
      </w:r>
      <w:r w:rsidR="003460D8" w:rsidRPr="00CF4C80">
        <w:rPr>
          <w:rFonts w:ascii="맑은 고딕 Semilight" w:eastAsia="맑은 고딕 Semilight" w:hAnsi="맑은 고딕 Semilight" w:cs="맑은 고딕 Semilight"/>
          <w:sz w:val="24"/>
        </w:rPr>
        <w:t>following.</w:t>
      </w:r>
    </w:p>
    <w:p w14:paraId="53F74EFB" w14:textId="77777777" w:rsidR="003460D8" w:rsidRPr="00CF4C80" w:rsidRDefault="003460D8" w:rsidP="003460D8">
      <w:pPr>
        <w:pStyle w:val="a3"/>
        <w:spacing w:line="240" w:lineRule="auto"/>
        <w:ind w:left="584" w:hanging="584"/>
        <w:rPr>
          <w:rFonts w:ascii="맑은 고딕 Semilight" w:eastAsia="맑은 고딕 Semilight" w:hAnsi="맑은 고딕 Semilight" w:cs="맑은 고딕 Semilight"/>
          <w:sz w:val="18"/>
        </w:rPr>
      </w:pPr>
    </w:p>
    <w:p w14:paraId="519DE333" w14:textId="50A55153" w:rsidR="003460D8" w:rsidRPr="00CF4C80" w:rsidRDefault="005129AE" w:rsidP="003460D8">
      <w:pPr>
        <w:pStyle w:val="a3"/>
        <w:spacing w:line="240" w:lineRule="auto"/>
        <w:ind w:left="584" w:hanging="584"/>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b/>
          <w:sz w:val="24"/>
        </w:rPr>
        <w:t>F</w:t>
      </w:r>
      <w:r w:rsidR="003460D8" w:rsidRPr="00CF4C80">
        <w:rPr>
          <w:rFonts w:ascii="맑은 고딕 Semilight" w:eastAsia="맑은 고딕 Semilight" w:hAnsi="맑은 고딕 Semilight" w:cs="맑은 고딕 Semilight"/>
          <w:b/>
          <w:sz w:val="24"/>
        </w:rPr>
        <w:t>airness</w:t>
      </w:r>
    </w:p>
    <w:p w14:paraId="31220A93" w14:textId="04FD52A9" w:rsidR="003460D8" w:rsidRPr="00CF4C80" w:rsidRDefault="005129AE" w:rsidP="003460D8">
      <w:pPr>
        <w:pStyle w:val="a3"/>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4"/>
        </w:rPr>
        <w:t xml:space="preserve">IPS </w:t>
      </w:r>
      <w:r w:rsidR="003460D8" w:rsidRPr="00CF4C80">
        <w:rPr>
          <w:rFonts w:ascii="맑은 고딕 Semilight" w:eastAsia="맑은 고딕 Semilight" w:hAnsi="맑은 고딕 Semilight" w:cs="맑은 고딕 Semilight"/>
          <w:sz w:val="24"/>
        </w:rPr>
        <w:t>will form a screening committee to represent the companies and institutions by having representatives of organizations and sponsoring organizations, economic organizations, and CSV-related experts participate in the screening, and determine the winners through correct and fair screening according to the published screening criteria.</w:t>
      </w:r>
    </w:p>
    <w:p w14:paraId="01FC643A"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4A9DA8BC"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Objectivity</w:t>
      </w:r>
    </w:p>
    <w:p w14:paraId="1D5F1FD3" w14:textId="062F48CF" w:rsidR="003460D8" w:rsidRPr="00CF4C80" w:rsidRDefault="005129AE" w:rsidP="003460D8">
      <w:pPr>
        <w:pStyle w:val="a3"/>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4"/>
        </w:rPr>
        <w:t>IPS</w:t>
      </w:r>
      <w:r w:rsidR="003460D8" w:rsidRPr="00CF4C80">
        <w:rPr>
          <w:rFonts w:ascii="맑은 고딕 Semilight" w:eastAsia="맑은 고딕 Semilight" w:hAnsi="맑은 고딕 Semilight" w:cs="맑은 고딕 Semilight"/>
          <w:sz w:val="24"/>
        </w:rPr>
        <w:t xml:space="preserve"> does not favor or discriminate against specific companies or institutions on the grounds of their interests in selecting winners, but takes an objective position as Porter Prize's secretariat.</w:t>
      </w:r>
    </w:p>
    <w:p w14:paraId="65549EDE"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7A5F93D8"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4"/>
        </w:rPr>
        <w:t>Transparency</w:t>
      </w:r>
    </w:p>
    <w:p w14:paraId="3FB7C692" w14:textId="59198E51" w:rsidR="003460D8" w:rsidRPr="00CF4C80" w:rsidRDefault="005129AE" w:rsidP="003460D8">
      <w:pPr>
        <w:pStyle w:val="a3"/>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4"/>
        </w:rPr>
        <w:t>IPS</w:t>
      </w:r>
      <w:r w:rsidR="003460D8" w:rsidRPr="00CF4C80">
        <w:rPr>
          <w:rFonts w:ascii="맑은 고딕 Semilight" w:eastAsia="맑은 고딕 Semilight" w:hAnsi="맑은 고딕 Semilight" w:cs="맑은 고딕 Semilight"/>
          <w:sz w:val="24"/>
        </w:rPr>
        <w:t xml:space="preserve"> Policy obtains all information necessary for the award in a legitimate manner and reviews it according to the criteria set before the time when the applicant company or institution applies, and does not manipulate or lose information for the benefit of a specific company or institution. The selection of winners shall be conducted accurately and transparently based on facts in accordance with relevant bylaws and generally accepted principles.</w:t>
      </w:r>
    </w:p>
    <w:p w14:paraId="0849A7AF"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0CB2937C" w14:textId="6DB66857" w:rsidR="003460D8" w:rsidRPr="00CF4C80" w:rsidRDefault="005129AE" w:rsidP="003460D8">
      <w:pPr>
        <w:pStyle w:val="a3"/>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b/>
          <w:sz w:val="24"/>
        </w:rPr>
        <w:t>C</w:t>
      </w:r>
      <w:r w:rsidR="003460D8" w:rsidRPr="00CF4C80">
        <w:rPr>
          <w:rFonts w:ascii="맑은 고딕 Semilight" w:eastAsia="맑은 고딕 Semilight" w:hAnsi="맑은 고딕 Semilight" w:cs="맑은 고딕 Semilight"/>
          <w:b/>
          <w:sz w:val="24"/>
        </w:rPr>
        <w:t>onfidentiality</w:t>
      </w:r>
    </w:p>
    <w:p w14:paraId="39D0A449" w14:textId="77777777" w:rsidR="003460D8" w:rsidRPr="00CF4C80" w:rsidRDefault="003460D8" w:rsidP="003460D8">
      <w:pPr>
        <w:pStyle w:val="a3"/>
        <w:spacing w:line="240" w:lineRule="auto"/>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24"/>
        </w:rPr>
        <w:t>The information provided during the application process may not be used for any purpose other than screening purposes. In any case, the name and information of the company and institution will not be disclosed to third parties without the consent of the applicant or institution in advance.</w:t>
      </w:r>
    </w:p>
    <w:p w14:paraId="143B4CC1"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41FC3F7C" w14:textId="18759D86" w:rsidR="003460D8" w:rsidRPr="005129AE" w:rsidRDefault="005129AE" w:rsidP="003460D8">
      <w:pPr>
        <w:pStyle w:val="a3"/>
        <w:spacing w:line="240" w:lineRule="auto"/>
        <w:rPr>
          <w:rFonts w:ascii="맑은 고딕 Semilight" w:eastAsia="맑은 고딕 Semilight" w:hAnsi="맑은 고딕 Semilight" w:cs="맑은 고딕 Semilight"/>
          <w:b/>
          <w:sz w:val="24"/>
        </w:rPr>
      </w:pPr>
      <w:r w:rsidRPr="00CF4C80">
        <w:rPr>
          <w:rFonts w:ascii="맑은 고딕 Semilight" w:eastAsia="맑은 고딕 Semilight" w:hAnsi="맑은 고딕 Semilight" w:cs="맑은 고딕 Semilight"/>
          <w:b/>
          <w:sz w:val="24"/>
        </w:rPr>
        <w:t>T</w:t>
      </w:r>
      <w:r w:rsidR="003460D8" w:rsidRPr="00CF4C80">
        <w:rPr>
          <w:rFonts w:ascii="맑은 고딕 Semilight" w:eastAsia="맑은 고딕 Semilight" w:hAnsi="맑은 고딕 Semilight" w:cs="맑은 고딕 Semilight"/>
          <w:b/>
          <w:sz w:val="24"/>
        </w:rPr>
        <w:t>he prohibition of receiving unjust enrichment</w:t>
      </w:r>
    </w:p>
    <w:p w14:paraId="051C5ACE" w14:textId="2CDDE051" w:rsidR="003460D8" w:rsidRPr="00CF4C80" w:rsidRDefault="005129AE" w:rsidP="003460D8">
      <w:pPr>
        <w:pStyle w:val="a3"/>
        <w:spacing w:line="240" w:lineRule="auto"/>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sz w:val="24"/>
        </w:rPr>
        <w:t>IPS</w:t>
      </w:r>
      <w:r w:rsidR="003460D8" w:rsidRPr="00CF4C80">
        <w:rPr>
          <w:rFonts w:ascii="맑은 고딕 Semilight" w:eastAsia="맑은 고딕 Semilight" w:hAnsi="맑은 고딕 Semilight" w:cs="맑은 고딕 Semilight"/>
          <w:sz w:val="24"/>
        </w:rPr>
        <w:t xml:space="preserve"> will not engage in unfair behavior with stakeholders when selecting award companies or institutions, and will not ask or receive unfair requests related to awards. We will not provide or receive any form of money, entertainment, gifts, etc., and will not conduct any financial transactions with stakeholders that may affect the award.</w:t>
      </w:r>
    </w:p>
    <w:p w14:paraId="2BD453C0" w14:textId="77777777" w:rsidR="003460D8" w:rsidRPr="00545E71" w:rsidRDefault="003460D8" w:rsidP="003460D8">
      <w:pPr>
        <w:pStyle w:val="a3"/>
        <w:spacing w:line="240" w:lineRule="auto"/>
        <w:rPr>
          <w:rFonts w:ascii="맑은 고딕 Semilight" w:eastAsia="맑은 고딕 Semilight" w:hAnsi="맑은 고딕 Semilight" w:cs="맑은 고딕 Semilight"/>
          <w:sz w:val="8"/>
          <w:szCs w:val="8"/>
        </w:rPr>
      </w:pPr>
    </w:p>
    <w:p w14:paraId="33037D90" w14:textId="388D6759" w:rsidR="005743BF" w:rsidRDefault="005129AE" w:rsidP="005743BF">
      <w:pPr>
        <w:pStyle w:val="a3"/>
        <w:spacing w:line="240" w:lineRule="auto"/>
        <w:rPr>
          <w:rFonts w:ascii="맑은 고딕 Semilight" w:eastAsia="맑은 고딕 Semilight" w:hAnsi="맑은 고딕 Semilight" w:cs="맑은 고딕 Semilight"/>
          <w:sz w:val="24"/>
        </w:rPr>
      </w:pPr>
      <w:r>
        <w:rPr>
          <w:rFonts w:ascii="맑은 고딕 Semilight" w:eastAsia="맑은 고딕 Semilight" w:hAnsi="맑은 고딕 Semilight" w:cs="맑은 고딕 Semilight"/>
          <w:sz w:val="24"/>
        </w:rPr>
        <w:t>P</w:t>
      </w:r>
      <w:r w:rsidR="003460D8" w:rsidRPr="00CF4C80">
        <w:rPr>
          <w:rFonts w:ascii="맑은 고딕 Semilight" w:eastAsia="맑은 고딕 Semilight" w:hAnsi="맑은 고딕 Semilight" w:cs="맑은 고딕 Semilight"/>
          <w:sz w:val="24"/>
        </w:rPr>
        <w:t xml:space="preserve">romise to abide by the above five principles. However, after the decision of the winning </w:t>
      </w:r>
      <w:r w:rsidR="003460D8" w:rsidRPr="00CF4C80">
        <w:rPr>
          <w:rFonts w:ascii="맑은 고딕 Semilight" w:eastAsia="맑은 고딕 Semilight" w:hAnsi="맑은 고딕 Semilight" w:cs="맑은 고딕 Semilight"/>
          <w:sz w:val="24"/>
        </w:rPr>
        <w:lastRenderedPageBreak/>
        <w:t>company or institution, the promotion of the winning results should be carried out through the Dong-A Ilbo, an exclusive media partner, and any advertising and promotional expenses that may occur are optional and not mandatory for the winning company or institution.</w:t>
      </w:r>
    </w:p>
    <w:p w14:paraId="7692C8FA" w14:textId="77777777" w:rsidR="005743BF" w:rsidRDefault="005743BF" w:rsidP="005743BF">
      <w:pPr>
        <w:pStyle w:val="a3"/>
        <w:spacing w:line="240" w:lineRule="auto"/>
        <w:rPr>
          <w:rFonts w:ascii="맑은 고딕 Semilight" w:eastAsia="맑은 고딕 Semilight" w:hAnsi="맑은 고딕 Semilight" w:cs="맑은 고딕 Semilight"/>
          <w:sz w:val="24"/>
        </w:rPr>
      </w:pPr>
    </w:p>
    <w:p w14:paraId="7ACDA3E8" w14:textId="77777777" w:rsidR="005129AE" w:rsidRDefault="003460D8" w:rsidP="0000626E">
      <w:pPr>
        <w:pStyle w:val="a3"/>
        <w:spacing w:line="240" w:lineRule="auto"/>
        <w:rPr>
          <w:rFonts w:ascii="맑은 고딕 Semilight" w:eastAsia="맑은 고딕 Semilight" w:hAnsi="맑은 고딕 Semilight" w:cs="맑은 고딕 Semilight"/>
          <w:sz w:val="24"/>
        </w:rPr>
      </w:pPr>
      <w:r w:rsidRPr="00CF4C80">
        <w:rPr>
          <w:rFonts w:ascii="맑은 고딕 Semilight" w:eastAsia="맑은 고딕 Semilight" w:hAnsi="맑은 고딕 Semilight" w:cs="맑은 고딕 Semilight"/>
          <w:sz w:val="24"/>
        </w:rPr>
        <w:t xml:space="preserve">                                                                           </w:t>
      </w:r>
    </w:p>
    <w:p w14:paraId="10EF9151" w14:textId="462815B3" w:rsidR="00EB5138" w:rsidRDefault="003460D8" w:rsidP="005129AE">
      <w:pPr>
        <w:pStyle w:val="a3"/>
        <w:spacing w:line="240" w:lineRule="auto"/>
        <w:jc w:val="right"/>
        <w:rPr>
          <w:rFonts w:ascii="맑은 고딕 Semilight" w:eastAsia="맑은 고딕 Semilight" w:hAnsi="맑은 고딕 Semilight" w:cs="맑은 고딕 Semilight"/>
          <w:sz w:val="24"/>
        </w:rPr>
      </w:pPr>
      <w:r w:rsidRPr="00CF4C80">
        <w:rPr>
          <w:rFonts w:ascii="맑은 고딕 Semilight" w:eastAsia="맑은 고딕 Semilight" w:hAnsi="맑은 고딕 Semilight" w:cs="맑은 고딕 Semilight"/>
          <w:sz w:val="24"/>
        </w:rPr>
        <w:t xml:space="preserve"> (The end)</w:t>
      </w:r>
    </w:p>
    <w:p w14:paraId="0AD54747" w14:textId="331C1AB4"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58392FCD" w14:textId="24EB9F18"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7E432A77" w14:textId="71C113C2"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171FF57C" w14:textId="40196133"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28B2C27C" w14:textId="6CDBEA88"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4BC15B4B" w14:textId="53D817B3"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2412047F" w14:textId="62434723"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4A0D0319" w14:textId="703CB9CF"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64B13155" w14:textId="7CBE82E2"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33B025B8" w14:textId="07A3C303"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307D024A" w14:textId="46CD8D33"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56AEBFD5" w14:textId="09023436"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3499A953" w14:textId="0601A75A"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087DE524" w14:textId="60CC4774"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17DE21E2" w14:textId="3FC68E6E"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3F52D5B2" w14:textId="67DCEF4B"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21D50416" w14:textId="040A92CB"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24AE1E36" w14:textId="46C9B464"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431A31B3" w14:textId="5EF183E8"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725E39FD" w14:textId="23E38F88"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6C06082E" w14:textId="3E74BA42"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1F1A3F09" w14:textId="4CF0F391"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52BCDD76" w14:textId="3288E543"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48D01CAC" w14:textId="72E8CA73"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67AB810E" w14:textId="3982E9DA"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6E521C05" w14:textId="5F09E520" w:rsidR="00304839" w:rsidRDefault="00304839" w:rsidP="005129AE">
      <w:pPr>
        <w:pStyle w:val="a3"/>
        <w:spacing w:line="240" w:lineRule="auto"/>
        <w:jc w:val="right"/>
        <w:rPr>
          <w:rFonts w:ascii="맑은 고딕 Semilight" w:eastAsia="맑은 고딕 Semilight" w:hAnsi="맑은 고딕 Semilight" w:cs="맑은 고딕 Semilight"/>
          <w:sz w:val="24"/>
        </w:rPr>
      </w:pPr>
    </w:p>
    <w:p w14:paraId="061DA7CD" w14:textId="4E0B7F00" w:rsidR="00304839" w:rsidRDefault="00304839" w:rsidP="00362EE4">
      <w:pPr>
        <w:pStyle w:val="a3"/>
        <w:ind w:left="818" w:hanging="818"/>
        <w:rPr>
          <w:rFonts w:ascii="맑은 고딕 Semilight" w:eastAsia="맑은 고딕 Semilight" w:hAnsi="맑은 고딕 Semilight" w:cs="맑은 고딕 Semilight"/>
        </w:rPr>
      </w:pPr>
      <w:r>
        <w:rPr>
          <w:rFonts w:ascii="맑은 고딕 Semilight" w:eastAsia="맑은 고딕 Semilight" w:hAnsi="맑은 고딕 Semilight" w:cs="맑은 고딕 Semilight" w:hint="eastAsia"/>
          <w:spacing w:val="-17"/>
          <w:sz w:val="28"/>
        </w:rPr>
        <w:lastRenderedPageBreak/>
        <w:t>&lt;</w:t>
      </w:r>
      <w:r w:rsidRPr="00CF4C80">
        <w:rPr>
          <w:rFonts w:ascii="맑은 고딕 Semilight" w:eastAsia="맑은 고딕 Semilight" w:hAnsi="맑은 고딕 Semilight" w:cs="맑은 고딕 Semilight"/>
          <w:spacing w:val="-17"/>
          <w:sz w:val="28"/>
        </w:rPr>
        <w:t>Attached&gt;</w:t>
      </w:r>
    </w:p>
    <w:p w14:paraId="2A14005D" w14:textId="5C5EAFB3" w:rsidR="00362EE4" w:rsidRDefault="00362EE4" w:rsidP="00362EE4">
      <w:pPr>
        <w:pStyle w:val="a3"/>
        <w:ind w:left="818" w:hanging="818"/>
        <w:rPr>
          <w:rFonts w:ascii="맑은 고딕 Semilight" w:eastAsia="맑은 고딕 Semilight" w:hAnsi="맑은 고딕 Semilight" w:cs="맑은 고딕 Semilight"/>
        </w:rPr>
      </w:pPr>
    </w:p>
    <w:p w14:paraId="37873D8B" w14:textId="5A50DD54" w:rsidR="00362EE4" w:rsidRDefault="00362EE4" w:rsidP="00362EE4">
      <w:pPr>
        <w:pStyle w:val="a3"/>
        <w:ind w:left="818" w:hanging="818"/>
        <w:rPr>
          <w:rFonts w:ascii="맑은 고딕 Semilight" w:eastAsia="맑은 고딕 Semilight" w:hAnsi="맑은 고딕 Semilight" w:cs="맑은 고딕 Semilight"/>
        </w:rPr>
      </w:pPr>
    </w:p>
    <w:p w14:paraId="6B47C591" w14:textId="3B7334A7" w:rsidR="00362EE4" w:rsidRDefault="00362EE4" w:rsidP="00362EE4">
      <w:pPr>
        <w:pStyle w:val="a3"/>
        <w:ind w:left="818" w:hanging="818"/>
        <w:rPr>
          <w:rFonts w:ascii="맑은 고딕 Semilight" w:eastAsia="맑은 고딕 Semilight" w:hAnsi="맑은 고딕 Semilight" w:cs="맑은 고딕 Semilight"/>
        </w:rPr>
      </w:pPr>
    </w:p>
    <w:p w14:paraId="4DB7B093" w14:textId="77777777" w:rsidR="00362EE4" w:rsidRPr="00CF4C80" w:rsidRDefault="00362EE4" w:rsidP="00362EE4">
      <w:pPr>
        <w:pStyle w:val="a3"/>
        <w:ind w:left="818" w:hanging="818"/>
        <w:rPr>
          <w:rFonts w:ascii="맑은 고딕 Semilight" w:eastAsia="맑은 고딕 Semilight" w:hAnsi="맑은 고딕 Semilight" w:cs="맑은 고딕 Semilight"/>
        </w:rPr>
      </w:pPr>
    </w:p>
    <w:tbl>
      <w:tblPr>
        <w:tblOverlap w:val="never"/>
        <w:tblW w:w="9525"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9525"/>
      </w:tblGrid>
      <w:tr w:rsidR="00304839" w:rsidRPr="00CF4C80" w14:paraId="583D5C3E" w14:textId="77777777" w:rsidTr="00087167">
        <w:trPr>
          <w:trHeight w:val="1785"/>
        </w:trPr>
        <w:tc>
          <w:tcPr>
            <w:tcW w:w="9525" w:type="dxa"/>
            <w:tcBorders>
              <w:top w:val="single" w:sz="3" w:space="0" w:color="000000"/>
              <w:left w:val="single" w:sz="3" w:space="0" w:color="000000"/>
              <w:bottom w:val="single" w:sz="3" w:space="0" w:color="000000"/>
              <w:right w:val="single" w:sz="3" w:space="0" w:color="000000"/>
            </w:tcBorders>
            <w:vAlign w:val="center"/>
          </w:tcPr>
          <w:p w14:paraId="3ABB1F0B" w14:textId="77777777" w:rsidR="00304839" w:rsidRDefault="00304839" w:rsidP="00087167">
            <w:pPr>
              <w:pStyle w:val="a3"/>
              <w:wordWrap/>
              <w:jc w:val="center"/>
              <w:rPr>
                <w:rFonts w:ascii="맑은 고딕 Semilight" w:eastAsia="맑은 고딕 Semilight" w:hAnsi="맑은 고딕 Semilight" w:cs="맑은 고딕 Semilight"/>
                <w:b/>
                <w:spacing w:val="-22"/>
                <w:sz w:val="64"/>
              </w:rPr>
            </w:pPr>
            <w:r w:rsidRPr="00CF4C80">
              <w:rPr>
                <w:rFonts w:ascii="맑은 고딕 Semilight" w:eastAsia="맑은 고딕 Semilight" w:hAnsi="맑은 고딕 Semilight" w:cs="맑은 고딕 Semilight"/>
                <w:b/>
                <w:spacing w:val="-22"/>
                <w:sz w:val="64"/>
              </w:rPr>
              <w:t xml:space="preserve">Application form </w:t>
            </w:r>
          </w:p>
          <w:p w14:paraId="37A2ABFC" w14:textId="77777777" w:rsidR="00304839" w:rsidRDefault="00304839" w:rsidP="00087167">
            <w:pPr>
              <w:pStyle w:val="a3"/>
              <w:wordWrap/>
              <w:jc w:val="center"/>
              <w:rPr>
                <w:rFonts w:ascii="맑은 고딕 Semilight" w:eastAsia="맑은 고딕 Semilight" w:hAnsi="맑은 고딕 Semilight" w:cs="맑은 고딕 Semilight"/>
                <w:b/>
                <w:spacing w:val="-22"/>
                <w:sz w:val="64"/>
              </w:rPr>
            </w:pPr>
            <w:r w:rsidRPr="00CF4C80">
              <w:rPr>
                <w:rFonts w:ascii="맑은 고딕 Semilight" w:eastAsia="맑은 고딕 Semilight" w:hAnsi="맑은 고딕 Semilight" w:cs="맑은 고딕 Semilight"/>
                <w:b/>
                <w:spacing w:val="-22"/>
                <w:sz w:val="64"/>
              </w:rPr>
              <w:t xml:space="preserve">and </w:t>
            </w:r>
          </w:p>
          <w:p w14:paraId="76ACA4DB" w14:textId="77777777" w:rsidR="00304839" w:rsidRPr="00CF4C80" w:rsidRDefault="00304839" w:rsidP="00087167">
            <w:pPr>
              <w:pStyle w:val="a3"/>
              <w:wordWrap/>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pacing w:val="-22"/>
                <w:sz w:val="64"/>
              </w:rPr>
              <w:t>preparation instructions</w:t>
            </w:r>
          </w:p>
        </w:tc>
      </w:tr>
    </w:tbl>
    <w:p w14:paraId="4508ABF0" w14:textId="77777777" w:rsidR="00304839" w:rsidRPr="00CF4C80" w:rsidRDefault="00304839" w:rsidP="00304839">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rPr>
      </w:pPr>
    </w:p>
    <w:p w14:paraId="78B8E1DD" w14:textId="77777777" w:rsidR="00304839" w:rsidRPr="00CF4C80" w:rsidRDefault="00304839" w:rsidP="00304839">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67BDC6A8" w14:textId="77777777" w:rsidR="00304839" w:rsidRPr="00CF4C80" w:rsidRDefault="00304839" w:rsidP="00304839">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767B001B" w14:textId="77777777" w:rsidR="00304839" w:rsidRPr="00CF4C80" w:rsidRDefault="00304839" w:rsidP="00304839">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67C00D48" w14:textId="77777777" w:rsidR="00304839" w:rsidRPr="00CF4C80" w:rsidRDefault="00304839" w:rsidP="00304839">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4DCA7E90" w14:textId="77777777" w:rsidR="00304839" w:rsidRPr="00CF4C80" w:rsidRDefault="00304839" w:rsidP="00304839">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312" w:lineRule="auto"/>
        <w:jc w:val="center"/>
        <w:rPr>
          <w:rFonts w:ascii="맑은 고딕 Semilight" w:eastAsia="맑은 고딕 Semilight" w:hAnsi="맑은 고딕 Semilight" w:cs="맑은 고딕 Semilight"/>
        </w:rPr>
      </w:pPr>
    </w:p>
    <w:p w14:paraId="6C663A5E" w14:textId="77777777" w:rsidR="00304839" w:rsidRPr="00CF4C80" w:rsidRDefault="00304839" w:rsidP="00304839">
      <w:pPr>
        <w:pStyle w:val="a3"/>
        <w:rPr>
          <w:rFonts w:ascii="맑은 고딕 Semilight" w:eastAsia="맑은 고딕 Semilight" w:hAnsi="맑은 고딕 Semilight" w:cs="맑은 고딕 Semilight"/>
        </w:rPr>
      </w:pPr>
      <w:r w:rsidRPr="00CF4C80">
        <w:br w:type="page"/>
      </w:r>
    </w:p>
    <w:p w14:paraId="28DA231C" w14:textId="77777777" w:rsidR="00304839" w:rsidRDefault="00304839" w:rsidP="00304839">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color w:val="auto"/>
          <w:sz w:val="26"/>
        </w:rPr>
      </w:pPr>
      <w:r w:rsidRPr="00CF4C80">
        <w:rPr>
          <w:rFonts w:ascii="맑은 고딕 Semilight" w:eastAsia="맑은 고딕 Semilight" w:hAnsi="맑은 고딕 Semilight" w:cs="맑은 고딕 Semilight"/>
          <w:color w:val="auto"/>
          <w:sz w:val="26"/>
        </w:rPr>
        <w:lastRenderedPageBreak/>
        <w:t>[Attachment No. 1]</w:t>
      </w:r>
      <w:bookmarkStart w:id="1" w:name="_GoBack"/>
      <w:bookmarkEnd w:id="1"/>
    </w:p>
    <w:tbl>
      <w:tblPr>
        <w:tblpPr w:leftFromText="142" w:rightFromText="142" w:horzAnchor="margin" w:tblpY="599"/>
        <w:tblOverlap w:val="never"/>
        <w:tblW w:w="9620" w:type="dxa"/>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1662"/>
        <w:gridCol w:w="588"/>
        <w:gridCol w:w="1134"/>
        <w:gridCol w:w="426"/>
        <w:gridCol w:w="1000"/>
        <w:gridCol w:w="1409"/>
        <w:gridCol w:w="402"/>
        <w:gridCol w:w="2999"/>
      </w:tblGrid>
      <w:tr w:rsidR="00304839" w:rsidRPr="008E6261" w14:paraId="138CD10F" w14:textId="77777777" w:rsidTr="00087167">
        <w:trPr>
          <w:trHeight w:val="679"/>
        </w:trPr>
        <w:tc>
          <w:tcPr>
            <w:tcW w:w="9620" w:type="dxa"/>
            <w:gridSpan w:val="8"/>
            <w:tcBorders>
              <w:top w:val="double" w:sz="5" w:space="0" w:color="000000"/>
              <w:left w:val="double" w:sz="5" w:space="0" w:color="000000"/>
              <w:bottom w:val="single" w:sz="3" w:space="0" w:color="000000"/>
              <w:right w:val="double" w:sz="5" w:space="0" w:color="000000"/>
            </w:tcBorders>
            <w:vAlign w:val="center"/>
          </w:tcPr>
          <w:p w14:paraId="53819F7E" w14:textId="77777777" w:rsidR="00304839" w:rsidRPr="008E6261" w:rsidRDefault="00304839" w:rsidP="00087167">
            <w:pPr>
              <w:pStyle w:val="2"/>
              <w:wordWrap/>
              <w:jc w:val="center"/>
              <w:rPr>
                <w:rFonts w:ascii="맑은 고딕 Semilight" w:eastAsia="맑은 고딕 Semilight" w:hAnsi="맑은 고딕 Semilight" w:cs="맑은 고딕 Semilight"/>
                <w:b/>
                <w:color w:val="auto"/>
                <w:spacing w:val="-7"/>
                <w:sz w:val="12"/>
                <w:shd w:val="clear" w:color="000000" w:fill="auto"/>
              </w:rPr>
            </w:pPr>
          </w:p>
          <w:p w14:paraId="2ED09910" w14:textId="0116304D" w:rsidR="00304839" w:rsidRPr="008E6261" w:rsidRDefault="00304839" w:rsidP="00087167">
            <w:pPr>
              <w:pStyle w:val="2"/>
              <w:wordWrap/>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b/>
                <w:color w:val="auto"/>
                <w:spacing w:val="-7"/>
                <w:sz w:val="28"/>
                <w:shd w:val="clear" w:color="000000" w:fill="auto"/>
              </w:rPr>
              <w:t>Application</w:t>
            </w:r>
            <w:r>
              <w:rPr>
                <w:rFonts w:ascii="맑은 고딕 Semilight" w:eastAsia="맑은 고딕 Semilight" w:hAnsi="맑은 고딕 Semilight" w:cs="맑은 고딕 Semilight"/>
                <w:b/>
                <w:color w:val="auto"/>
                <w:spacing w:val="-7"/>
                <w:sz w:val="28"/>
                <w:shd w:val="clear" w:color="000000" w:fill="auto"/>
              </w:rPr>
              <w:t xml:space="preserve"> for the </w:t>
            </w:r>
            <w:r w:rsidR="00CB0C85">
              <w:rPr>
                <w:rFonts w:ascii="맑은 고딕 Semilight" w:eastAsia="맑은 고딕 Semilight" w:hAnsi="맑은 고딕 Semilight" w:cs="맑은 고딕 Semilight"/>
                <w:b/>
                <w:color w:val="auto"/>
                <w:spacing w:val="-7"/>
                <w:sz w:val="28"/>
                <w:shd w:val="clear" w:color="000000" w:fill="auto"/>
              </w:rPr>
              <w:t>12th</w:t>
            </w:r>
            <w:r w:rsidRPr="00E244D7">
              <w:rPr>
                <w:rFonts w:ascii="맑은 고딕 Semilight" w:eastAsia="맑은 고딕 Semilight" w:hAnsi="맑은 고딕 Semilight" w:cs="맑은 고딕 Semilight"/>
                <w:b/>
                <w:color w:val="auto"/>
                <w:spacing w:val="-7"/>
                <w:sz w:val="28"/>
                <w:shd w:val="clear" w:color="000000" w:fill="auto"/>
              </w:rPr>
              <w:t xml:space="preserve"> Porter Prize for Excellence in CSV</w:t>
            </w:r>
          </w:p>
        </w:tc>
      </w:tr>
      <w:tr w:rsidR="00304839" w:rsidRPr="008E6261" w14:paraId="66CBF43E" w14:textId="77777777" w:rsidTr="00087167">
        <w:trPr>
          <w:trHeight w:val="440"/>
        </w:trPr>
        <w:tc>
          <w:tcPr>
            <w:tcW w:w="9620" w:type="dxa"/>
            <w:gridSpan w:val="8"/>
            <w:tcBorders>
              <w:top w:val="single" w:sz="3" w:space="0" w:color="000000"/>
              <w:left w:val="double" w:sz="5" w:space="0" w:color="000000"/>
              <w:bottom w:val="single" w:sz="3" w:space="0" w:color="000000"/>
              <w:right w:val="double" w:sz="5" w:space="0" w:color="000000"/>
            </w:tcBorders>
            <w:shd w:val="clear" w:color="auto" w:fill="D6D6D6"/>
            <w:vAlign w:val="center"/>
          </w:tcPr>
          <w:p w14:paraId="1C3CE28D" w14:textId="524CFB54"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 xml:space="preserve">① </w:t>
            </w:r>
            <w:r w:rsidR="008E010C">
              <w:rPr>
                <w:rFonts w:ascii="맑은 고딕 Semilight" w:eastAsia="맑은 고딕 Semilight" w:hAnsi="맑은 고딕 Semilight" w:cs="맑은 고딕 Semilight"/>
                <w:b/>
              </w:rPr>
              <w:t>A</w:t>
            </w:r>
            <w:r w:rsidRPr="00E244D7">
              <w:rPr>
                <w:rFonts w:ascii="맑은 고딕 Semilight" w:eastAsia="맑은 고딕 Semilight" w:hAnsi="맑은 고딕 Semilight" w:cs="맑은 고딕 Semilight"/>
                <w:b/>
              </w:rPr>
              <w:t>n applicant company/institution</w:t>
            </w:r>
          </w:p>
        </w:tc>
      </w:tr>
      <w:tr w:rsidR="00304839" w:rsidRPr="008E6261" w14:paraId="69ACBBCB" w14:textId="77777777" w:rsidTr="00087167">
        <w:trPr>
          <w:trHeight w:val="256"/>
        </w:trPr>
        <w:tc>
          <w:tcPr>
            <w:tcW w:w="1662" w:type="dxa"/>
            <w:tcBorders>
              <w:top w:val="single" w:sz="3" w:space="0" w:color="000000"/>
              <w:left w:val="double" w:sz="5" w:space="0" w:color="000000"/>
              <w:bottom w:val="single" w:sz="3" w:space="0" w:color="000000"/>
              <w:right w:val="single" w:sz="3" w:space="0" w:color="000000"/>
            </w:tcBorders>
            <w:shd w:val="clear" w:color="auto" w:fill="E5E5E5"/>
            <w:vAlign w:val="center"/>
          </w:tcPr>
          <w:p w14:paraId="3965D121" w14:textId="55084348"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Name</w:t>
            </w:r>
            <w:r>
              <w:rPr>
                <w:rFonts w:ascii="맑은 고딕 Semilight" w:eastAsia="맑은 고딕 Semilight" w:hAnsi="맑은 고딕 Semilight" w:cs="맑은 고딕 Semilight"/>
                <w:b/>
              </w:rPr>
              <w:t xml:space="preserve"> of </w:t>
            </w:r>
            <w:r w:rsidRPr="00E244D7">
              <w:rPr>
                <w:rFonts w:ascii="맑은 고딕 Semilight" w:eastAsia="맑은 고딕 Semilight" w:hAnsi="맑은 고딕 Semilight" w:cs="맑은 고딕 Semilight"/>
                <w:b/>
              </w:rPr>
              <w:t>company</w:t>
            </w:r>
            <w:r w:rsidRPr="00E244D7">
              <w:rPr>
                <w:rFonts w:ascii="맑은 고딕 Semilight" w:eastAsia="맑은 고딕 Semilight" w:hAnsi="맑은 고딕 Semilight" w:cs="맑은 고딕 Semilight" w:hint="eastAsia"/>
                <w:b/>
              </w:rPr>
              <w:t xml:space="preserve"> </w:t>
            </w:r>
          </w:p>
        </w:tc>
        <w:tc>
          <w:tcPr>
            <w:tcW w:w="3148" w:type="dxa"/>
            <w:gridSpan w:val="4"/>
            <w:tcBorders>
              <w:top w:val="single" w:sz="3" w:space="0" w:color="000000"/>
              <w:left w:val="single" w:sz="3" w:space="0" w:color="000000"/>
              <w:bottom w:val="single" w:sz="3" w:space="0" w:color="000000"/>
              <w:right w:val="single" w:sz="3" w:space="0" w:color="000000"/>
            </w:tcBorders>
            <w:vAlign w:val="center"/>
          </w:tcPr>
          <w:p w14:paraId="1214BA54" w14:textId="13C07412" w:rsidR="00304839" w:rsidRPr="00E244D7" w:rsidRDefault="00304839" w:rsidP="00087167">
            <w:pPr>
              <w:pStyle w:val="a3"/>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spacing w:val="-5"/>
              </w:rPr>
              <w:t xml:space="preserve"> </w:t>
            </w: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5E5E5"/>
            <w:vAlign w:val="center"/>
          </w:tcPr>
          <w:p w14:paraId="403CEC1A" w14:textId="7707C7BF" w:rsidR="00304839" w:rsidRPr="00E244D7" w:rsidRDefault="008E010C" w:rsidP="00087167">
            <w:pPr>
              <w:jc w:val="center"/>
              <w:rPr>
                <w:rFonts w:ascii="맑은 고딕 Semilight" w:eastAsia="맑은 고딕 Semilight" w:hAnsi="맑은 고딕 Semilight" w:cs="맑은 고딕 Semilight"/>
                <w:b/>
              </w:rPr>
            </w:pPr>
            <w:r>
              <w:rPr>
                <w:rFonts w:ascii="맑은 고딕 Semilight" w:eastAsia="맑은 고딕 Semilight" w:hAnsi="맑은 고딕 Semilight" w:cs="맑은 고딕 Semilight"/>
                <w:b/>
              </w:rPr>
              <w:t>N</w:t>
            </w:r>
            <w:r w:rsidR="00304839" w:rsidRPr="00E244D7">
              <w:rPr>
                <w:rFonts w:ascii="맑은 고딕 Semilight" w:eastAsia="맑은 고딕 Semilight" w:hAnsi="맑은 고딕 Semilight" w:cs="맑은 고딕 Semilight"/>
                <w:b/>
              </w:rPr>
              <w:t>ame of representative</w:t>
            </w:r>
          </w:p>
        </w:tc>
        <w:tc>
          <w:tcPr>
            <w:tcW w:w="2999" w:type="dxa"/>
            <w:tcBorders>
              <w:top w:val="single" w:sz="3" w:space="0" w:color="000000"/>
              <w:left w:val="single" w:sz="3" w:space="0" w:color="000000"/>
              <w:bottom w:val="single" w:sz="3" w:space="0" w:color="000000"/>
              <w:right w:val="double" w:sz="5" w:space="0" w:color="000000"/>
            </w:tcBorders>
            <w:vAlign w:val="center"/>
          </w:tcPr>
          <w:p w14:paraId="7C3A7523" w14:textId="0041212C" w:rsidR="00304839" w:rsidRPr="00E244D7" w:rsidRDefault="00304839" w:rsidP="00087167">
            <w:pPr>
              <w:pStyle w:val="a3"/>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 xml:space="preserve"> </w:t>
            </w:r>
          </w:p>
        </w:tc>
      </w:tr>
      <w:tr w:rsidR="00304839" w:rsidRPr="008E6261" w14:paraId="0C058E17" w14:textId="77777777" w:rsidTr="008E010C">
        <w:trPr>
          <w:trHeight w:val="52"/>
        </w:trPr>
        <w:tc>
          <w:tcPr>
            <w:tcW w:w="1662" w:type="dxa"/>
            <w:tcBorders>
              <w:top w:val="single" w:sz="4" w:space="0" w:color="000000"/>
              <w:left w:val="double" w:sz="6" w:space="0" w:color="000000"/>
              <w:bottom w:val="single" w:sz="4" w:space="0" w:color="000000"/>
              <w:right w:val="single" w:sz="4" w:space="0" w:color="000000"/>
            </w:tcBorders>
            <w:shd w:val="clear" w:color="auto" w:fill="E5E5E5"/>
            <w:vAlign w:val="center"/>
          </w:tcPr>
          <w:p w14:paraId="4F88D797" w14:textId="77777777" w:rsidR="00304839" w:rsidRPr="00E244D7" w:rsidRDefault="00304839" w:rsidP="00087167">
            <w:pPr>
              <w:jc w:val="center"/>
              <w:rPr>
                <w:rFonts w:ascii="맑은 고딕 Semilight" w:eastAsia="맑은 고딕 Semilight" w:hAnsi="맑은 고딕 Semilight" w:cs="맑은 고딕 Semilight"/>
                <w:b/>
              </w:rPr>
            </w:pPr>
            <w:r>
              <w:rPr>
                <w:rFonts w:ascii="맑은 고딕 Semilight" w:eastAsia="맑은 고딕 Semilight" w:hAnsi="맑은 고딕 Semilight" w:cs="맑은 고딕 Semilight" w:hint="eastAsia"/>
                <w:b/>
              </w:rPr>
              <w:t>C</w:t>
            </w:r>
            <w:r>
              <w:rPr>
                <w:rFonts w:ascii="맑은 고딕 Semilight" w:eastAsia="맑은 고딕 Semilight" w:hAnsi="맑은 고딕 Semilight" w:cs="맑은 고딕 Semilight"/>
                <w:b/>
              </w:rPr>
              <w:t>lassification</w:t>
            </w:r>
          </w:p>
        </w:tc>
        <w:tc>
          <w:tcPr>
            <w:tcW w:w="2148" w:type="dxa"/>
            <w:gridSpan w:val="3"/>
            <w:tcBorders>
              <w:top w:val="single" w:sz="4" w:space="0" w:color="000000"/>
              <w:left w:val="single" w:sz="4" w:space="0" w:color="000000"/>
              <w:bottom w:val="single" w:sz="4" w:space="0" w:color="000000"/>
              <w:right w:val="nil"/>
            </w:tcBorders>
            <w:vAlign w:val="center"/>
          </w:tcPr>
          <w:p w14:paraId="4FC39A1D" w14:textId="77777777" w:rsidR="00304839" w:rsidRDefault="00304839" w:rsidP="00087167">
            <w:pPr>
              <w:pStyle w:val="a3"/>
              <w:spacing w:line="276" w:lineRule="auto"/>
              <w:jc w:val="left"/>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color w:val="auto"/>
              </w:rPr>
              <w:t>Private Enterprise</w:t>
            </w:r>
          </w:p>
          <w:p w14:paraId="1DFC37B5" w14:textId="77777777" w:rsidR="00304839"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Large</w:t>
            </w:r>
          </w:p>
          <w:p w14:paraId="6FF1E72E" w14:textId="77777777" w:rsidR="00304839"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Medium</w:t>
            </w:r>
          </w:p>
          <w:p w14:paraId="2E3EB40B" w14:textId="77777777" w:rsidR="00304839" w:rsidRPr="00E244D7"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Small and Medium</w:t>
            </w:r>
          </w:p>
        </w:tc>
        <w:tc>
          <w:tcPr>
            <w:tcW w:w="2409" w:type="dxa"/>
            <w:gridSpan w:val="2"/>
            <w:tcBorders>
              <w:top w:val="single" w:sz="4" w:space="0" w:color="000000"/>
              <w:left w:val="nil"/>
              <w:bottom w:val="single" w:sz="4" w:space="0" w:color="000000"/>
              <w:right w:val="nil"/>
            </w:tcBorders>
            <w:vAlign w:val="center"/>
          </w:tcPr>
          <w:p w14:paraId="368DC5DD" w14:textId="77777777" w:rsidR="00304839"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 xml:space="preserve">Cetral government </w:t>
            </w:r>
          </w:p>
          <w:p w14:paraId="77EC8E24" w14:textId="77777777" w:rsidR="00304839"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Local government</w:t>
            </w:r>
          </w:p>
          <w:p w14:paraId="4915F9A2" w14:textId="77777777" w:rsidR="00304839"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sidRPr="00905A07">
              <w:rPr>
                <w:rFonts w:ascii="맑은 고딕 Semilight" w:eastAsia="맑은 고딕 Semilight" w:hAnsi="맑은 고딕 Semilight" w:cs="맑은 고딕 Semilight"/>
                <w:color w:val="auto"/>
              </w:rPr>
              <w:t>a public corporation</w:t>
            </w:r>
          </w:p>
          <w:p w14:paraId="6B168DBF" w14:textId="77777777" w:rsidR="00304839" w:rsidRPr="00E244D7"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sidRPr="00905A07">
              <w:rPr>
                <w:rFonts w:ascii="맑은 고딕 Semilight" w:eastAsia="맑은 고딕 Semilight" w:hAnsi="맑은 고딕 Semilight" w:cs="맑은 고딕 Semilight"/>
                <w:color w:val="auto"/>
              </w:rPr>
              <w:t xml:space="preserve">a public </w:t>
            </w:r>
            <w:r>
              <w:rPr>
                <w:rFonts w:ascii="맑은 고딕 Semilight" w:eastAsia="맑은 고딕 Semilight" w:hAnsi="맑은 고딕 Semilight" w:cs="맑은 고딕 Semilight"/>
                <w:color w:val="auto"/>
              </w:rPr>
              <w:t>Institution</w:t>
            </w:r>
          </w:p>
        </w:tc>
        <w:tc>
          <w:tcPr>
            <w:tcW w:w="3401" w:type="dxa"/>
            <w:gridSpan w:val="2"/>
            <w:tcBorders>
              <w:top w:val="single" w:sz="4" w:space="0" w:color="000000"/>
              <w:left w:val="nil"/>
              <w:bottom w:val="single" w:sz="4" w:space="0" w:color="000000"/>
              <w:right w:val="double" w:sz="6" w:space="0" w:color="000000"/>
            </w:tcBorders>
            <w:vAlign w:val="center"/>
          </w:tcPr>
          <w:p w14:paraId="5B48C6AE" w14:textId="77777777" w:rsidR="00304839"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Social enterprise</w:t>
            </w:r>
          </w:p>
          <w:p w14:paraId="11FAE970" w14:textId="77777777" w:rsidR="00304839"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School and hospital</w:t>
            </w:r>
          </w:p>
          <w:p w14:paraId="61DA3A90" w14:textId="77777777" w:rsidR="00304839" w:rsidRPr="00E244D7" w:rsidRDefault="00304839" w:rsidP="00087167">
            <w:pPr>
              <w:pStyle w:val="a3"/>
              <w:spacing w:line="276" w:lineRule="auto"/>
              <w:jc w:val="left"/>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non-governmental organization</w:t>
            </w:r>
          </w:p>
        </w:tc>
      </w:tr>
      <w:tr w:rsidR="00304839" w:rsidRPr="008E6261" w14:paraId="65D2D8C8" w14:textId="77777777" w:rsidTr="00087167">
        <w:trPr>
          <w:trHeight w:val="52"/>
        </w:trPr>
        <w:tc>
          <w:tcPr>
            <w:tcW w:w="1662" w:type="dxa"/>
            <w:vMerge w:val="restart"/>
            <w:tcBorders>
              <w:top w:val="single" w:sz="4" w:space="0" w:color="000000"/>
              <w:left w:val="double" w:sz="6" w:space="0" w:color="000000"/>
              <w:bottom w:val="single" w:sz="4" w:space="0" w:color="000000"/>
              <w:right w:val="single" w:sz="4" w:space="0" w:color="000000"/>
            </w:tcBorders>
            <w:shd w:val="clear" w:color="auto" w:fill="E5E5E5"/>
            <w:vAlign w:val="center"/>
          </w:tcPr>
          <w:p w14:paraId="4C28D1C9" w14:textId="77777777" w:rsidR="00304839"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the entry category</w:t>
            </w:r>
          </w:p>
          <w:p w14:paraId="5504E628" w14:textId="77777777" w:rsidR="00304839" w:rsidRPr="00E244D7" w:rsidRDefault="00304839" w:rsidP="00087167">
            <w:pPr>
              <w:jc w:val="center"/>
              <w:rPr>
                <w:rFonts w:ascii="맑은 고딕 Semilight" w:eastAsia="맑은 고딕 Semilight" w:hAnsi="맑은 고딕 Semilight" w:cs="맑은 고딕 Semilight"/>
                <w:b/>
              </w:rPr>
            </w:pPr>
            <w:r>
              <w:rPr>
                <w:rFonts w:ascii="맑은 고딕 Semilight" w:eastAsia="맑은 고딕 Semilight" w:hAnsi="맑은 고딕 Semilight" w:cs="맑은 고딕 Semilight" w:hint="eastAsia"/>
                <w:b/>
              </w:rPr>
              <w:t>(Applicable Section Indication)</w:t>
            </w:r>
          </w:p>
        </w:tc>
        <w:tc>
          <w:tcPr>
            <w:tcW w:w="588" w:type="dxa"/>
            <w:vMerge w:val="restart"/>
            <w:tcBorders>
              <w:top w:val="single" w:sz="4" w:space="0" w:color="000000"/>
              <w:left w:val="single" w:sz="4" w:space="0" w:color="000000"/>
              <w:bottom w:val="single" w:sz="4" w:space="0" w:color="000000"/>
              <w:right w:val="single" w:sz="4" w:space="0" w:color="000000"/>
            </w:tcBorders>
            <w:vAlign w:val="center"/>
          </w:tcPr>
          <w:p w14:paraId="37FE7A14" w14:textId="77777777" w:rsidR="00304839" w:rsidRPr="00E244D7" w:rsidRDefault="00304839" w:rsidP="00087167">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hint="eastAsia"/>
                <w:color w:val="auto"/>
              </w:rPr>
              <w:t>CSV</w:t>
            </w:r>
          </w:p>
        </w:tc>
        <w:tc>
          <w:tcPr>
            <w:tcW w:w="1134" w:type="dxa"/>
            <w:tcBorders>
              <w:top w:val="single" w:sz="4" w:space="0" w:color="000000"/>
              <w:left w:val="single" w:sz="4" w:space="0" w:color="000000"/>
              <w:bottom w:val="single" w:sz="4" w:space="0" w:color="000000"/>
              <w:right w:val="single" w:sz="4" w:space="0" w:color="000000"/>
            </w:tcBorders>
            <w:vAlign w:val="center"/>
          </w:tcPr>
          <w:p w14:paraId="389E1A2C" w14:textId="77777777" w:rsidR="00304839" w:rsidRPr="00E244D7" w:rsidRDefault="00304839" w:rsidP="00087167">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hint="eastAsia"/>
                <w:color w:val="auto"/>
              </w:rPr>
              <w:t>Process</w:t>
            </w:r>
          </w:p>
        </w:tc>
        <w:tc>
          <w:tcPr>
            <w:tcW w:w="6236" w:type="dxa"/>
            <w:gridSpan w:val="5"/>
            <w:tcBorders>
              <w:top w:val="single" w:sz="4" w:space="0" w:color="000000"/>
              <w:left w:val="single" w:sz="4" w:space="0" w:color="000000"/>
              <w:bottom w:val="single" w:sz="4" w:space="0" w:color="000000"/>
              <w:right w:val="double" w:sz="6" w:space="0" w:color="000000"/>
            </w:tcBorders>
            <w:vAlign w:val="center"/>
          </w:tcPr>
          <w:p w14:paraId="245ED9B6" w14:textId="77777777" w:rsidR="00304839" w:rsidRPr="00E244D7" w:rsidRDefault="00304839" w:rsidP="00087167">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 I'm applying □ I'm not applying</w:t>
            </w:r>
          </w:p>
        </w:tc>
      </w:tr>
      <w:tr w:rsidR="00304839" w:rsidRPr="008E6261" w14:paraId="3D42CA3F" w14:textId="77777777" w:rsidTr="00087167">
        <w:trPr>
          <w:trHeight w:val="52"/>
        </w:trPr>
        <w:tc>
          <w:tcPr>
            <w:tcW w:w="1662" w:type="dxa"/>
            <w:vMerge/>
            <w:tcBorders>
              <w:top w:val="single" w:sz="4" w:space="0" w:color="000000"/>
              <w:left w:val="double" w:sz="6" w:space="0" w:color="000000"/>
              <w:bottom w:val="single" w:sz="4" w:space="0" w:color="000000"/>
              <w:right w:val="single" w:sz="4" w:space="0" w:color="000000"/>
            </w:tcBorders>
            <w:shd w:val="clear" w:color="auto" w:fill="E5E5E5"/>
          </w:tcPr>
          <w:p w14:paraId="64D35D4D" w14:textId="77777777" w:rsidR="00304839" w:rsidRPr="00E244D7" w:rsidRDefault="00304839" w:rsidP="00087167">
            <w:pPr>
              <w:jc w:val="center"/>
              <w:rPr>
                <w:rFonts w:ascii="맑은 고딕 Semilight" w:eastAsia="맑은 고딕 Semilight" w:hAnsi="맑은 고딕 Semilight" w:cs="맑은 고딕 Semilight"/>
                <w:b/>
              </w:rPr>
            </w:pPr>
          </w:p>
        </w:tc>
        <w:tc>
          <w:tcPr>
            <w:tcW w:w="588" w:type="dxa"/>
            <w:vMerge/>
            <w:tcBorders>
              <w:top w:val="single" w:sz="4" w:space="0" w:color="000000"/>
              <w:left w:val="single" w:sz="4" w:space="0" w:color="000000"/>
              <w:bottom w:val="single" w:sz="4" w:space="0" w:color="000000"/>
              <w:right w:val="single" w:sz="4" w:space="0" w:color="000000"/>
            </w:tcBorders>
            <w:vAlign w:val="center"/>
          </w:tcPr>
          <w:p w14:paraId="1BAF3B5A" w14:textId="77777777" w:rsidR="00304839" w:rsidRPr="00E244D7" w:rsidRDefault="00304839" w:rsidP="00087167">
            <w:pPr>
              <w:pStyle w:val="a3"/>
              <w:spacing w:line="276" w:lineRule="auto"/>
              <w:rPr>
                <w:rFonts w:ascii="맑은 고딕 Semilight" w:eastAsia="맑은 고딕 Semilight" w:hAnsi="맑은 고딕 Semilight" w:cs="맑은 고딕 Semilight"/>
                <w:color w:val="auto"/>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C84A026" w14:textId="77777777" w:rsidR="00304839" w:rsidRPr="00E244D7" w:rsidRDefault="00304839" w:rsidP="00087167">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hint="eastAsia"/>
                <w:color w:val="auto"/>
              </w:rPr>
              <w:t>Project</w:t>
            </w:r>
          </w:p>
        </w:tc>
        <w:tc>
          <w:tcPr>
            <w:tcW w:w="6236" w:type="dxa"/>
            <w:gridSpan w:val="5"/>
            <w:tcBorders>
              <w:top w:val="single" w:sz="4" w:space="0" w:color="000000"/>
              <w:left w:val="single" w:sz="4" w:space="0" w:color="000000"/>
              <w:bottom w:val="single" w:sz="4" w:space="0" w:color="000000"/>
              <w:right w:val="double" w:sz="6" w:space="0" w:color="000000"/>
            </w:tcBorders>
            <w:vAlign w:val="center"/>
          </w:tcPr>
          <w:p w14:paraId="77008AF9" w14:textId="77777777" w:rsidR="00304839" w:rsidRDefault="00304839" w:rsidP="00087167">
            <w:pPr>
              <w:pStyle w:val="a3"/>
              <w:spacing w:line="276" w:lineRule="auto"/>
              <w:jc w:val="center"/>
              <w:rPr>
                <w:rFonts w:ascii="맑은 고딕 Semilight" w:eastAsia="맑은 고딕 Semilight" w:hAnsi="맑은 고딕 Semilight" w:cs="맑은 고딕 Semilight"/>
                <w:color w:val="auto"/>
                <w:spacing w:val="-5"/>
              </w:rPr>
            </w:pPr>
            <w:r w:rsidRPr="00E244D7">
              <w:rPr>
                <w:rFonts w:ascii="맑은 고딕 Semilight" w:eastAsia="맑은 고딕 Semilight" w:hAnsi="맑은 고딕 Semilight" w:cs="맑은 고딕 Semilight"/>
                <w:color w:val="auto"/>
                <w:spacing w:val="-5"/>
              </w:rPr>
              <w:t xml:space="preserve">□ </w:t>
            </w:r>
            <w:r>
              <w:rPr>
                <w:rFonts w:ascii="맑은 고딕 Semilight" w:eastAsia="맑은 고딕 Semilight" w:hAnsi="맑은 고딕 Semilight" w:cs="맑은 고딕 Semilight"/>
                <w:color w:val="auto"/>
                <w:spacing w:val="-5"/>
              </w:rPr>
              <w:t>Impact</w:t>
            </w:r>
            <w:r w:rsidRPr="00E244D7">
              <w:rPr>
                <w:rFonts w:ascii="맑은 고딕 Semilight" w:eastAsia="맑은 고딕 Semilight" w:hAnsi="맑은 고딕 Semilight" w:cs="맑은 고딕 Semilight"/>
                <w:color w:val="auto"/>
                <w:spacing w:val="-5"/>
              </w:rPr>
              <w:t xml:space="preserve"> □ </w:t>
            </w:r>
            <w:r>
              <w:rPr>
                <w:rFonts w:ascii="맑은 고딕 Semilight" w:eastAsia="맑은 고딕 Semilight" w:hAnsi="맑은 고딕 Semilight" w:cs="맑은 고딕 Semilight"/>
                <w:color w:val="auto"/>
                <w:spacing w:val="-5"/>
              </w:rPr>
              <w:t>I</w:t>
            </w:r>
            <w:r w:rsidRPr="00E244D7">
              <w:rPr>
                <w:rFonts w:ascii="맑은 고딕 Semilight" w:eastAsia="맑은 고딕 Semilight" w:hAnsi="맑은 고딕 Semilight" w:cs="맑은 고딕 Semilight"/>
                <w:color w:val="auto"/>
                <w:spacing w:val="-5"/>
              </w:rPr>
              <w:t>nnovation □</w:t>
            </w:r>
            <w:r>
              <w:rPr>
                <w:rFonts w:ascii="맑은 고딕 Semilight" w:eastAsia="맑은 고딕 Semilight" w:hAnsi="맑은 고딕 Semilight" w:cs="맑은 고딕 Semilight"/>
                <w:color w:val="auto"/>
                <w:spacing w:val="-5"/>
              </w:rPr>
              <w:t xml:space="preserve"> Transperability </w:t>
            </w:r>
            <w:r w:rsidRPr="00E244D7">
              <w:rPr>
                <w:rFonts w:ascii="맑은 고딕 Semilight" w:eastAsia="맑은 고딕 Semilight" w:hAnsi="맑은 고딕 Semilight" w:cs="맑은 고딕 Semilight"/>
                <w:color w:val="auto"/>
                <w:spacing w:val="-5"/>
              </w:rPr>
              <w:t>□</w:t>
            </w:r>
            <w:r>
              <w:rPr>
                <w:rFonts w:ascii="맑은 고딕 Semilight" w:eastAsia="맑은 고딕 Semilight" w:hAnsi="맑은 고딕 Semilight" w:cs="맑은 고딕 Semilight"/>
                <w:color w:val="auto"/>
                <w:spacing w:val="-5"/>
              </w:rPr>
              <w:t xml:space="preserve"> Partnership </w:t>
            </w:r>
          </w:p>
          <w:p w14:paraId="6AE062FF" w14:textId="77777777" w:rsidR="00304839" w:rsidRPr="00E244D7" w:rsidRDefault="00304839" w:rsidP="00087167">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spacing w:val="-5"/>
              </w:rPr>
              <w:t xml:space="preserve">□ </w:t>
            </w:r>
            <w:r>
              <w:rPr>
                <w:rFonts w:ascii="맑은 고딕 Semilight" w:eastAsia="맑은 고딕 Semilight" w:hAnsi="맑은 고딕 Semilight" w:cs="맑은 고딕 Semilight" w:hint="eastAsia"/>
                <w:color w:val="auto"/>
                <w:spacing w:val="-5"/>
              </w:rPr>
              <w:t xml:space="preserve">performance </w:t>
            </w:r>
            <w:r>
              <w:rPr>
                <w:rFonts w:ascii="맑은 고딕 Semilight" w:eastAsia="맑은 고딕 Semilight" w:hAnsi="맑은 고딕 Semilight" w:cs="맑은 고딕 Semilight"/>
                <w:color w:val="auto"/>
                <w:spacing w:val="-5"/>
              </w:rPr>
              <w:t>mesuring</w:t>
            </w:r>
            <w:r w:rsidRPr="00E244D7">
              <w:rPr>
                <w:rFonts w:ascii="맑은 고딕 Semilight" w:eastAsia="맑은 고딕 Semilight" w:hAnsi="맑은 고딕 Semilight" w:cs="맑은 고딕 Semilight"/>
                <w:color w:val="auto"/>
                <w:spacing w:val="-5"/>
              </w:rPr>
              <w:t xml:space="preserve"> □</w:t>
            </w:r>
            <w:r>
              <w:rPr>
                <w:rFonts w:ascii="맑은 고딕 Semilight" w:eastAsia="맑은 고딕 Semilight" w:hAnsi="맑은 고딕 Semilight" w:cs="맑은 고딕 Semilight"/>
                <w:color w:val="auto"/>
                <w:spacing w:val="-5"/>
              </w:rPr>
              <w:t xml:space="preserve"> Inclusiveness</w:t>
            </w:r>
          </w:p>
        </w:tc>
      </w:tr>
      <w:tr w:rsidR="00304839" w:rsidRPr="008E6261" w14:paraId="523107A6" w14:textId="77777777" w:rsidTr="00087167">
        <w:trPr>
          <w:trHeight w:val="52"/>
        </w:trPr>
        <w:tc>
          <w:tcPr>
            <w:tcW w:w="1662" w:type="dxa"/>
            <w:vMerge/>
            <w:tcBorders>
              <w:top w:val="single" w:sz="4" w:space="0" w:color="000000"/>
              <w:left w:val="double" w:sz="6" w:space="0" w:color="000000"/>
              <w:bottom w:val="single" w:sz="4" w:space="0" w:color="000000"/>
              <w:right w:val="single" w:sz="4" w:space="0" w:color="000000"/>
            </w:tcBorders>
            <w:shd w:val="clear" w:color="auto" w:fill="E5E5E5"/>
          </w:tcPr>
          <w:p w14:paraId="4655A53C" w14:textId="77777777" w:rsidR="00304839" w:rsidRPr="00E244D7" w:rsidRDefault="00304839" w:rsidP="00087167">
            <w:pPr>
              <w:jc w:val="center"/>
              <w:rPr>
                <w:rFonts w:ascii="맑은 고딕 Semilight" w:eastAsia="맑은 고딕 Semilight" w:hAnsi="맑은 고딕 Semilight" w:cs="맑은 고딕 Semilight"/>
                <w:b/>
              </w:rPr>
            </w:pPr>
          </w:p>
        </w:tc>
        <w:tc>
          <w:tcPr>
            <w:tcW w:w="588" w:type="dxa"/>
            <w:vMerge w:val="restart"/>
            <w:tcBorders>
              <w:top w:val="single" w:sz="4" w:space="0" w:color="000000"/>
              <w:left w:val="single" w:sz="4" w:space="0" w:color="000000"/>
              <w:bottom w:val="single" w:sz="4" w:space="0" w:color="000000"/>
              <w:right w:val="single" w:sz="4" w:space="0" w:color="000000"/>
            </w:tcBorders>
            <w:vAlign w:val="center"/>
          </w:tcPr>
          <w:p w14:paraId="5EB0BA2C" w14:textId="77777777" w:rsidR="00304839" w:rsidRPr="00E244D7" w:rsidRDefault="00304839" w:rsidP="00087167">
            <w:pPr>
              <w:pStyle w:val="a3"/>
              <w:spacing w:line="276" w:lineRule="auto"/>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hint="eastAsia"/>
                <w:color w:val="auto"/>
              </w:rPr>
              <w:t>ES</w:t>
            </w:r>
            <w:r>
              <w:rPr>
                <w:rFonts w:ascii="맑은 고딕 Semilight" w:eastAsia="맑은 고딕 Semilight" w:hAnsi="맑은 고딕 Semilight" w:cs="맑은 고딕 Semilight" w:hint="eastAsia"/>
                <w:color w:val="auto"/>
              </w:rPr>
              <w:t>G</w:t>
            </w:r>
          </w:p>
        </w:tc>
        <w:tc>
          <w:tcPr>
            <w:tcW w:w="1134" w:type="dxa"/>
            <w:tcBorders>
              <w:top w:val="single" w:sz="4" w:space="0" w:color="000000"/>
              <w:left w:val="single" w:sz="4" w:space="0" w:color="000000"/>
              <w:bottom w:val="single" w:sz="4" w:space="0" w:color="000000"/>
              <w:right w:val="single" w:sz="4" w:space="0" w:color="000000"/>
            </w:tcBorders>
            <w:vAlign w:val="center"/>
          </w:tcPr>
          <w:p w14:paraId="3CE31FD9" w14:textId="390A0017" w:rsidR="00304839" w:rsidRPr="00E244D7" w:rsidRDefault="00304839" w:rsidP="00087167">
            <w:pPr>
              <w:pStyle w:val="a3"/>
              <w:spacing w:line="276"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hint="eastAsia"/>
                <w:color w:val="auto"/>
              </w:rPr>
              <w:t>system</w:t>
            </w:r>
          </w:p>
        </w:tc>
        <w:tc>
          <w:tcPr>
            <w:tcW w:w="6236" w:type="dxa"/>
            <w:gridSpan w:val="5"/>
            <w:tcBorders>
              <w:top w:val="single" w:sz="4" w:space="0" w:color="000000"/>
              <w:left w:val="single" w:sz="4" w:space="0" w:color="000000"/>
              <w:bottom w:val="single" w:sz="4" w:space="0" w:color="000000"/>
              <w:right w:val="double" w:sz="6" w:space="0" w:color="000000"/>
            </w:tcBorders>
            <w:vAlign w:val="center"/>
          </w:tcPr>
          <w:p w14:paraId="704996F4" w14:textId="77777777" w:rsidR="00304839" w:rsidRPr="00E244D7" w:rsidRDefault="00304839" w:rsidP="00087167">
            <w:pPr>
              <w:pStyle w:val="a3"/>
              <w:spacing w:line="276" w:lineRule="auto"/>
              <w:jc w:val="center"/>
              <w:rPr>
                <w:rFonts w:ascii="맑은 고딕 Semilight" w:eastAsia="맑은 고딕 Semilight" w:hAnsi="맑은 고딕 Semilight" w:cs="맑은 고딕 Semilight"/>
                <w:color w:val="auto"/>
                <w:spacing w:val="-5"/>
              </w:rPr>
            </w:pPr>
            <w:r w:rsidRPr="00E244D7">
              <w:rPr>
                <w:rFonts w:ascii="맑은 고딕 Semilight" w:eastAsia="맑은 고딕 Semilight" w:hAnsi="맑은 고딕 Semilight" w:cs="맑은 고딕 Semilight"/>
                <w:color w:val="auto"/>
              </w:rPr>
              <w:t xml:space="preserve">□ </w:t>
            </w:r>
            <w:r>
              <w:rPr>
                <w:rFonts w:ascii="맑은 고딕 Semilight" w:eastAsia="맑은 고딕 Semilight" w:hAnsi="맑은 고딕 Semilight" w:cs="맑은 고딕 Semilight"/>
                <w:color w:val="auto"/>
              </w:rPr>
              <w:t xml:space="preserve">I'm applying </w:t>
            </w: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 xml:space="preserve"> I'm not </w:t>
            </w:r>
            <w:r w:rsidRPr="00E244D7">
              <w:rPr>
                <w:rFonts w:ascii="맑은 고딕 Semilight" w:eastAsia="맑은 고딕 Semilight" w:hAnsi="맑은 고딕 Semilight" w:cs="맑은 고딕 Semilight"/>
                <w:color w:val="auto"/>
              </w:rPr>
              <w:t>applying</w:t>
            </w:r>
          </w:p>
        </w:tc>
      </w:tr>
      <w:tr w:rsidR="00304839" w:rsidRPr="008E6261" w14:paraId="7CBCDA99" w14:textId="77777777" w:rsidTr="00087167">
        <w:trPr>
          <w:trHeight w:val="52"/>
        </w:trPr>
        <w:tc>
          <w:tcPr>
            <w:tcW w:w="1662" w:type="dxa"/>
            <w:vMerge/>
            <w:tcBorders>
              <w:top w:val="single" w:sz="4" w:space="0" w:color="000000"/>
              <w:left w:val="double" w:sz="6" w:space="0" w:color="000000"/>
              <w:bottom w:val="single" w:sz="4" w:space="0" w:color="000000"/>
              <w:right w:val="single" w:sz="4" w:space="0" w:color="000000"/>
            </w:tcBorders>
            <w:shd w:val="clear" w:color="auto" w:fill="E5E5E5"/>
          </w:tcPr>
          <w:p w14:paraId="3DFF52A2" w14:textId="77777777" w:rsidR="00304839" w:rsidRPr="00E244D7" w:rsidRDefault="00304839" w:rsidP="00087167">
            <w:pPr>
              <w:jc w:val="center"/>
              <w:rPr>
                <w:rFonts w:ascii="맑은 고딕 Semilight" w:eastAsia="맑은 고딕 Semilight" w:hAnsi="맑은 고딕 Semilight" w:cs="맑은 고딕 Semilight"/>
                <w:b/>
              </w:rPr>
            </w:pPr>
          </w:p>
        </w:tc>
        <w:tc>
          <w:tcPr>
            <w:tcW w:w="588" w:type="dxa"/>
            <w:vMerge/>
            <w:tcBorders>
              <w:top w:val="single" w:sz="4" w:space="0" w:color="000000"/>
              <w:left w:val="single" w:sz="4" w:space="0" w:color="000000"/>
              <w:bottom w:val="single" w:sz="4" w:space="0" w:color="000000"/>
              <w:right w:val="single" w:sz="4" w:space="0" w:color="000000"/>
            </w:tcBorders>
            <w:vAlign w:val="center"/>
          </w:tcPr>
          <w:p w14:paraId="0711D6D7" w14:textId="77777777" w:rsidR="00304839" w:rsidRPr="00E244D7" w:rsidRDefault="00304839" w:rsidP="00087167">
            <w:pPr>
              <w:pStyle w:val="a3"/>
              <w:spacing w:line="276" w:lineRule="auto"/>
              <w:rPr>
                <w:rFonts w:ascii="맑은 고딕 Semilight" w:eastAsia="맑은 고딕 Semilight" w:hAnsi="맑은 고딕 Semilight" w:cs="맑은 고딕 Semilight"/>
                <w:color w:val="auto"/>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26B9C3E" w14:textId="77777777" w:rsidR="00304839" w:rsidRPr="00E244D7" w:rsidRDefault="00304839" w:rsidP="00087167">
            <w:pPr>
              <w:pStyle w:val="a3"/>
              <w:spacing w:line="276" w:lineRule="auto"/>
              <w:jc w:val="center"/>
              <w:rPr>
                <w:rFonts w:ascii="맑은 고딕 Semilight" w:eastAsia="맑은 고딕 Semilight" w:hAnsi="맑은 고딕 Semilight" w:cs="맑은 고딕 Semilight"/>
                <w:color w:val="auto"/>
              </w:rPr>
            </w:pPr>
            <w:r>
              <w:rPr>
                <w:rFonts w:ascii="맑은 고딕 Semilight" w:eastAsia="맑은 고딕 Semilight" w:hAnsi="맑은 고딕 Semilight" w:cs="맑은 고딕 Semilight" w:hint="eastAsia"/>
                <w:color w:val="auto"/>
              </w:rPr>
              <w:t>Excellence</w:t>
            </w:r>
          </w:p>
        </w:tc>
        <w:tc>
          <w:tcPr>
            <w:tcW w:w="6236" w:type="dxa"/>
            <w:gridSpan w:val="5"/>
            <w:tcBorders>
              <w:top w:val="single" w:sz="4" w:space="0" w:color="000000"/>
              <w:left w:val="single" w:sz="4" w:space="0" w:color="000000"/>
              <w:bottom w:val="single" w:sz="4" w:space="0" w:color="000000"/>
              <w:right w:val="double" w:sz="6" w:space="0" w:color="000000"/>
            </w:tcBorders>
            <w:vAlign w:val="center"/>
          </w:tcPr>
          <w:p w14:paraId="0555E1D3" w14:textId="77777777" w:rsidR="00304839" w:rsidRDefault="00304839" w:rsidP="00087167">
            <w:pPr>
              <w:pStyle w:val="a3"/>
              <w:spacing w:line="276" w:lineRule="auto"/>
              <w:jc w:val="center"/>
              <w:rPr>
                <w:rFonts w:ascii="맑은 고딕 Semilight" w:eastAsia="맑은 고딕 Semilight" w:hAnsi="맑은 고딕 Semilight" w:cs="맑은 고딕 Semilight"/>
                <w:color w:val="auto"/>
              </w:rPr>
            </w:pPr>
            <w:r w:rsidRPr="00905A07">
              <w:rPr>
                <w:rFonts w:ascii="맑은 고딕 Semilight" w:eastAsia="맑은 고딕 Semilight" w:hAnsi="맑은 고딕 Semilight" w:cs="맑은 고딕 Semilight"/>
                <w:color w:val="auto"/>
              </w:rPr>
              <w:t>□</w:t>
            </w:r>
            <w:r w:rsidRPr="00905A07">
              <w:rPr>
                <w:rFonts w:ascii="맑은 고딕 Semilight" w:eastAsia="맑은 고딕 Semilight" w:hAnsi="맑은 고딕 Semilight" w:cs="맑은 고딕 Semilight" w:hint="eastAsia"/>
                <w:color w:val="auto"/>
              </w:rPr>
              <w:t>Environment</w:t>
            </w:r>
            <w:r w:rsidRPr="00905A07">
              <w:rPr>
                <w:rFonts w:ascii="맑은 고딕 Semilight" w:eastAsia="맑은 고딕 Semilight" w:hAnsi="맑은 고딕 Semilight" w:cs="맑은 고딕 Semilight"/>
                <w:color w:val="auto"/>
              </w:rPr>
              <w:t xml:space="preserve"> □</w:t>
            </w:r>
            <w:r w:rsidRPr="00905A07">
              <w:rPr>
                <w:rFonts w:ascii="맑은 고딕 Semilight" w:eastAsia="맑은 고딕 Semilight" w:hAnsi="맑은 고딕 Semilight" w:cs="맑은 고딕 Semilight" w:hint="eastAsia"/>
                <w:color w:val="auto"/>
                <w:spacing w:val="-5"/>
              </w:rPr>
              <w:t>Social</w:t>
            </w:r>
            <w:r w:rsidRPr="00905A07">
              <w:rPr>
                <w:rFonts w:ascii="맑은 고딕 Semilight" w:eastAsia="맑은 고딕 Semilight" w:hAnsi="맑은 고딕 Semilight" w:cs="맑은 고딕 Semilight"/>
                <w:color w:val="auto"/>
              </w:rPr>
              <w:t xml:space="preserve"> □ Governance</w:t>
            </w:r>
          </w:p>
          <w:p w14:paraId="4AC51353" w14:textId="77777777" w:rsidR="00304839" w:rsidRDefault="00304839" w:rsidP="00087167">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 xml:space="preserve">ESG reporting </w:t>
            </w: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 xml:space="preserve">Supply chain management </w:t>
            </w:r>
          </w:p>
          <w:p w14:paraId="05832F6C" w14:textId="77777777" w:rsidR="00304839" w:rsidRDefault="00304839" w:rsidP="00087167">
            <w:pPr>
              <w:pStyle w:val="a3"/>
              <w:spacing w:line="276" w:lineRule="auto"/>
              <w:jc w:val="center"/>
              <w:rPr>
                <w:rFonts w:ascii="맑은 고딕 Semilight" w:eastAsia="맑은 고딕 Semilight" w:hAnsi="맑은 고딕 Semilight" w:cs="맑은 고딕 Semilight"/>
                <w:color w:val="auto"/>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 xml:space="preserve">Technical Management </w:t>
            </w: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labor-management cooperation</w:t>
            </w:r>
          </w:p>
          <w:p w14:paraId="14BEF4AA" w14:textId="77777777" w:rsidR="00304839" w:rsidRPr="00905A07" w:rsidRDefault="00304839" w:rsidP="00087167">
            <w:pPr>
              <w:pStyle w:val="a3"/>
              <w:spacing w:line="276" w:lineRule="auto"/>
              <w:jc w:val="center"/>
              <w:rPr>
                <w:rFonts w:ascii="맑은 고딕 Semilight" w:eastAsia="맑은 고딕 Semilight" w:hAnsi="맑은 고딕 Semilight" w:cs="맑은 고딕 Semilight"/>
                <w:color w:val="auto"/>
                <w:w w:val="43"/>
                <w:kern w:val="0"/>
              </w:rPr>
            </w:pPr>
            <w:r w:rsidRPr="00E244D7">
              <w:rPr>
                <w:rFonts w:ascii="맑은 고딕 Semilight" w:eastAsia="맑은 고딕 Semilight" w:hAnsi="맑은 고딕 Semilight" w:cs="맑은 고딕 Semilight"/>
                <w:color w:val="auto"/>
              </w:rPr>
              <w:t>□</w:t>
            </w:r>
            <w:r>
              <w:rPr>
                <w:rFonts w:ascii="맑은 고딕 Semilight" w:eastAsia="맑은 고딕 Semilight" w:hAnsi="맑은 고딕 Semilight" w:cs="맑은 고딕 Semilight"/>
                <w:color w:val="auto"/>
              </w:rPr>
              <w:t>Organizational culture(communication)</w:t>
            </w:r>
          </w:p>
        </w:tc>
      </w:tr>
      <w:tr w:rsidR="00304839" w:rsidRPr="008E6261" w14:paraId="2A0E3B11" w14:textId="77777777" w:rsidTr="00087167">
        <w:trPr>
          <w:trHeight w:val="551"/>
        </w:trPr>
        <w:tc>
          <w:tcPr>
            <w:tcW w:w="1662" w:type="dxa"/>
            <w:tcBorders>
              <w:top w:val="single" w:sz="4" w:space="0" w:color="000000"/>
              <w:left w:val="double" w:sz="5" w:space="0" w:color="000000"/>
              <w:bottom w:val="single" w:sz="3" w:space="0" w:color="000000"/>
              <w:right w:val="single" w:sz="3" w:space="0" w:color="000000"/>
            </w:tcBorders>
            <w:shd w:val="clear" w:color="auto" w:fill="E5E5E5"/>
            <w:vAlign w:val="center"/>
          </w:tcPr>
          <w:p w14:paraId="741B0C4D"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Address</w:t>
            </w:r>
          </w:p>
        </w:tc>
        <w:tc>
          <w:tcPr>
            <w:tcW w:w="7958" w:type="dxa"/>
            <w:gridSpan w:val="7"/>
            <w:tcBorders>
              <w:top w:val="single" w:sz="4" w:space="0" w:color="000000"/>
              <w:left w:val="single" w:sz="3" w:space="0" w:color="000000"/>
              <w:bottom w:val="single" w:sz="3" w:space="0" w:color="000000"/>
              <w:right w:val="double" w:sz="5" w:space="0" w:color="000000"/>
            </w:tcBorders>
            <w:vAlign w:val="center"/>
          </w:tcPr>
          <w:p w14:paraId="4CB3D564" w14:textId="77777777" w:rsidR="00304839" w:rsidRPr="00E244D7" w:rsidRDefault="00304839" w:rsidP="00087167">
            <w:pPr>
              <w:pStyle w:val="a3"/>
              <w:rPr>
                <w:rFonts w:ascii="맑은 고딕 Semilight" w:eastAsia="맑은 고딕 Semilight" w:hAnsi="맑은 고딕 Semilight" w:cs="맑은 고딕 Semilight"/>
                <w:color w:val="auto"/>
              </w:rPr>
            </w:pPr>
          </w:p>
        </w:tc>
      </w:tr>
      <w:tr w:rsidR="00304839" w:rsidRPr="008E6261" w14:paraId="4A4E9CD7" w14:textId="77777777" w:rsidTr="00087167">
        <w:trPr>
          <w:trHeight w:val="551"/>
        </w:trPr>
        <w:tc>
          <w:tcPr>
            <w:tcW w:w="1662" w:type="dxa"/>
            <w:tcBorders>
              <w:top w:val="single" w:sz="3" w:space="0" w:color="000000"/>
              <w:left w:val="double" w:sz="5" w:space="0" w:color="000000"/>
              <w:bottom w:val="single" w:sz="3" w:space="0" w:color="000000"/>
              <w:right w:val="single" w:sz="3" w:space="0" w:color="000000"/>
            </w:tcBorders>
            <w:shd w:val="clear" w:color="auto" w:fill="E5E5E5"/>
            <w:vAlign w:val="center"/>
          </w:tcPr>
          <w:p w14:paraId="6E3B515D" w14:textId="74AD4A07" w:rsidR="0093536F" w:rsidRDefault="0093536F" w:rsidP="0093536F">
            <w:pPr>
              <w:jc w:val="center"/>
              <w:rPr>
                <w:rFonts w:ascii="맑은 고딕 Semilight" w:eastAsia="맑은 고딕 Semilight" w:hAnsi="맑은 고딕 Semilight" w:cs="맑은 고딕 Semilight"/>
                <w:b/>
              </w:rPr>
            </w:pPr>
            <w:r w:rsidRPr="0093536F">
              <w:rPr>
                <w:rFonts w:ascii="맑은 고딕 Semilight" w:eastAsia="맑은 고딕 Semilight" w:hAnsi="맑은 고딕 Semilight" w:cs="맑은 고딕 Semilight"/>
                <w:b/>
              </w:rPr>
              <w:t>D-U-N-S®</w:t>
            </w:r>
          </w:p>
          <w:p w14:paraId="7EFCB791" w14:textId="43B768C6" w:rsidR="00304839" w:rsidRPr="00E244D7" w:rsidRDefault="0093536F" w:rsidP="0093536F">
            <w:pPr>
              <w:jc w:val="center"/>
              <w:rPr>
                <w:rFonts w:ascii="맑은 고딕 Semilight" w:eastAsia="맑은 고딕 Semilight" w:hAnsi="맑은 고딕 Semilight" w:cs="맑은 고딕 Semilight"/>
                <w:b/>
              </w:rPr>
            </w:pPr>
            <w:r w:rsidRPr="0093536F">
              <w:rPr>
                <w:rFonts w:ascii="맑은 고딕 Semilight" w:eastAsia="맑은 고딕 Semilight" w:hAnsi="맑은 고딕 Semilight" w:cs="맑은 고딕 Semilight"/>
                <w:b/>
              </w:rPr>
              <w:t>Number</w:t>
            </w:r>
          </w:p>
        </w:tc>
        <w:tc>
          <w:tcPr>
            <w:tcW w:w="3148" w:type="dxa"/>
            <w:gridSpan w:val="4"/>
            <w:tcBorders>
              <w:top w:val="single" w:sz="3" w:space="0" w:color="000000"/>
              <w:left w:val="single" w:sz="3" w:space="0" w:color="000000"/>
              <w:bottom w:val="single" w:sz="3" w:space="0" w:color="000000"/>
              <w:right w:val="single" w:sz="3" w:space="0" w:color="000000"/>
            </w:tcBorders>
            <w:vAlign w:val="center"/>
          </w:tcPr>
          <w:p w14:paraId="401B1EF3" w14:textId="77777777" w:rsidR="00304839" w:rsidRPr="00E244D7" w:rsidRDefault="00304839" w:rsidP="00087167">
            <w:pPr>
              <w:pStyle w:val="a3"/>
              <w:rPr>
                <w:rFonts w:ascii="맑은 고딕 Semilight" w:eastAsia="맑은 고딕 Semilight" w:hAnsi="맑은 고딕 Semilight" w:cs="맑은 고딕 Semilight"/>
                <w:color w:val="auto"/>
              </w:rPr>
            </w:pP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6E6E6"/>
            <w:vAlign w:val="center"/>
          </w:tcPr>
          <w:p w14:paraId="6B7F320E"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Business type</w:t>
            </w:r>
          </w:p>
        </w:tc>
        <w:tc>
          <w:tcPr>
            <w:tcW w:w="2999" w:type="dxa"/>
            <w:tcBorders>
              <w:top w:val="single" w:sz="3" w:space="0" w:color="000000"/>
              <w:left w:val="single" w:sz="3" w:space="0" w:color="000000"/>
              <w:bottom w:val="single" w:sz="3" w:space="0" w:color="000000"/>
              <w:right w:val="double" w:sz="5" w:space="0" w:color="000000"/>
            </w:tcBorders>
            <w:vAlign w:val="center"/>
          </w:tcPr>
          <w:p w14:paraId="09B044DE" w14:textId="77777777" w:rsidR="00304839" w:rsidRPr="00E244D7" w:rsidRDefault="00304839" w:rsidP="00087167">
            <w:pPr>
              <w:pStyle w:val="a3"/>
              <w:rPr>
                <w:rFonts w:ascii="맑은 고딕 Semilight" w:eastAsia="맑은 고딕 Semilight" w:hAnsi="맑은 고딕 Semilight" w:cs="맑은 고딕 Semilight"/>
                <w:color w:val="auto"/>
              </w:rPr>
            </w:pPr>
          </w:p>
        </w:tc>
      </w:tr>
      <w:tr w:rsidR="00304839" w:rsidRPr="008E6261" w14:paraId="6E70F04D" w14:textId="77777777" w:rsidTr="00087167">
        <w:trPr>
          <w:trHeight w:val="511"/>
        </w:trPr>
        <w:tc>
          <w:tcPr>
            <w:tcW w:w="9620" w:type="dxa"/>
            <w:gridSpan w:val="8"/>
            <w:tcBorders>
              <w:top w:val="single" w:sz="3" w:space="0" w:color="000000"/>
              <w:left w:val="double" w:sz="5" w:space="0" w:color="000000"/>
              <w:bottom w:val="single" w:sz="3" w:space="0" w:color="000000"/>
              <w:right w:val="double" w:sz="5" w:space="0" w:color="000000"/>
            </w:tcBorders>
            <w:shd w:val="clear" w:color="auto" w:fill="D6D6D6"/>
            <w:vAlign w:val="center"/>
          </w:tcPr>
          <w:p w14:paraId="44E3B3AE"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② Applicant</w:t>
            </w:r>
          </w:p>
        </w:tc>
      </w:tr>
      <w:tr w:rsidR="00304839" w:rsidRPr="008E6261" w14:paraId="074AC99D" w14:textId="77777777" w:rsidTr="00087167">
        <w:trPr>
          <w:trHeight w:val="622"/>
        </w:trPr>
        <w:tc>
          <w:tcPr>
            <w:tcW w:w="1662" w:type="dxa"/>
            <w:tcBorders>
              <w:top w:val="single" w:sz="3" w:space="0" w:color="000000"/>
              <w:left w:val="double" w:sz="5" w:space="0" w:color="000000"/>
              <w:bottom w:val="single" w:sz="3" w:space="0" w:color="000000"/>
              <w:right w:val="single" w:sz="3" w:space="0" w:color="000000"/>
            </w:tcBorders>
            <w:shd w:val="clear" w:color="auto" w:fill="E5E5E5"/>
            <w:vAlign w:val="center"/>
          </w:tcPr>
          <w:p w14:paraId="7DBFAEDB"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applicant's name</w:t>
            </w:r>
          </w:p>
        </w:tc>
        <w:tc>
          <w:tcPr>
            <w:tcW w:w="3148" w:type="dxa"/>
            <w:gridSpan w:val="4"/>
            <w:tcBorders>
              <w:top w:val="single" w:sz="3" w:space="0" w:color="000000"/>
              <w:left w:val="single" w:sz="3" w:space="0" w:color="000000"/>
              <w:bottom w:val="single" w:sz="3" w:space="0" w:color="000000"/>
              <w:right w:val="single" w:sz="3" w:space="0" w:color="000000"/>
            </w:tcBorders>
            <w:vAlign w:val="center"/>
          </w:tcPr>
          <w:p w14:paraId="3DA4158C" w14:textId="77777777" w:rsidR="00304839" w:rsidRPr="00E244D7" w:rsidRDefault="00304839" w:rsidP="00087167">
            <w:pPr>
              <w:pStyle w:val="a3"/>
              <w:rPr>
                <w:rFonts w:ascii="맑은 고딕 Semilight" w:eastAsia="맑은 고딕 Semilight" w:hAnsi="맑은 고딕 Semilight" w:cs="맑은 고딕 Semilight"/>
                <w:color w:val="auto"/>
              </w:rPr>
            </w:pP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5E5E5"/>
            <w:vAlign w:val="center"/>
          </w:tcPr>
          <w:p w14:paraId="5ADB7DCA"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Department and position</w:t>
            </w:r>
          </w:p>
        </w:tc>
        <w:tc>
          <w:tcPr>
            <w:tcW w:w="2999" w:type="dxa"/>
            <w:tcBorders>
              <w:top w:val="single" w:sz="3" w:space="0" w:color="000000"/>
              <w:left w:val="single" w:sz="3" w:space="0" w:color="000000"/>
              <w:bottom w:val="single" w:sz="3" w:space="0" w:color="000000"/>
              <w:right w:val="double" w:sz="5" w:space="0" w:color="000000"/>
            </w:tcBorders>
            <w:vAlign w:val="center"/>
          </w:tcPr>
          <w:p w14:paraId="317597BC" w14:textId="77777777" w:rsidR="00304839" w:rsidRPr="00E244D7" w:rsidRDefault="00304839" w:rsidP="00087167">
            <w:pPr>
              <w:pStyle w:val="a3"/>
              <w:rPr>
                <w:rFonts w:ascii="맑은 고딕 Semilight" w:eastAsia="맑은 고딕 Semilight" w:hAnsi="맑은 고딕 Semilight" w:cs="맑은 고딕 Semilight"/>
                <w:color w:val="auto"/>
              </w:rPr>
            </w:pPr>
          </w:p>
        </w:tc>
      </w:tr>
      <w:tr w:rsidR="00304839" w:rsidRPr="008E6261" w14:paraId="1CCAC42B" w14:textId="77777777" w:rsidTr="00087167">
        <w:trPr>
          <w:trHeight w:val="494"/>
        </w:trPr>
        <w:tc>
          <w:tcPr>
            <w:tcW w:w="1662" w:type="dxa"/>
            <w:vMerge w:val="restart"/>
            <w:tcBorders>
              <w:top w:val="single" w:sz="3" w:space="0" w:color="000000"/>
              <w:left w:val="double" w:sz="5" w:space="0" w:color="000000"/>
              <w:bottom w:val="single" w:sz="3" w:space="0" w:color="000000"/>
              <w:right w:val="single" w:sz="3" w:space="0" w:color="000000"/>
            </w:tcBorders>
            <w:shd w:val="clear" w:color="auto" w:fill="E5E5E5"/>
            <w:vAlign w:val="center"/>
          </w:tcPr>
          <w:p w14:paraId="5B2535FE"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Phone number</w:t>
            </w:r>
          </w:p>
          <w:p w14:paraId="3D9546B0"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(Cell phone)</w:t>
            </w:r>
          </w:p>
        </w:tc>
        <w:tc>
          <w:tcPr>
            <w:tcW w:w="3148" w:type="dxa"/>
            <w:gridSpan w:val="4"/>
            <w:vMerge w:val="restart"/>
            <w:tcBorders>
              <w:top w:val="single" w:sz="3" w:space="0" w:color="000000"/>
              <w:left w:val="single" w:sz="3" w:space="0" w:color="000000"/>
              <w:bottom w:val="single" w:sz="3" w:space="0" w:color="000000"/>
              <w:right w:val="single" w:sz="3" w:space="0" w:color="000000"/>
            </w:tcBorders>
            <w:vAlign w:val="center"/>
          </w:tcPr>
          <w:p w14:paraId="22C5999E" w14:textId="77777777" w:rsidR="00304839" w:rsidRPr="00E244D7" w:rsidRDefault="00304839" w:rsidP="00087167">
            <w:pPr>
              <w:pStyle w:val="a3"/>
              <w:rPr>
                <w:rFonts w:ascii="맑은 고딕 Semilight" w:eastAsia="맑은 고딕 Semilight" w:hAnsi="맑은 고딕 Semilight" w:cs="맑은 고딕 Semilight"/>
                <w:color w:val="auto"/>
              </w:rPr>
            </w:pP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5E5E5"/>
            <w:vAlign w:val="center"/>
          </w:tcPr>
          <w:p w14:paraId="11A30769"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Email</w:t>
            </w:r>
          </w:p>
        </w:tc>
        <w:tc>
          <w:tcPr>
            <w:tcW w:w="2999" w:type="dxa"/>
            <w:tcBorders>
              <w:top w:val="single" w:sz="3" w:space="0" w:color="000000"/>
              <w:left w:val="single" w:sz="3" w:space="0" w:color="000000"/>
              <w:bottom w:val="single" w:sz="3" w:space="0" w:color="000000"/>
              <w:right w:val="double" w:sz="5" w:space="0" w:color="000000"/>
            </w:tcBorders>
            <w:vAlign w:val="center"/>
          </w:tcPr>
          <w:p w14:paraId="366005C9" w14:textId="77777777" w:rsidR="00304839" w:rsidRPr="00E244D7" w:rsidRDefault="00304839" w:rsidP="00087167">
            <w:pPr>
              <w:pStyle w:val="a3"/>
              <w:rPr>
                <w:rFonts w:ascii="맑은 고딕 Semilight" w:eastAsia="맑은 고딕 Semilight" w:hAnsi="맑은 고딕 Semilight" w:cs="맑은 고딕 Semilight"/>
                <w:color w:val="auto"/>
              </w:rPr>
            </w:pPr>
          </w:p>
        </w:tc>
      </w:tr>
      <w:tr w:rsidR="00304839" w:rsidRPr="008E6261" w14:paraId="028288CB" w14:textId="77777777" w:rsidTr="00087167">
        <w:trPr>
          <w:trHeight w:val="91"/>
        </w:trPr>
        <w:tc>
          <w:tcPr>
            <w:tcW w:w="1662" w:type="dxa"/>
            <w:vMerge/>
            <w:tcBorders>
              <w:top w:val="single" w:sz="3" w:space="0" w:color="000000"/>
              <w:left w:val="double" w:sz="5" w:space="0" w:color="000000"/>
              <w:bottom w:val="single" w:sz="3" w:space="0" w:color="000000"/>
              <w:right w:val="single" w:sz="3" w:space="0" w:color="000000"/>
            </w:tcBorders>
          </w:tcPr>
          <w:p w14:paraId="29D4586D" w14:textId="77777777" w:rsidR="00304839" w:rsidRPr="00E244D7" w:rsidRDefault="00304839" w:rsidP="00087167">
            <w:pPr>
              <w:pStyle w:val="a3"/>
              <w:rPr>
                <w:rFonts w:ascii="맑은 고딕 Semilight" w:eastAsia="맑은 고딕 Semilight" w:hAnsi="맑은 고딕 Semilight" w:cs="맑은 고딕 Semilight"/>
                <w:color w:val="auto"/>
              </w:rPr>
            </w:pPr>
          </w:p>
        </w:tc>
        <w:tc>
          <w:tcPr>
            <w:tcW w:w="3148" w:type="dxa"/>
            <w:gridSpan w:val="4"/>
            <w:vMerge/>
            <w:tcBorders>
              <w:top w:val="single" w:sz="3" w:space="0" w:color="000000"/>
              <w:left w:val="single" w:sz="3" w:space="0" w:color="000000"/>
              <w:bottom w:val="single" w:sz="3" w:space="0" w:color="000000"/>
              <w:right w:val="single" w:sz="3" w:space="0" w:color="000000"/>
            </w:tcBorders>
          </w:tcPr>
          <w:p w14:paraId="525106EB" w14:textId="77777777" w:rsidR="00304839" w:rsidRPr="00E244D7" w:rsidRDefault="00304839" w:rsidP="00087167">
            <w:pPr>
              <w:pStyle w:val="a3"/>
              <w:rPr>
                <w:rFonts w:ascii="맑은 고딕 Semilight" w:eastAsia="맑은 고딕 Semilight" w:hAnsi="맑은 고딕 Semilight" w:cs="맑은 고딕 Semilight"/>
                <w:color w:val="auto"/>
              </w:rPr>
            </w:pPr>
          </w:p>
        </w:tc>
        <w:tc>
          <w:tcPr>
            <w:tcW w:w="1811" w:type="dxa"/>
            <w:gridSpan w:val="2"/>
            <w:tcBorders>
              <w:top w:val="single" w:sz="3" w:space="0" w:color="000000"/>
              <w:left w:val="single" w:sz="3" w:space="0" w:color="000000"/>
              <w:bottom w:val="single" w:sz="3" w:space="0" w:color="000000"/>
              <w:right w:val="single" w:sz="3" w:space="0" w:color="000000"/>
            </w:tcBorders>
            <w:shd w:val="clear" w:color="auto" w:fill="E5E5E5"/>
            <w:vAlign w:val="center"/>
          </w:tcPr>
          <w:p w14:paraId="09833D7E" w14:textId="77777777" w:rsidR="00304839" w:rsidRPr="00E244D7" w:rsidRDefault="00304839" w:rsidP="00087167">
            <w:pPr>
              <w:jc w:val="center"/>
              <w:rPr>
                <w:rFonts w:ascii="맑은 고딕 Semilight" w:eastAsia="맑은 고딕 Semilight" w:hAnsi="맑은 고딕 Semilight" w:cs="맑은 고딕 Semilight"/>
                <w:b/>
              </w:rPr>
            </w:pPr>
            <w:r w:rsidRPr="00E244D7">
              <w:rPr>
                <w:rFonts w:ascii="맑은 고딕 Semilight" w:eastAsia="맑은 고딕 Semilight" w:hAnsi="맑은 고딕 Semilight" w:cs="맑은 고딕 Semilight"/>
                <w:b/>
              </w:rPr>
              <w:t>Fax</w:t>
            </w:r>
          </w:p>
        </w:tc>
        <w:tc>
          <w:tcPr>
            <w:tcW w:w="2999" w:type="dxa"/>
            <w:tcBorders>
              <w:top w:val="single" w:sz="3" w:space="0" w:color="000000"/>
              <w:left w:val="single" w:sz="3" w:space="0" w:color="000000"/>
              <w:bottom w:val="single" w:sz="3" w:space="0" w:color="000000"/>
              <w:right w:val="double" w:sz="5" w:space="0" w:color="000000"/>
            </w:tcBorders>
            <w:vAlign w:val="center"/>
          </w:tcPr>
          <w:p w14:paraId="0ADAAF44" w14:textId="77777777" w:rsidR="00304839" w:rsidRPr="00E244D7" w:rsidRDefault="00304839" w:rsidP="00087167">
            <w:pPr>
              <w:pStyle w:val="a3"/>
              <w:rPr>
                <w:rFonts w:ascii="맑은 고딕 Semilight" w:eastAsia="맑은 고딕 Semilight" w:hAnsi="맑은 고딕 Semilight" w:cs="맑은 고딕 Semilight"/>
                <w:color w:val="auto"/>
              </w:rPr>
            </w:pPr>
          </w:p>
        </w:tc>
      </w:tr>
      <w:tr w:rsidR="00304839" w:rsidRPr="008E6261" w14:paraId="22BCB905" w14:textId="77777777" w:rsidTr="00087167">
        <w:trPr>
          <w:trHeight w:val="2237"/>
        </w:trPr>
        <w:tc>
          <w:tcPr>
            <w:tcW w:w="9620" w:type="dxa"/>
            <w:gridSpan w:val="8"/>
            <w:tcBorders>
              <w:top w:val="single" w:sz="3" w:space="0" w:color="000000"/>
              <w:left w:val="double" w:sz="5" w:space="0" w:color="000000"/>
              <w:bottom w:val="double" w:sz="5" w:space="0" w:color="000000"/>
              <w:right w:val="double" w:sz="5" w:space="0" w:color="000000"/>
            </w:tcBorders>
            <w:vAlign w:val="center"/>
          </w:tcPr>
          <w:p w14:paraId="64C672FD" w14:textId="182382F6" w:rsidR="00304839" w:rsidRPr="00E244D7" w:rsidRDefault="00304839" w:rsidP="00087167">
            <w:pPr>
              <w:pStyle w:val="a3"/>
              <w:wordWrap/>
              <w:spacing w:line="240" w:lineRule="auto"/>
              <w:ind w:firstLine="360"/>
              <w:jc w:val="center"/>
              <w:rPr>
                <w:rFonts w:ascii="맑은 고딕 Semilight" w:eastAsia="맑은 고딕 Semilight" w:hAnsi="맑은 고딕 Semilight" w:cs="맑은 고딕 Semilight"/>
                <w:color w:val="auto"/>
                <w:sz w:val="18"/>
              </w:rPr>
            </w:pPr>
            <w:r>
              <w:rPr>
                <w:rFonts w:ascii="맑은 고딕 Semilight" w:eastAsia="맑은 고딕 Semilight" w:hAnsi="맑은 고딕 Semilight" w:cs="맑은 고딕 Semilight"/>
                <w:color w:val="auto"/>
                <w:sz w:val="22"/>
              </w:rPr>
              <w:t xml:space="preserve">As </w:t>
            </w:r>
            <w:r w:rsidRPr="00E244D7">
              <w:rPr>
                <w:rFonts w:ascii="맑은 고딕 Semilight" w:eastAsia="맑은 고딕 Semilight" w:hAnsi="맑은 고딕 Semilight" w:cs="맑은 고딕 Semilight"/>
                <w:color w:val="auto"/>
                <w:sz w:val="22"/>
              </w:rPr>
              <w:t>mentioned</w:t>
            </w:r>
            <w:r>
              <w:rPr>
                <w:rFonts w:ascii="맑은 고딕 Semilight" w:eastAsia="맑은 고딕 Semilight" w:hAnsi="맑은 고딕 Semilight" w:cs="맑은 고딕 Semilight"/>
                <w:color w:val="auto"/>
                <w:sz w:val="22"/>
              </w:rPr>
              <w:t xml:space="preserve"> above, we are </w:t>
            </w:r>
            <w:r w:rsidRPr="00E244D7">
              <w:rPr>
                <w:rFonts w:ascii="맑은 고딕 Semilight" w:eastAsia="맑은 고딕 Semilight" w:hAnsi="맑은 고딕 Semilight" w:cs="맑은 고딕 Semilight"/>
                <w:color w:val="auto"/>
                <w:sz w:val="22"/>
              </w:rPr>
              <w:t>applying</w:t>
            </w:r>
            <w:r>
              <w:rPr>
                <w:rFonts w:ascii="맑은 고딕 Semilight" w:eastAsia="맑은 고딕 Semilight" w:hAnsi="맑은 고딕 Semilight" w:cs="맑은 고딕 Semilight"/>
                <w:color w:val="auto"/>
                <w:sz w:val="22"/>
              </w:rPr>
              <w:t xml:space="preserve"> for the </w:t>
            </w:r>
            <w:r w:rsidR="00CB0C85">
              <w:rPr>
                <w:rFonts w:ascii="맑은 고딕 Semilight" w:eastAsia="맑은 고딕 Semilight" w:hAnsi="맑은 고딕 Semilight" w:cs="맑은 고딕 Semilight"/>
                <w:color w:val="auto"/>
                <w:sz w:val="22"/>
              </w:rPr>
              <w:t>12th</w:t>
            </w:r>
            <w:r w:rsidRPr="00E244D7">
              <w:rPr>
                <w:rFonts w:ascii="맑은 고딕 Semilight" w:eastAsia="맑은 고딕 Semilight" w:hAnsi="맑은 고딕 Semilight" w:cs="맑은 고딕 Semilight"/>
                <w:color w:val="auto"/>
                <w:sz w:val="22"/>
              </w:rPr>
              <w:t xml:space="preserve"> Porter Prize for Excellence in CSV Awards.</w:t>
            </w:r>
          </w:p>
          <w:p w14:paraId="2C364A4D" w14:textId="77777777" w:rsidR="00304839" w:rsidRPr="00E244D7" w:rsidRDefault="00304839" w:rsidP="00087167">
            <w:pPr>
              <w:pStyle w:val="a3"/>
              <w:wordWrap/>
              <w:spacing w:line="240" w:lineRule="auto"/>
              <w:ind w:firstLine="360"/>
              <w:jc w:val="center"/>
              <w:rPr>
                <w:rFonts w:ascii="맑은 고딕 Semilight" w:eastAsia="맑은 고딕 Semilight" w:hAnsi="맑은 고딕 Semilight" w:cs="맑은 고딕 Semilight"/>
                <w:color w:val="auto"/>
                <w:sz w:val="18"/>
              </w:rPr>
            </w:pPr>
          </w:p>
          <w:p w14:paraId="39CD3627" w14:textId="3082C3E2" w:rsidR="00304839" w:rsidRDefault="00304839" w:rsidP="00087167">
            <w:pPr>
              <w:pStyle w:val="a3"/>
              <w:wordWrap/>
              <w:spacing w:line="240" w:lineRule="auto"/>
              <w:ind w:firstLine="360"/>
              <w:jc w:val="center"/>
              <w:rPr>
                <w:rFonts w:ascii="맑은 고딕 Semilight" w:eastAsia="맑은 고딕 Semilight" w:hAnsi="맑은 고딕 Semilight" w:cs="맑은 고딕 Semilight"/>
                <w:b/>
                <w:color w:val="auto"/>
                <w:sz w:val="22"/>
              </w:rPr>
            </w:pPr>
            <w:r w:rsidRPr="00E244D7">
              <w:rPr>
                <w:rFonts w:ascii="맑은 고딕 Semilight" w:eastAsia="맑은 고딕 Semilight" w:hAnsi="맑은 고딕 Semilight" w:cs="맑은 고딕 Semilight"/>
                <w:b/>
                <w:color w:val="auto"/>
                <w:sz w:val="22"/>
              </w:rPr>
              <w:t>202</w:t>
            </w:r>
            <w:r w:rsidR="001E730C">
              <w:rPr>
                <w:rFonts w:ascii="맑은 고딕 Semilight" w:eastAsia="맑은 고딕 Semilight" w:hAnsi="맑은 고딕 Semilight" w:cs="맑은 고딕 Semilight"/>
                <w:b/>
                <w:color w:val="auto"/>
                <w:sz w:val="22"/>
              </w:rPr>
              <w:t>5.   .    .</w:t>
            </w:r>
          </w:p>
          <w:p w14:paraId="10A34944" w14:textId="77777777" w:rsidR="00304839" w:rsidRPr="00E244D7" w:rsidRDefault="00304839" w:rsidP="00087167">
            <w:pPr>
              <w:pStyle w:val="a3"/>
              <w:wordWrap/>
              <w:spacing w:line="240" w:lineRule="auto"/>
              <w:ind w:firstLine="360"/>
              <w:jc w:val="center"/>
              <w:rPr>
                <w:rFonts w:ascii="맑은 고딕 Semilight" w:eastAsia="맑은 고딕 Semilight" w:hAnsi="맑은 고딕 Semilight" w:cs="맑은 고딕 Semilight"/>
                <w:color w:val="auto"/>
                <w:sz w:val="18"/>
              </w:rPr>
            </w:pPr>
            <w:r w:rsidRPr="00E244D7">
              <w:rPr>
                <w:rFonts w:ascii="맑은 고딕 Semilight" w:eastAsia="맑은 고딕 Semilight" w:hAnsi="맑은 고딕 Semilight" w:cs="맑은 고딕 Semilight"/>
                <w:b/>
                <w:color w:val="auto"/>
                <w:sz w:val="22"/>
              </w:rPr>
              <w:t xml:space="preserve">                                         </w:t>
            </w:r>
          </w:p>
          <w:p w14:paraId="633E7A09" w14:textId="39323AC4" w:rsidR="00304839" w:rsidRPr="00E244D7" w:rsidRDefault="00304839" w:rsidP="00087167">
            <w:pPr>
              <w:pStyle w:val="a3"/>
              <w:wordWrap/>
              <w:spacing w:line="240" w:lineRule="auto"/>
              <w:ind w:right="253" w:firstLine="360"/>
              <w:jc w:val="center"/>
              <w:rPr>
                <w:rFonts w:ascii="맑은 고딕 Semilight" w:eastAsia="맑은 고딕 Semilight" w:hAnsi="맑은 고딕 Semilight" w:cs="맑은 고딕 Semilight"/>
                <w:color w:val="auto"/>
                <w:sz w:val="18"/>
              </w:rPr>
            </w:pPr>
            <w:r w:rsidRPr="00E244D7">
              <w:rPr>
                <w:rFonts w:ascii="맑은 고딕 Semilight" w:eastAsia="맑은 고딕 Semilight" w:hAnsi="맑은 고딕 Semilight" w:cs="맑은 고딕 Semilight"/>
                <w:b/>
                <w:color w:val="auto"/>
                <w:sz w:val="22"/>
              </w:rPr>
              <w:t xml:space="preserve">                </w:t>
            </w:r>
            <w:r w:rsidR="000F3255">
              <w:rPr>
                <w:rFonts w:ascii="맑은 고딕 Semilight" w:eastAsia="맑은 고딕 Semilight" w:hAnsi="맑은 고딕 Semilight" w:cs="맑은 고딕 Semilight"/>
                <w:b/>
                <w:color w:val="auto"/>
                <w:sz w:val="22"/>
              </w:rPr>
              <w:t xml:space="preserve">   </w:t>
            </w:r>
            <w:r w:rsidRPr="00E244D7">
              <w:rPr>
                <w:rFonts w:ascii="맑은 고딕 Semilight" w:eastAsia="맑은 고딕 Semilight" w:hAnsi="맑은 고딕 Semilight" w:cs="맑은 고딕 Semilight"/>
                <w:b/>
                <w:color w:val="auto"/>
                <w:sz w:val="22"/>
              </w:rPr>
              <w:t>Company name</w:t>
            </w:r>
          </w:p>
          <w:p w14:paraId="6EDC9E48" w14:textId="67F1C1AF" w:rsidR="00304839" w:rsidRDefault="00304839" w:rsidP="00087167">
            <w:pPr>
              <w:pStyle w:val="a3"/>
              <w:wordWrap/>
              <w:spacing w:line="240" w:lineRule="auto"/>
              <w:ind w:right="253" w:firstLine="360"/>
              <w:jc w:val="center"/>
              <w:rPr>
                <w:rFonts w:ascii="맑은 고딕 Semilight" w:eastAsia="맑은 고딕 Semilight" w:hAnsi="맑은 고딕 Semilight" w:cs="맑은 고딕 Semilight"/>
                <w:b/>
                <w:color w:val="auto"/>
                <w:sz w:val="22"/>
              </w:rPr>
            </w:pPr>
            <w:r w:rsidRPr="00E244D7">
              <w:rPr>
                <w:rFonts w:ascii="맑은 고딕 Semilight" w:eastAsia="맑은 고딕 Semilight" w:hAnsi="맑은 고딕 Semilight" w:cs="맑은 고딕 Semilight"/>
                <w:b/>
                <w:color w:val="auto"/>
                <w:sz w:val="22"/>
              </w:rPr>
              <w:t xml:space="preserve">               </w:t>
            </w:r>
            <w:r w:rsidR="008E010C">
              <w:rPr>
                <w:rFonts w:ascii="맑은 고딕 Semilight" w:eastAsia="맑은 고딕 Semilight" w:hAnsi="맑은 고딕 Semilight" w:cs="맑은 고딕 Semilight"/>
                <w:b/>
                <w:color w:val="auto"/>
                <w:sz w:val="22"/>
              </w:rPr>
              <w:t>R</w:t>
            </w:r>
            <w:r w:rsidRPr="00E244D7">
              <w:rPr>
                <w:rFonts w:ascii="맑은 고딕 Semilight" w:eastAsia="맑은 고딕 Semilight" w:hAnsi="맑은 고딕 Semilight" w:cs="맑은 고딕 Semilight"/>
                <w:b/>
                <w:color w:val="auto"/>
                <w:sz w:val="22"/>
              </w:rPr>
              <w:t>epresentative</w:t>
            </w:r>
            <w:r w:rsidR="000F3255">
              <w:rPr>
                <w:rFonts w:ascii="맑은 고딕 Semilight" w:eastAsia="맑은 고딕 Semilight" w:hAnsi="맑은 고딕 Semilight" w:cs="맑은 고딕 Semilight"/>
                <w:b/>
                <w:color w:val="auto"/>
                <w:sz w:val="22"/>
              </w:rPr>
              <w:t xml:space="preserve"> name</w:t>
            </w:r>
          </w:p>
          <w:p w14:paraId="20B12964" w14:textId="77777777" w:rsidR="00304839" w:rsidRPr="00E244D7" w:rsidRDefault="00304839" w:rsidP="00087167">
            <w:pPr>
              <w:pStyle w:val="a3"/>
              <w:wordWrap/>
              <w:spacing w:line="240" w:lineRule="auto"/>
              <w:ind w:right="253" w:firstLine="360"/>
              <w:jc w:val="center"/>
              <w:rPr>
                <w:rFonts w:ascii="맑은 고딕 Semilight" w:eastAsia="맑은 고딕 Semilight" w:hAnsi="맑은 고딕 Semilight" w:cs="맑은 고딕 Semilight"/>
                <w:color w:val="auto"/>
                <w:sz w:val="18"/>
              </w:rPr>
            </w:pPr>
            <w:r w:rsidRPr="00E244D7">
              <w:rPr>
                <w:rFonts w:ascii="맑은 고딕 Semilight" w:eastAsia="맑은 고딕 Semilight" w:hAnsi="맑은 고딕 Semilight" w:cs="맑은 고딕 Semilight"/>
                <w:b/>
                <w:color w:val="auto"/>
                <w:sz w:val="22"/>
              </w:rPr>
              <w:lastRenderedPageBreak/>
              <w:t xml:space="preserve">           </w:t>
            </w:r>
          </w:p>
          <w:p w14:paraId="478DB745" w14:textId="77777777" w:rsidR="00304839" w:rsidRPr="008E6261" w:rsidRDefault="00304839" w:rsidP="00087167">
            <w:pPr>
              <w:pStyle w:val="a3"/>
              <w:wordWrap/>
              <w:spacing w:line="240" w:lineRule="auto"/>
              <w:ind w:right="533" w:firstLine="360"/>
              <w:jc w:val="center"/>
              <w:rPr>
                <w:rFonts w:ascii="맑은 고딕 Semilight" w:eastAsia="맑은 고딕 Semilight" w:hAnsi="맑은 고딕 Semilight" w:cs="맑은 고딕 Semilight"/>
                <w:color w:val="auto"/>
                <w:sz w:val="10"/>
              </w:rPr>
            </w:pPr>
            <w:r>
              <w:rPr>
                <w:rFonts w:ascii="맑은 고딕 Semilight" w:eastAsia="맑은 고딕 Semilight" w:hAnsi="맑은 고딕 Semilight" w:cs="맑은 고딕 Semilight"/>
                <w:b/>
                <w:color w:val="auto"/>
                <w:sz w:val="22"/>
              </w:rPr>
              <w:t xml:space="preserve">The Institute for </w:t>
            </w:r>
            <w:r w:rsidRPr="00E244D7">
              <w:rPr>
                <w:rFonts w:ascii="맑은 고딕 Semilight" w:eastAsia="맑은 고딕 Semilight" w:hAnsi="맑은 고딕 Semilight" w:cs="맑은 고딕 Semilight"/>
                <w:b/>
                <w:color w:val="auto"/>
                <w:sz w:val="22"/>
              </w:rPr>
              <w:t xml:space="preserve">Industrial Policy </w:t>
            </w:r>
            <w:r>
              <w:rPr>
                <w:rFonts w:ascii="맑은 고딕 Semilight" w:eastAsia="맑은 고딕 Semilight" w:hAnsi="맑은 고딕 Semilight" w:cs="맑은 고딕 Semilight"/>
                <w:b/>
                <w:color w:val="auto"/>
                <w:sz w:val="22"/>
              </w:rPr>
              <w:t>Studies</w:t>
            </w:r>
          </w:p>
        </w:tc>
      </w:tr>
    </w:tbl>
    <w:p w14:paraId="3D12BE52" w14:textId="77777777" w:rsidR="00304839" w:rsidRPr="00CF4C80" w:rsidRDefault="00304839" w:rsidP="00304839">
      <w:pPr>
        <w:pStyle w:val="a3"/>
        <w:pBdr>
          <w:top w:val="none" w:sz="2" w:space="3" w:color="000000"/>
        </w:pBdr>
        <w:spacing w:line="240" w:lineRule="auto"/>
        <w:ind w:right="472"/>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sz w:val="18"/>
        </w:rPr>
        <w:lastRenderedPageBreak/>
        <w:t>* In the applicant section, the person in charge of the application for the main award shall be entered.</w:t>
      </w:r>
    </w:p>
    <w:p w14:paraId="131C30E6" w14:textId="77777777" w:rsidR="00304839" w:rsidRDefault="00304839" w:rsidP="00304839">
      <w:pPr>
        <w:pStyle w:val="a3"/>
        <w:tabs>
          <w:tab w:val="left" w:pos="800"/>
          <w:tab w:val="left" w:pos="1600"/>
          <w:tab w:val="left" w:pos="2400"/>
          <w:tab w:val="left" w:pos="3200"/>
          <w:tab w:val="left" w:pos="4000"/>
          <w:tab w:val="left" w:pos="4800"/>
          <w:tab w:val="left" w:pos="5600"/>
          <w:tab w:val="left" w:pos="6400"/>
          <w:tab w:val="left" w:pos="7200"/>
          <w:tab w:val="left" w:pos="8000"/>
          <w:tab w:val="left" w:pos="8800"/>
          <w:tab w:val="left" w:pos="9567"/>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spacing w:line="312" w:lineRule="auto"/>
        <w:rPr>
          <w:rFonts w:ascii="맑은 고딕 Semilight" w:eastAsia="맑은 고딕 Semilight" w:hAnsi="맑은 고딕 Semilight" w:cs="맑은 고딕 Semilight"/>
          <w:color w:val="auto"/>
        </w:rPr>
      </w:pPr>
      <w:r w:rsidRPr="00CF4C80">
        <w:rPr>
          <w:rFonts w:ascii="맑은 고딕 Semilight" w:eastAsia="맑은 고딕 Semilight" w:hAnsi="맑은 고딕 Semilight" w:cs="맑은 고딕 Semilight"/>
          <w:sz w:val="18"/>
        </w:rPr>
        <w:t>* Applications are made on a corporate basis, and can be applied to various categories.</w:t>
      </w:r>
    </w:p>
    <w:p w14:paraId="1E7A38AE" w14:textId="5705505C" w:rsidR="00304839" w:rsidRPr="000F3255" w:rsidRDefault="00304839" w:rsidP="00304839">
      <w:pPr>
        <w:pStyle w:val="a3"/>
        <w:rPr>
          <w:rFonts w:ascii="맑은 고딕 Semilight" w:eastAsia="맑은 고딕 Semilight" w:hAnsi="맑은 고딕 Semilight" w:cs="맑은 고딕 Semilight"/>
          <w:color w:val="auto"/>
          <w:sz w:val="26"/>
        </w:rPr>
      </w:pPr>
      <w:r>
        <w:rPr>
          <w:rFonts w:ascii="맑은 고딕 Semilight" w:eastAsia="맑은 고딕 Semilight" w:hAnsi="맑은 고딕 Semilight" w:cs="맑은 고딕 Semilight"/>
          <w:color w:val="auto"/>
          <w:sz w:val="26"/>
        </w:rPr>
        <w:br w:type="page"/>
      </w:r>
      <w:r w:rsidRPr="00CF4C80">
        <w:rPr>
          <w:rFonts w:ascii="맑은 고딕 Semilight" w:eastAsia="맑은 고딕 Semilight" w:hAnsi="맑은 고딕 Semilight" w:cs="맑은 고딕 Semilight"/>
          <w:color w:val="auto"/>
          <w:sz w:val="26"/>
        </w:rPr>
        <w:lastRenderedPageBreak/>
        <w:t>[Attachment No</w:t>
      </w:r>
      <w:r>
        <w:rPr>
          <w:rFonts w:ascii="맑은 고딕 Semilight" w:eastAsia="맑은 고딕 Semilight" w:hAnsi="맑은 고딕 Semilight" w:cs="맑은 고딕 Semilight"/>
          <w:color w:val="auto"/>
          <w:sz w:val="26"/>
        </w:rPr>
        <w:t>. 2</w:t>
      </w:r>
      <w:r w:rsidRPr="008E6261">
        <w:rPr>
          <w:rFonts w:ascii="맑은 고딕 Semilight" w:eastAsia="맑은 고딕 Semilight" w:hAnsi="맑은 고딕 Semilight" w:cs="맑은 고딕 Semilight"/>
          <w:color w:val="auto"/>
          <w:sz w:val="26"/>
        </w:rPr>
        <w:t>]</w:t>
      </w:r>
    </w:p>
    <w:p w14:paraId="51DD376A" w14:textId="77777777" w:rsidR="00304839" w:rsidRPr="00CF4C80" w:rsidRDefault="00304839" w:rsidP="00304839">
      <w:pPr>
        <w:pStyle w:val="2"/>
        <w:wordWrap/>
        <w:spacing w:line="240" w:lineRule="auto"/>
        <w:ind w:hanging="349"/>
        <w:jc w:val="center"/>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36"/>
          <w:shd w:val="clear" w:color="000000" w:fill="auto"/>
        </w:rPr>
        <w:t>How</w:t>
      </w:r>
      <w:r>
        <w:rPr>
          <w:rFonts w:ascii="맑은 고딕 Semilight" w:eastAsia="맑은 고딕 Semilight" w:hAnsi="맑은 고딕 Semilight" w:cs="맑은 고딕 Semilight"/>
          <w:b/>
          <w:sz w:val="36"/>
          <w:shd w:val="clear" w:color="000000" w:fill="auto"/>
        </w:rPr>
        <w:t xml:space="preserve"> to write </w:t>
      </w:r>
      <w:r>
        <w:rPr>
          <w:rFonts w:ascii="맑은 고딕 Semilight" w:eastAsia="맑은 고딕 Semilight" w:hAnsi="맑은 고딕 Semilight" w:cs="맑은 고딕 Semilight"/>
          <w:b/>
          <w:color w:val="auto"/>
          <w:sz w:val="36"/>
          <w:shd w:val="clear" w:color="000000" w:fill="auto"/>
        </w:rPr>
        <w:t>accomplishment report</w:t>
      </w:r>
    </w:p>
    <w:p w14:paraId="2EA3ACEF" w14:textId="77777777" w:rsidR="00304839" w:rsidRPr="00CF4C80" w:rsidRDefault="00304839" w:rsidP="00304839">
      <w:pPr>
        <w:pStyle w:val="a3"/>
        <w:wordWrap/>
        <w:jc w:val="center"/>
        <w:rPr>
          <w:rFonts w:ascii="맑은 고딕 Semilight" w:eastAsia="맑은 고딕 Semilight" w:hAnsi="맑은 고딕 Semilight" w:cs="맑은 고딕 Semilight"/>
        </w:rPr>
      </w:pPr>
    </w:p>
    <w:p w14:paraId="582E14FB" w14:textId="77777777" w:rsidR="00304839" w:rsidRPr="00CF4C80" w:rsidRDefault="00304839" w:rsidP="00304839">
      <w:pPr>
        <w:pStyle w:val="a3"/>
        <w:spacing w:line="276" w:lineRule="auto"/>
        <w:ind w:left="466" w:hanging="466"/>
        <w:rPr>
          <w:rFonts w:ascii="맑은 고딕 Semilight" w:eastAsia="맑은 고딕 Semilight" w:hAnsi="맑은 고딕 Semilight" w:cs="맑은 고딕 Semilight"/>
        </w:rPr>
      </w:pPr>
      <w:r w:rsidRPr="00CF4C80">
        <w:rPr>
          <w:rFonts w:ascii="맑은 고딕 Semilight" w:eastAsia="맑은 고딕 Semilight" w:hAnsi="맑은 고딕 Semilight" w:cs="맑은 고딕 Semilight"/>
          <w:b/>
          <w:sz w:val="28"/>
        </w:rPr>
        <w:t>□ How</w:t>
      </w:r>
      <w:r>
        <w:rPr>
          <w:rFonts w:ascii="맑은 고딕 Semilight" w:eastAsia="맑은 고딕 Semilight" w:hAnsi="맑은 고딕 Semilight" w:cs="맑은 고딕 Semilight"/>
          <w:b/>
          <w:sz w:val="28"/>
        </w:rPr>
        <w:t xml:space="preserve"> to </w:t>
      </w:r>
      <w:r w:rsidRPr="00CF4C80">
        <w:rPr>
          <w:rFonts w:ascii="맑은 고딕 Semilight" w:eastAsia="맑은 고딕 Semilight" w:hAnsi="맑은 고딕 Semilight" w:cs="맑은 고딕 Semilight"/>
          <w:b/>
          <w:sz w:val="28"/>
        </w:rPr>
        <w:t>write</w:t>
      </w:r>
    </w:p>
    <w:tbl>
      <w:tblPr>
        <w:tblStyle w:val="af7"/>
        <w:tblW w:w="0" w:type="auto"/>
        <w:tblInd w:w="-5" w:type="dxa"/>
        <w:tblLook w:val="04A0" w:firstRow="1" w:lastRow="0" w:firstColumn="1" w:lastColumn="0" w:noHBand="0" w:noVBand="1"/>
      </w:tblPr>
      <w:tblGrid>
        <w:gridCol w:w="9633"/>
      </w:tblGrid>
      <w:tr w:rsidR="00304839" w:rsidRPr="00CC728C" w14:paraId="36D53CDE" w14:textId="77777777" w:rsidTr="00087167">
        <w:tc>
          <w:tcPr>
            <w:tcW w:w="96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E7B7F3" w14:textId="77777777" w:rsidR="00304839" w:rsidRPr="00CC728C" w:rsidRDefault="00304839" w:rsidP="00087167">
            <w:pPr>
              <w:pStyle w:val="a3"/>
              <w:spacing w:line="276" w:lineRule="auto"/>
              <w:ind w:left="342" w:hanging="342"/>
              <w:outlineLvl w:val="0"/>
              <w:rPr>
                <w:rFonts w:ascii="맑은 고딕 Semilight" w:eastAsia="맑은 고딕 Semilight" w:hAnsi="맑은 고딕 Semilight" w:cs="맑은 고딕 Semilight"/>
                <w:sz w:val="22"/>
              </w:rPr>
            </w:pPr>
            <w:r w:rsidRPr="00CC728C">
              <w:rPr>
                <w:rFonts w:ascii="맑은 고딕 Semilight" w:eastAsia="맑은 고딕 Semilight" w:hAnsi="맑은 고딕 Semilight" w:cs="맑은 고딕 Semilight"/>
                <w:sz w:val="22"/>
              </w:rPr>
              <w:t>1. Based on false and unprocessed information and data</w:t>
            </w:r>
          </w:p>
          <w:p w14:paraId="2688CC28" w14:textId="1C2B47FE" w:rsidR="00304839" w:rsidRDefault="00304839" w:rsidP="00304839">
            <w:pPr>
              <w:pStyle w:val="a3"/>
              <w:numPr>
                <w:ilvl w:val="0"/>
                <w:numId w:val="11"/>
              </w:numPr>
              <w:spacing w:line="240" w:lineRule="auto"/>
              <w:jc w:val="left"/>
              <w:rPr>
                <w:rFonts w:ascii="맑은 고딕 Semilight" w:eastAsia="맑은 고딕 Semilight" w:hAnsi="맑은 고딕 Semilight" w:cs="맑은 고딕 Semilight"/>
                <w:color w:val="auto"/>
                <w:sz w:val="22"/>
              </w:rPr>
            </w:pPr>
            <w:r w:rsidRPr="00CC728C">
              <w:rPr>
                <w:rFonts w:ascii="맑은 고딕 Semilight" w:eastAsia="맑은 고딕 Semilight" w:hAnsi="맑은 고딕 Semilight" w:cs="맑은 고딕 Semilight"/>
                <w:sz w:val="22"/>
              </w:rPr>
              <w:t>Based</w:t>
            </w:r>
            <w:r>
              <w:rPr>
                <w:rFonts w:ascii="맑은 고딕 Semilight" w:eastAsia="맑은 고딕 Semilight" w:hAnsi="맑은 고딕 Semilight" w:cs="맑은 고딕 Semilight"/>
                <w:sz w:val="22"/>
              </w:rPr>
              <w:t xml:space="preserve"> on the </w:t>
            </w:r>
            <w:r w:rsidRPr="00CC728C">
              <w:rPr>
                <w:rFonts w:ascii="맑은 고딕 Semilight" w:eastAsia="맑은 고딕 Semilight" w:hAnsi="맑은 고딕 Semilight" w:cs="맑은 고딕 Semilight"/>
                <w:sz w:val="22"/>
              </w:rPr>
              <w:t>details and performance</w:t>
            </w:r>
            <w:r>
              <w:rPr>
                <w:rFonts w:ascii="맑은 고딕 Semilight" w:eastAsia="맑은 고딕 Semilight" w:hAnsi="맑은 고딕 Semilight" w:cs="맑은 고딕 Semilight"/>
                <w:sz w:val="22"/>
              </w:rPr>
              <w:t xml:space="preserve"> of the </w:t>
            </w:r>
            <w:r w:rsidRPr="00CC728C">
              <w:rPr>
                <w:rFonts w:ascii="맑은 고딕 Semilight" w:eastAsia="맑은 고딕 Semilight" w:hAnsi="맑은 고딕 Semilight" w:cs="맑은 고딕 Semilight"/>
                <w:sz w:val="22"/>
              </w:rPr>
              <w:t xml:space="preserve">project, </w:t>
            </w:r>
            <w:r w:rsidRPr="00CC728C">
              <w:rPr>
                <w:rFonts w:ascii="맑은 고딕 Semilight" w:eastAsia="맑은 고딕 Semilight" w:hAnsi="맑은 고딕 Semilight" w:cs="맑은 고딕 Semilight"/>
                <w:color w:val="auto"/>
                <w:sz w:val="22"/>
              </w:rPr>
              <w:t>data</w:t>
            </w:r>
            <w:r>
              <w:rPr>
                <w:rFonts w:ascii="맑은 고딕 Semilight" w:eastAsia="맑은 고딕 Semilight" w:hAnsi="맑은 고딕 Semilight" w:cs="맑은 고딕 Semilight"/>
                <w:color w:val="auto"/>
                <w:sz w:val="22"/>
              </w:rPr>
              <w:t xml:space="preserve"> for the </w:t>
            </w:r>
            <w:r w:rsidRPr="00CC728C">
              <w:rPr>
                <w:rFonts w:ascii="맑은 고딕 Semilight" w:eastAsia="맑은 고딕 Semilight" w:hAnsi="맑은 고딕 Semilight" w:cs="맑은 고딕 Semilight" w:hint="eastAsia"/>
                <w:color w:val="auto"/>
                <w:sz w:val="22"/>
              </w:rPr>
              <w:t>last</w:t>
            </w:r>
            <w:r>
              <w:rPr>
                <w:rFonts w:ascii="맑은 고딕 Semilight" w:eastAsia="맑은 고딕 Semilight" w:hAnsi="맑은 고딕 Semilight" w:cs="맑은 고딕 Semilight" w:hint="eastAsia"/>
                <w:color w:val="auto"/>
                <w:sz w:val="22"/>
              </w:rPr>
              <w:t xml:space="preserve"> three </w:t>
            </w:r>
            <w:r w:rsidRPr="00CC728C">
              <w:rPr>
                <w:rFonts w:ascii="맑은 고딕 Semilight" w:eastAsia="맑은 고딕 Semilight" w:hAnsi="맑은 고딕 Semilight" w:cs="맑은 고딕 Semilight" w:hint="eastAsia"/>
                <w:color w:val="auto"/>
                <w:sz w:val="22"/>
              </w:rPr>
              <w:t>years (</w:t>
            </w:r>
            <w:r>
              <w:rPr>
                <w:rFonts w:ascii="맑은 고딕 Semilight" w:eastAsia="맑은 고딕 Semilight" w:hAnsi="맑은 고딕 Semilight" w:cs="맑은 고딕 Semilight"/>
                <w:color w:val="auto"/>
                <w:sz w:val="22"/>
              </w:rPr>
              <w:t>202</w:t>
            </w:r>
            <w:r w:rsidR="000F3255">
              <w:rPr>
                <w:rFonts w:ascii="맑은 고딕 Semilight" w:eastAsia="맑은 고딕 Semilight" w:hAnsi="맑은 고딕 Semilight" w:cs="맑은 고딕 Semilight"/>
                <w:color w:val="auto"/>
                <w:sz w:val="22"/>
              </w:rPr>
              <w:t>3</w:t>
            </w:r>
            <w:r>
              <w:rPr>
                <w:rFonts w:ascii="맑은 고딕 Semilight" w:eastAsia="맑은 고딕 Semilight" w:hAnsi="맑은 고딕 Semilight" w:cs="맑은 고딕 Semilight"/>
                <w:color w:val="auto"/>
                <w:sz w:val="22"/>
              </w:rPr>
              <w:t>, 202</w:t>
            </w:r>
            <w:r w:rsidR="000F3255">
              <w:rPr>
                <w:rFonts w:ascii="맑은 고딕 Semilight" w:eastAsia="맑은 고딕 Semilight" w:hAnsi="맑은 고딕 Semilight" w:cs="맑은 고딕 Semilight"/>
                <w:color w:val="auto"/>
                <w:sz w:val="22"/>
              </w:rPr>
              <w:t>4</w:t>
            </w:r>
            <w:r w:rsidRPr="00CC728C">
              <w:rPr>
                <w:rFonts w:ascii="맑은 고딕 Semilight" w:eastAsia="맑은 고딕 Semilight" w:hAnsi="맑은 고딕 Semilight" w:cs="맑은 고딕 Semilight" w:hint="eastAsia"/>
                <w:color w:val="auto"/>
                <w:sz w:val="22"/>
              </w:rPr>
              <w:t>,</w:t>
            </w:r>
            <w:r w:rsidRPr="00CC728C">
              <w:rPr>
                <w:rFonts w:ascii="맑은 고딕 Semilight" w:eastAsia="맑은 고딕 Semilight" w:hAnsi="맑은 고딕 Semilight" w:cs="맑은 고딕 Semilight"/>
                <w:sz w:val="22"/>
              </w:rPr>
              <w:t xml:space="preserve"> </w:t>
            </w:r>
            <w:r w:rsidRPr="00CC728C">
              <w:rPr>
                <w:rFonts w:ascii="맑은 고딕 Semilight" w:eastAsia="맑은 고딕 Semilight" w:hAnsi="맑은 고딕 Semilight" w:cs="맑은 고딕 Semilight"/>
                <w:color w:val="auto"/>
                <w:sz w:val="22"/>
              </w:rPr>
              <w:t>first</w:t>
            </w:r>
            <w:r>
              <w:rPr>
                <w:rFonts w:ascii="맑은 고딕 Semilight" w:eastAsia="맑은 고딕 Semilight" w:hAnsi="맑은 고딕 Semilight" w:cs="맑은 고딕 Semilight"/>
                <w:color w:val="auto"/>
                <w:sz w:val="22"/>
              </w:rPr>
              <w:t xml:space="preserve"> half of </w:t>
            </w:r>
            <w:r w:rsidRPr="00CC728C">
              <w:rPr>
                <w:rFonts w:ascii="맑은 고딕 Semilight" w:eastAsia="맑은 고딕 Semilight" w:hAnsi="맑은 고딕 Semilight" w:cs="맑은 고딕 Semilight" w:hint="eastAsia"/>
                <w:color w:val="auto"/>
                <w:sz w:val="22"/>
              </w:rPr>
              <w:t>202</w:t>
            </w:r>
            <w:r w:rsidR="000F3255">
              <w:rPr>
                <w:rFonts w:ascii="맑은 고딕 Semilight" w:eastAsia="맑은 고딕 Semilight" w:hAnsi="맑은 고딕 Semilight" w:cs="맑은 고딕 Semilight"/>
                <w:color w:val="auto"/>
                <w:sz w:val="22"/>
              </w:rPr>
              <w:t>5</w:t>
            </w:r>
            <w:r>
              <w:rPr>
                <w:rFonts w:ascii="맑은 고딕 Semilight" w:eastAsia="맑은 고딕 Semilight" w:hAnsi="맑은 고딕 Semilight" w:cs="맑은 고딕 Semilight" w:hint="eastAsia"/>
                <w:color w:val="auto"/>
                <w:sz w:val="22"/>
              </w:rPr>
              <w:t>,</w:t>
            </w:r>
            <w:r w:rsidRPr="00CC728C">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color w:val="auto"/>
                <w:sz w:val="22"/>
              </w:rPr>
              <w:t>subject to change depending on the timing of the project</w:t>
            </w:r>
            <w:r w:rsidRPr="00CC728C">
              <w:rPr>
                <w:rFonts w:ascii="맑은 고딕 Semilight" w:eastAsia="맑은 고딕 Semilight" w:hAnsi="맑은 고딕 Semilight" w:cs="맑은 고딕 Semilight" w:hint="eastAsia"/>
                <w:color w:val="auto"/>
                <w:sz w:val="22"/>
              </w:rPr>
              <w:t>)</w:t>
            </w:r>
            <w:r>
              <w:rPr>
                <w:rFonts w:ascii="맑은 고딕 Semilight" w:eastAsia="맑은 고딕 Semilight" w:hAnsi="맑은 고딕 Semilight" w:cs="맑은 고딕 Semilight" w:hint="eastAsia"/>
                <w:color w:val="auto"/>
                <w:sz w:val="22"/>
              </w:rPr>
              <w:t xml:space="preserve"> are </w:t>
            </w:r>
            <w:r w:rsidRPr="00CC728C">
              <w:rPr>
                <w:rFonts w:ascii="맑은 고딕 Semilight" w:eastAsia="맑은 고딕 Semilight" w:hAnsi="맑은 고딕 Semilight" w:cs="맑은 고딕 Semilight" w:hint="eastAsia"/>
                <w:color w:val="auto"/>
                <w:sz w:val="22"/>
              </w:rPr>
              <w:t>presented</w:t>
            </w:r>
            <w:r>
              <w:rPr>
                <w:rFonts w:ascii="맑은 고딕 Semilight" w:eastAsia="맑은 고딕 Semilight" w:hAnsi="맑은 고딕 Semilight" w:cs="맑은 고딕 Semilight" w:hint="eastAsia"/>
                <w:color w:val="auto"/>
                <w:sz w:val="22"/>
              </w:rPr>
              <w:t xml:space="preserve"> to </w:t>
            </w:r>
            <w:r w:rsidRPr="00CC728C">
              <w:rPr>
                <w:rFonts w:ascii="맑은 고딕 Semilight" w:eastAsia="맑은 고딕 Semilight" w:hAnsi="맑은 고딕 Semilight" w:cs="맑은 고딕 Semilight"/>
                <w:color w:val="auto"/>
                <w:sz w:val="22"/>
              </w:rPr>
              <w:t>enable</w:t>
            </w:r>
            <w:r>
              <w:rPr>
                <w:rFonts w:ascii="맑은 고딕 Semilight" w:eastAsia="맑은 고딕 Semilight" w:hAnsi="맑은 고딕 Semilight" w:cs="맑은 고딕 Semilight"/>
                <w:sz w:val="22"/>
              </w:rPr>
              <w:t xml:space="preserve"> time </w:t>
            </w:r>
            <w:r w:rsidRPr="00CC728C">
              <w:rPr>
                <w:rFonts w:ascii="맑은 고딕 Semilight" w:eastAsia="맑은 고딕 Semilight" w:hAnsi="맑은 고딕 Semilight" w:cs="맑은 고딕 Semilight"/>
                <w:sz w:val="22"/>
              </w:rPr>
              <w:t>series trend analysis</w:t>
            </w:r>
            <w:r>
              <w:rPr>
                <w:rFonts w:ascii="맑은 고딕 Semilight" w:eastAsia="맑은 고딕 Semilight" w:hAnsi="맑은 고딕 Semilight" w:cs="맑은 고딕 Semilight"/>
                <w:sz w:val="22"/>
              </w:rPr>
              <w:t>.</w:t>
            </w:r>
          </w:p>
          <w:p w14:paraId="690CDD24" w14:textId="77777777" w:rsidR="00304839" w:rsidRPr="00CC728C" w:rsidRDefault="00304839" w:rsidP="00304839">
            <w:pPr>
              <w:pStyle w:val="a3"/>
              <w:numPr>
                <w:ilvl w:val="0"/>
                <w:numId w:val="11"/>
              </w:numPr>
              <w:spacing w:line="240" w:lineRule="auto"/>
              <w:jc w:val="left"/>
              <w:rPr>
                <w:rFonts w:ascii="맑은 고딕 Semilight" w:eastAsia="맑은 고딕 Semilight" w:hAnsi="맑은 고딕 Semilight" w:cs="맑은 고딕 Semilight"/>
                <w:sz w:val="22"/>
              </w:rPr>
            </w:pPr>
            <w:r w:rsidRPr="00CC728C">
              <w:rPr>
                <w:rFonts w:ascii="맑은 고딕 Semilight" w:eastAsia="맑은 고딕 Semilight" w:hAnsi="맑은 고딕 Semilight" w:cs="맑은 고딕 Semilight"/>
                <w:sz w:val="22"/>
              </w:rPr>
              <w:t>For clarity of report, auxiliary means such as table and picture can be used</w:t>
            </w:r>
          </w:p>
          <w:p w14:paraId="2D8C9A47" w14:textId="77777777" w:rsidR="00304839" w:rsidRDefault="00304839" w:rsidP="00087167">
            <w:pPr>
              <w:pStyle w:val="a3"/>
              <w:spacing w:line="276" w:lineRule="auto"/>
              <w:ind w:left="342" w:hanging="342"/>
              <w:outlineLvl w:val="0"/>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sz w:val="22"/>
              </w:rPr>
              <w:t xml:space="preserve">2. </w:t>
            </w:r>
            <w:r>
              <w:rPr>
                <w:rFonts w:ascii="맑은 고딕 Semilight" w:eastAsia="맑은 고딕 Semilight" w:hAnsi="맑은 고딕 Semilight" w:cs="맑은 고딕 Semilight" w:hint="eastAsia"/>
                <w:sz w:val="22"/>
              </w:rPr>
              <w:t>In principle, public documents</w:t>
            </w:r>
            <w:r>
              <w:rPr>
                <w:rFonts w:ascii="맑은 고딕 Semilight" w:eastAsia="맑은 고딕 Semilight" w:hAnsi="맑은 고딕 Semilight" w:cs="맑은 고딕 Semilight"/>
                <w:sz w:val="22"/>
              </w:rPr>
              <w:t xml:space="preserve"> shall be prepared within 20 sheets</w:t>
            </w:r>
            <w:r>
              <w:rPr>
                <w:rFonts w:ascii="맑은 고딕 Semilight" w:eastAsia="맑은 고딕 Semilight" w:hAnsi="맑은 고딕 Semilight" w:cs="맑은 고딕 Semilight" w:hint="eastAsia"/>
                <w:sz w:val="22"/>
              </w:rPr>
              <w:t xml:space="preserve"> (A4</w:t>
            </w:r>
            <w:r>
              <w:rPr>
                <w:rFonts w:ascii="맑은 고딕 Semilight" w:eastAsia="맑은 고딕 Semilight" w:hAnsi="맑은 고딕 Semilight" w:cs="맑은 고딕 Semilight"/>
                <w:sz w:val="22"/>
              </w:rPr>
              <w:t>, horizontal writing)</w:t>
            </w:r>
          </w:p>
          <w:p w14:paraId="0607545D" w14:textId="77777777" w:rsidR="00304839" w:rsidRDefault="00304839" w:rsidP="00304839">
            <w:pPr>
              <w:pStyle w:val="a3"/>
              <w:numPr>
                <w:ilvl w:val="0"/>
                <w:numId w:val="12"/>
              </w:numPr>
              <w:spacing w:line="276" w:lineRule="auto"/>
              <w:jc w:val="left"/>
              <w:outlineLvl w:val="0"/>
              <w:rPr>
                <w:rFonts w:ascii="맑은 고딕 Semilight" w:eastAsia="맑은 고딕 Semilight" w:hAnsi="맑은 고딕 Semilight" w:cs="맑은 고딕 Semilight"/>
                <w:sz w:val="22"/>
              </w:rPr>
            </w:pPr>
            <w:r>
              <w:rPr>
                <w:rFonts w:ascii="맑은 고딕 Semilight" w:eastAsia="맑은 고딕 Semilight" w:hAnsi="맑은 고딕 Semilight" w:cs="맑은 고딕 Semilight" w:hint="eastAsia"/>
                <w:sz w:val="22"/>
              </w:rPr>
              <w:t>The</w:t>
            </w:r>
            <w:r>
              <w:rPr>
                <w:rFonts w:ascii="맑은 고딕 Semilight" w:eastAsia="맑은 고딕 Semilight" w:hAnsi="맑은 고딕 Semilight" w:cs="맑은 고딕 Semilight"/>
                <w:sz w:val="22"/>
              </w:rPr>
              <w:t xml:space="preserve"> "</w:t>
            </w:r>
            <w:r>
              <w:rPr>
                <w:rFonts w:ascii="맑은 고딕 Semilight" w:eastAsia="맑은 고딕 Semilight" w:hAnsi="맑은 고딕 Semilight" w:cs="맑은 고딕 Semilight" w:hint="eastAsia"/>
                <w:sz w:val="22"/>
              </w:rPr>
              <w:t>Table of Contents and Preparation Criteria</w:t>
            </w:r>
            <w:r>
              <w:rPr>
                <w:rFonts w:ascii="맑은 고딕 Semilight" w:eastAsia="맑은 고딕 Semilight" w:hAnsi="맑은 고딕 Semilight" w:cs="맑은 고딕 Semilight"/>
                <w:sz w:val="22"/>
              </w:rPr>
              <w:t xml:space="preserve">" shall be </w:t>
            </w:r>
            <w:r>
              <w:rPr>
                <w:rFonts w:ascii="맑은 고딕 Semilight" w:eastAsia="맑은 고딕 Semilight" w:hAnsi="맑은 고딕 Semilight" w:cs="맑은 고딕 Semilight" w:hint="eastAsia"/>
                <w:sz w:val="22"/>
              </w:rPr>
              <w:t>referred to as an example, but shall be described in free form according to the category of application.</w:t>
            </w:r>
          </w:p>
          <w:p w14:paraId="623C1A99" w14:textId="77777777" w:rsidR="00304839" w:rsidRPr="00CC728C" w:rsidRDefault="00304839" w:rsidP="00304839">
            <w:pPr>
              <w:pStyle w:val="a3"/>
              <w:numPr>
                <w:ilvl w:val="0"/>
                <w:numId w:val="12"/>
              </w:numPr>
              <w:spacing w:line="276" w:lineRule="auto"/>
              <w:jc w:val="left"/>
              <w:outlineLvl w:val="0"/>
              <w:rPr>
                <w:rFonts w:ascii="맑은 고딕 Semilight" w:eastAsia="맑은 고딕 Semilight" w:hAnsi="맑은 고딕 Semilight" w:cs="맑은 고딕 Semilight"/>
                <w:b/>
                <w:sz w:val="22"/>
              </w:rPr>
            </w:pPr>
            <w:r>
              <w:rPr>
                <w:rFonts w:ascii="맑은 고딕 Semilight" w:eastAsia="맑은 고딕 Semilight" w:hAnsi="맑은 고딕 Semilight" w:cs="맑은 고딕 Semilight" w:hint="eastAsia"/>
                <w:sz w:val="22"/>
              </w:rPr>
              <w:t>The supporting data is not included in the number of people, and the number of the attached data is indicated below the table of contents.</w:t>
            </w:r>
          </w:p>
        </w:tc>
      </w:tr>
    </w:tbl>
    <w:p w14:paraId="2D8CEFF5" w14:textId="77777777" w:rsidR="00304839" w:rsidRDefault="00304839" w:rsidP="00304839">
      <w:pPr>
        <w:pStyle w:val="a3"/>
        <w:spacing w:line="276" w:lineRule="auto"/>
        <w:outlineLvl w:val="0"/>
        <w:rPr>
          <w:rFonts w:ascii="맑은 고딕 Semilight" w:eastAsia="맑은 고딕 Semilight" w:hAnsi="맑은 고딕 Semilight" w:cs="맑은 고딕 Semilight"/>
          <w:i/>
        </w:rPr>
      </w:pPr>
    </w:p>
    <w:p w14:paraId="12DE65A5" w14:textId="77777777" w:rsidR="00304839" w:rsidRDefault="00304839" w:rsidP="00304839">
      <w:pPr>
        <w:pStyle w:val="a3"/>
        <w:spacing w:line="276" w:lineRule="auto"/>
        <w:ind w:left="466" w:hanging="466"/>
        <w:rPr>
          <w:rFonts w:ascii="맑은 고딕 Semilight" w:eastAsia="맑은 고딕 Semilight" w:hAnsi="맑은 고딕 Semilight" w:cs="맑은 고딕 Semilight"/>
          <w:b/>
          <w:sz w:val="28"/>
        </w:rPr>
      </w:pPr>
      <w:r w:rsidRPr="00CF4C80">
        <w:rPr>
          <w:rFonts w:ascii="맑은 고딕 Semilight" w:eastAsia="맑은 고딕 Semilight" w:hAnsi="맑은 고딕 Semilight" w:cs="맑은 고딕 Semilight"/>
          <w:b/>
          <w:sz w:val="28"/>
        </w:rPr>
        <w:t>□ Table of Contents and Preparation Criteria Example</w:t>
      </w:r>
    </w:p>
    <w:tbl>
      <w:tblPr>
        <w:tblStyle w:val="af7"/>
        <w:tblW w:w="0" w:type="auto"/>
        <w:tblInd w:w="-5" w:type="dxa"/>
        <w:tblLook w:val="04A0" w:firstRow="1" w:lastRow="0" w:firstColumn="1" w:lastColumn="0" w:noHBand="0" w:noVBand="1"/>
      </w:tblPr>
      <w:tblGrid>
        <w:gridCol w:w="9633"/>
      </w:tblGrid>
      <w:tr w:rsidR="00304839" w:rsidRPr="00CC728C" w14:paraId="656BD916" w14:textId="77777777" w:rsidTr="00087167">
        <w:tc>
          <w:tcPr>
            <w:tcW w:w="963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EE2409" w14:textId="10344A73" w:rsidR="00304839" w:rsidRPr="0052481E" w:rsidRDefault="00304839" w:rsidP="00087167">
            <w:pPr>
              <w:pStyle w:val="a3"/>
              <w:spacing w:line="276" w:lineRule="auto"/>
              <w:outlineLvl w:val="0"/>
              <w:rPr>
                <w:rFonts w:ascii="맑은 고딕 Semilight" w:eastAsia="맑은 고딕 Semilight" w:hAnsi="맑은 고딕 Semilight" w:cs="맑은 고딕 Semilight"/>
                <w:b/>
                <w:sz w:val="22"/>
              </w:rPr>
            </w:pPr>
            <w:r>
              <w:rPr>
                <w:rFonts w:ascii="맑은 고딕 Semilight" w:eastAsia="맑은 고딕 Semilight" w:hAnsi="맑은 고딕 Semilight" w:cs="맑은 고딕 Semilight"/>
                <w:b/>
                <w:sz w:val="22"/>
              </w:rPr>
              <w:t>1.</w:t>
            </w:r>
            <w:r w:rsidRPr="0052481E">
              <w:rPr>
                <w:rFonts w:ascii="맑은 고딕 Semilight" w:eastAsia="맑은 고딕 Semilight" w:hAnsi="맑은 고딕 Semilight" w:cs="맑은 고딕 Semilight" w:hint="eastAsia"/>
                <w:b/>
                <w:sz w:val="22"/>
              </w:rPr>
              <w:t>Business</w:t>
            </w:r>
            <w:r>
              <w:rPr>
                <w:rFonts w:ascii="맑은 고딕 Semilight" w:eastAsia="맑은 고딕 Semilight" w:hAnsi="맑은 고딕 Semilight" w:cs="맑은 고딕 Semilight" w:hint="eastAsia"/>
                <w:b/>
                <w:sz w:val="22"/>
              </w:rPr>
              <w:t xml:space="preserve"> status (within</w:t>
            </w:r>
            <w:r w:rsidRPr="0052481E">
              <w:rPr>
                <w:rFonts w:ascii="맑은 고딕 Semilight" w:eastAsia="맑은 고딕 Semilight" w:hAnsi="맑은 고딕 Semilight" w:cs="맑은 고딕 Semilight"/>
                <w:b/>
                <w:sz w:val="22"/>
              </w:rPr>
              <w:t xml:space="preserve"> 15</w:t>
            </w:r>
            <w:r w:rsidRPr="0052481E">
              <w:rPr>
                <w:rFonts w:ascii="맑은 고딕 Semilight" w:eastAsia="맑은 고딕 Semilight" w:hAnsi="맑은 고딕 Semilight" w:cs="맑은 고딕 Semilight" w:hint="eastAsia"/>
                <w:b/>
                <w:sz w:val="22"/>
              </w:rPr>
              <w:t xml:space="preserve"> </w:t>
            </w:r>
            <w:r w:rsidRPr="0052481E">
              <w:rPr>
                <w:rFonts w:ascii="맑은 고딕 Semilight" w:eastAsia="맑은 고딕 Semilight" w:hAnsi="맑은 고딕 Semilight" w:cs="맑은 고딕 Semilight"/>
                <w:b/>
                <w:sz w:val="22"/>
              </w:rPr>
              <w:t>pages, A4</w:t>
            </w:r>
            <w:r>
              <w:rPr>
                <w:rFonts w:ascii="맑은 고딕 Semilight" w:eastAsia="맑은 고딕 Semilight" w:hAnsi="맑은 고딕 Semilight" w:cs="맑은 고딕 Semilight"/>
                <w:b/>
                <w:sz w:val="22"/>
              </w:rPr>
              <w:t xml:space="preserve"> for </w:t>
            </w:r>
            <w:r w:rsidRPr="0052481E">
              <w:rPr>
                <w:rFonts w:ascii="맑은 고딕 Semilight" w:eastAsia="맑은 고딕 Semilight" w:hAnsi="맑은 고딕 Semilight" w:cs="맑은 고딕 Semilight"/>
                <w:b/>
                <w:sz w:val="22"/>
              </w:rPr>
              <w:t>portion</w:t>
            </w:r>
            <w:r>
              <w:rPr>
                <w:rFonts w:ascii="맑은 고딕 Semilight" w:eastAsia="맑은 고딕 Semilight" w:hAnsi="맑은 고딕 Semilight" w:cs="맑은 고딕 Semilight"/>
                <w:b/>
                <w:sz w:val="22"/>
              </w:rPr>
              <w:t>)</w:t>
            </w:r>
          </w:p>
          <w:p w14:paraId="62E956D7" w14:textId="0F806134" w:rsidR="00304839" w:rsidRDefault="00304839" w:rsidP="00304839">
            <w:pPr>
              <w:pStyle w:val="a3"/>
              <w:numPr>
                <w:ilvl w:val="0"/>
                <w:numId w:val="39"/>
              </w:numPr>
              <w:spacing w:line="240" w:lineRule="auto"/>
              <w:jc w:val="left"/>
              <w:rPr>
                <w:rFonts w:ascii="맑은 고딕 Semilight" w:eastAsia="맑은 고딕 Semilight" w:hAnsi="맑은 고딕 Semilight" w:cs="맑은 고딕 Semilight"/>
                <w:sz w:val="22"/>
              </w:rPr>
            </w:pPr>
            <w:r w:rsidRPr="0052481E">
              <w:rPr>
                <w:rFonts w:ascii="맑은 고딕 Semilight" w:eastAsia="맑은 고딕 Semilight" w:hAnsi="맑은 고딕 Semilight" w:cs="맑은 고딕 Semilight" w:hint="eastAsia"/>
                <w:b/>
                <w:sz w:val="22"/>
              </w:rPr>
              <w:t>CSV</w:t>
            </w:r>
            <w:r>
              <w:rPr>
                <w:rFonts w:ascii="맑은 고딕 Semilight" w:eastAsia="맑은 고딕 Semilight" w:hAnsi="맑은 고딕 Semilight" w:cs="맑은 고딕 Semilight" w:hint="eastAsia"/>
                <w:b/>
                <w:sz w:val="22"/>
              </w:rPr>
              <w:t>, ESG</w:t>
            </w:r>
            <w:r w:rsidRPr="0052481E">
              <w:rPr>
                <w:rFonts w:ascii="맑은 고딕 Semilight" w:eastAsia="맑은 고딕 Semilight" w:hAnsi="맑은 고딕 Semilight" w:cs="맑은 고딕 Semilight" w:hint="eastAsia"/>
                <w:b/>
                <w:sz w:val="22"/>
              </w:rPr>
              <w:t xml:space="preserve"> Policy</w:t>
            </w:r>
            <w:r>
              <w:rPr>
                <w:rFonts w:ascii="맑은 고딕 Semilight" w:eastAsia="맑은 고딕 Semilight" w:hAnsi="맑은 고딕 Semilight" w:cs="맑은 고딕 Semilight" w:hint="eastAsia"/>
                <w:sz w:val="22"/>
              </w:rPr>
              <w:t>:</w:t>
            </w:r>
            <w:r w:rsidRPr="0052481E">
              <w:rPr>
                <w:rFonts w:ascii="맑은 고딕 Semilight" w:eastAsia="맑은 고딕 Semilight" w:hAnsi="맑은 고딕 Semilight" w:cs="맑은 고딕 Semilight" w:hint="eastAsia"/>
                <w:b/>
                <w:sz w:val="22"/>
              </w:rPr>
              <w:t xml:space="preserve"> </w:t>
            </w:r>
            <w:r>
              <w:rPr>
                <w:rFonts w:ascii="맑은 고딕 Semilight" w:eastAsia="맑은 고딕 Semilight" w:hAnsi="맑은 고딕 Semilight" w:cs="맑은 고딕 Semilight" w:hint="eastAsia"/>
                <w:sz w:val="22"/>
              </w:rPr>
              <w:t>Vision,</w:t>
            </w:r>
            <w:r w:rsidRPr="0052481E">
              <w:rPr>
                <w:rFonts w:ascii="맑은 고딕 Semilight" w:eastAsia="맑은 고딕 Semilight" w:hAnsi="맑은 고딕 Semilight" w:cs="맑은 고딕 Semilight" w:hint="eastAsia"/>
                <w:b/>
                <w:sz w:val="22"/>
              </w:rPr>
              <w:t xml:space="preserve"> </w:t>
            </w:r>
            <w:r>
              <w:rPr>
                <w:rFonts w:ascii="맑은 고딕 Semilight" w:eastAsia="맑은 고딕 Semilight" w:hAnsi="맑은 고딕 Semilight" w:cs="맑은 고딕 Semilight" w:hint="eastAsia"/>
                <w:sz w:val="22"/>
              </w:rPr>
              <w:t>Strategy,</w:t>
            </w:r>
            <w:r>
              <w:rPr>
                <w:rFonts w:ascii="맑은 고딕 Semilight" w:eastAsia="맑은 고딕 Semilight" w:hAnsi="맑은 고딕 Semilight" w:cs="맑은 고딕 Semilight"/>
                <w:sz w:val="22"/>
              </w:rPr>
              <w:t xml:space="preserve"> CEO</w:t>
            </w:r>
            <w:r w:rsidR="000F3255">
              <w:rPr>
                <w:rFonts w:ascii="맑은 고딕 Semilight" w:eastAsia="맑은 고딕 Semilight" w:hAnsi="맑은 고딕 Semilight" w:cs="맑은 고딕 Semilight"/>
                <w:sz w:val="22"/>
              </w:rPr>
              <w:t>’s commitment</w:t>
            </w:r>
          </w:p>
          <w:p w14:paraId="2CB573C3" w14:textId="77777777" w:rsidR="00304839" w:rsidRDefault="00304839" w:rsidP="00304839">
            <w:pPr>
              <w:pStyle w:val="a3"/>
              <w:numPr>
                <w:ilvl w:val="0"/>
                <w:numId w:val="39"/>
              </w:numPr>
              <w:spacing w:line="240" w:lineRule="auto"/>
              <w:jc w:val="left"/>
              <w:rPr>
                <w:rFonts w:ascii="맑은 고딕 Semilight" w:eastAsia="맑은 고딕 Semilight" w:hAnsi="맑은 고딕 Semilight" w:cs="맑은 고딕 Semilight"/>
                <w:sz w:val="22"/>
              </w:rPr>
            </w:pPr>
            <w:r w:rsidRPr="0094036F">
              <w:rPr>
                <w:rFonts w:ascii="맑은 고딕 Semilight" w:eastAsia="맑은 고딕 Semilight" w:hAnsi="맑은 고딕 Semilight" w:cs="맑은 고딕 Semilight"/>
                <w:b/>
                <w:sz w:val="22"/>
              </w:rPr>
              <w:t>CSV</w:t>
            </w:r>
            <w:r w:rsidRPr="0094036F">
              <w:rPr>
                <w:rFonts w:ascii="맑은 고딕 Semilight" w:eastAsia="맑은 고딕 Semilight" w:hAnsi="맑은 고딕 Semilight" w:cs="맑은 고딕 Semilight" w:hint="eastAsia"/>
                <w:b/>
                <w:sz w:val="22"/>
              </w:rPr>
              <w:t>, ESG Propulsion System</w:t>
            </w:r>
            <w:r w:rsidRPr="0094036F">
              <w:rPr>
                <w:rFonts w:ascii="맑은 고딕 Semilight" w:eastAsia="맑은 고딕 Semilight" w:hAnsi="맑은 고딕 Semilight" w:cs="맑은 고딕 Semilight" w:hint="eastAsia"/>
                <w:sz w:val="22"/>
              </w:rPr>
              <w:t>: Management Organization (Decision-making Structure) and Implementation Area,</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Budget Planning,</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Goal Establishment-Execution-Check Process</w:t>
            </w:r>
          </w:p>
          <w:p w14:paraId="4826CAC5" w14:textId="77777777" w:rsidR="00304839" w:rsidRDefault="00304839" w:rsidP="00304839">
            <w:pPr>
              <w:pStyle w:val="a3"/>
              <w:numPr>
                <w:ilvl w:val="0"/>
                <w:numId w:val="39"/>
              </w:numPr>
              <w:spacing w:line="240" w:lineRule="auto"/>
              <w:jc w:val="left"/>
              <w:rPr>
                <w:rFonts w:ascii="맑은 고딕 Semilight" w:eastAsia="맑은 고딕 Semilight" w:hAnsi="맑은 고딕 Semilight" w:cs="맑은 고딕 Semilight"/>
                <w:sz w:val="22"/>
              </w:rPr>
            </w:pPr>
            <w:r w:rsidRPr="0094036F">
              <w:rPr>
                <w:rFonts w:ascii="맑은 고딕 Semilight" w:eastAsia="맑은 고딕 Semilight" w:hAnsi="맑은 고딕 Semilight" w:cs="맑은 고딕 Semilight"/>
                <w:b/>
                <w:sz w:val="22"/>
              </w:rPr>
              <w:t>CSV</w:t>
            </w:r>
            <w:r w:rsidRPr="0094036F">
              <w:rPr>
                <w:rFonts w:ascii="맑은 고딕 Semilight" w:eastAsia="맑은 고딕 Semilight" w:hAnsi="맑은 고딕 Semilight" w:cs="맑은 고딕 Semilight" w:hint="eastAsia"/>
                <w:b/>
                <w:sz w:val="22"/>
              </w:rPr>
              <w:t>, ESG Business Model Explained</w:t>
            </w:r>
            <w:r w:rsidRPr="0094036F">
              <w:rPr>
                <w:rFonts w:ascii="맑은 고딕 Semilight" w:eastAsia="맑은 고딕 Semilight" w:hAnsi="맑은 고딕 Semilight" w:cs="맑은 고딕 Semilight" w:hint="eastAsia"/>
                <w:sz w:val="22"/>
              </w:rPr>
              <w:t>:</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Purpose, Expected Effects,</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Activities, Performance,</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Marketability and Growth of Business, Competitiveness in the Marketplace</w:t>
            </w:r>
          </w:p>
          <w:p w14:paraId="133DB39F" w14:textId="77777777" w:rsidR="00304839" w:rsidRDefault="00304839" w:rsidP="00304839">
            <w:pPr>
              <w:pStyle w:val="a3"/>
              <w:numPr>
                <w:ilvl w:val="0"/>
                <w:numId w:val="39"/>
              </w:numPr>
              <w:spacing w:line="240" w:lineRule="auto"/>
              <w:jc w:val="left"/>
              <w:rPr>
                <w:rFonts w:ascii="맑은 고딕 Semilight" w:eastAsia="맑은 고딕 Semilight" w:hAnsi="맑은 고딕 Semilight" w:cs="맑은 고딕 Semilight"/>
                <w:sz w:val="22"/>
              </w:rPr>
            </w:pPr>
            <w:r w:rsidRPr="0094036F">
              <w:rPr>
                <w:rFonts w:ascii="맑은 고딕 Semilight" w:eastAsia="맑은 고딕 Semilight" w:hAnsi="맑은 고딕 Semilight" w:cs="맑은 고딕 Semilight" w:hint="eastAsia"/>
                <w:b/>
                <w:sz w:val="22"/>
              </w:rPr>
              <w:t>Quantitative performance</w:t>
            </w:r>
            <w:r w:rsidRPr="0094036F">
              <w:rPr>
                <w:rFonts w:ascii="맑은 고딕 Semilight" w:eastAsia="맑은 고딕 Semilight" w:hAnsi="맑은 고딕 Semilight" w:cs="맑은 고딕 Semilight" w:hint="eastAsia"/>
                <w:sz w:val="22"/>
              </w:rPr>
              <w:t>: Annual planning and execution, business size (sales, sales ratio), investment recovery period, profit margin, social and environmental value creation performance</w:t>
            </w:r>
          </w:p>
          <w:p w14:paraId="41209C40" w14:textId="77777777" w:rsidR="00304839" w:rsidRDefault="00304839" w:rsidP="00304839">
            <w:pPr>
              <w:pStyle w:val="a3"/>
              <w:numPr>
                <w:ilvl w:val="0"/>
                <w:numId w:val="39"/>
              </w:numPr>
              <w:spacing w:line="240" w:lineRule="auto"/>
              <w:jc w:val="left"/>
              <w:rPr>
                <w:rFonts w:ascii="맑은 고딕 Semilight" w:eastAsia="맑은 고딕 Semilight" w:hAnsi="맑은 고딕 Semilight" w:cs="맑은 고딕 Semilight"/>
                <w:sz w:val="22"/>
              </w:rPr>
            </w:pPr>
            <w:r w:rsidRPr="0094036F">
              <w:rPr>
                <w:rFonts w:ascii="맑은 고딕 Semilight" w:eastAsia="맑은 고딕 Semilight" w:hAnsi="맑은 고딕 Semilight" w:cs="맑은 고딕 Semilight" w:hint="eastAsia"/>
                <w:b/>
                <w:sz w:val="22"/>
              </w:rPr>
              <w:t>Regular evaluation and results of the project</w:t>
            </w:r>
            <w:r w:rsidRPr="0094036F">
              <w:rPr>
                <w:rFonts w:ascii="맑은 고딕 Semilight" w:eastAsia="맑은 고딕 Semilight" w:hAnsi="맑은 고딕 Semilight" w:cs="맑은 고딕 Semilight" w:hint="eastAsia"/>
                <w:sz w:val="22"/>
              </w:rPr>
              <w:t>:</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external evaluation system and evaluation results,</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reflecting the next management</w:t>
            </w:r>
          </w:p>
          <w:p w14:paraId="1B1713A7" w14:textId="77777777" w:rsidR="00304839" w:rsidRPr="0094036F" w:rsidRDefault="00304839" w:rsidP="00304839">
            <w:pPr>
              <w:pStyle w:val="a3"/>
              <w:numPr>
                <w:ilvl w:val="0"/>
                <w:numId w:val="39"/>
              </w:numPr>
              <w:spacing w:line="240" w:lineRule="auto"/>
              <w:jc w:val="left"/>
              <w:rPr>
                <w:rFonts w:ascii="맑은 고딕 Semilight" w:eastAsia="맑은 고딕 Semilight" w:hAnsi="맑은 고딕 Semilight" w:cs="맑은 고딕 Semilight"/>
                <w:sz w:val="22"/>
              </w:rPr>
            </w:pPr>
            <w:r w:rsidRPr="0094036F">
              <w:rPr>
                <w:rFonts w:ascii="맑은 고딕 Semilight" w:eastAsia="맑은 고딕 Semilight" w:hAnsi="맑은 고딕 Semilight" w:cs="맑은 고딕 Semilight" w:hint="eastAsia"/>
                <w:b/>
                <w:sz w:val="22"/>
              </w:rPr>
              <w:t>Excellence of the project</w:t>
            </w:r>
            <w:r w:rsidRPr="0094036F">
              <w:rPr>
                <w:rFonts w:ascii="맑은 고딕 Semilight" w:eastAsia="맑은 고딕 Semilight" w:hAnsi="맑은 고딕 Semilight" w:cs="맑은 고딕 Semilight"/>
                <w:sz w:val="22"/>
              </w:rPr>
              <w:t>:</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Select and fill out according to the criteria for the examination of the category in which the application was made.</w:t>
            </w:r>
          </w:p>
          <w:p w14:paraId="5F599D52" w14:textId="77777777" w:rsidR="00304839" w:rsidRPr="005276FD" w:rsidRDefault="00304839" w:rsidP="00087167">
            <w:pPr>
              <w:pStyle w:val="a3"/>
              <w:spacing w:line="240" w:lineRule="auto"/>
              <w:rPr>
                <w:rFonts w:ascii="맑은 고딕 Semilight" w:eastAsia="맑은 고딕 Semilight" w:hAnsi="맑은 고딕 Semilight" w:cs="맑은 고딕 Semilight"/>
                <w:b/>
                <w:sz w:val="22"/>
              </w:rPr>
            </w:pPr>
            <w:r>
              <w:rPr>
                <w:rFonts w:ascii="맑은 고딕 Semilight" w:eastAsia="맑은 고딕 Semilight" w:hAnsi="맑은 고딕 Semilight" w:cs="맑은 고딕 Semilight" w:hint="eastAsia"/>
                <w:b/>
                <w:sz w:val="22"/>
              </w:rPr>
              <w:t>2</w:t>
            </w:r>
            <w:r>
              <w:rPr>
                <w:rFonts w:ascii="맑은 고딕 Semilight" w:eastAsia="맑은 고딕 Semilight" w:hAnsi="맑은 고딕 Semilight" w:cs="맑은 고딕 Semilight"/>
                <w:b/>
                <w:sz w:val="22"/>
              </w:rPr>
              <w:t xml:space="preserve">. </w:t>
            </w:r>
            <w:r w:rsidRPr="005276FD">
              <w:rPr>
                <w:rFonts w:ascii="맑은 고딕 Semilight" w:eastAsia="맑은 고딕 Semilight" w:hAnsi="맑은 고딕 Semilight" w:cs="맑은 고딕 Semilight" w:hint="eastAsia"/>
                <w:b/>
                <w:sz w:val="22"/>
              </w:rPr>
              <w:t xml:space="preserve">Overview and </w:t>
            </w:r>
            <w:r>
              <w:rPr>
                <w:rFonts w:ascii="맑은 고딕 Semilight" w:eastAsia="맑은 고딕 Semilight" w:hAnsi="맑은 고딕 Semilight" w:cs="맑은 고딕 Semilight" w:hint="eastAsia"/>
                <w:b/>
                <w:sz w:val="22"/>
              </w:rPr>
              <w:t xml:space="preserve">status of </w:t>
            </w:r>
            <w:r w:rsidRPr="005276FD">
              <w:rPr>
                <w:rFonts w:ascii="맑은 고딕 Semilight" w:eastAsia="맑은 고딕 Semilight" w:hAnsi="맑은 고딕 Semilight" w:cs="맑은 고딕 Semilight" w:hint="eastAsia"/>
                <w:b/>
                <w:sz w:val="22"/>
              </w:rPr>
              <w:t>applicants and institutions</w:t>
            </w:r>
            <w:r>
              <w:rPr>
                <w:rFonts w:ascii="맑은 고딕 Semilight" w:eastAsia="맑은 고딕 Semilight" w:hAnsi="맑은 고딕 Semilight" w:cs="맑은 고딕 Semilight" w:hint="eastAsia"/>
                <w:b/>
                <w:sz w:val="22"/>
              </w:rPr>
              <w:t xml:space="preserve"> (</w:t>
            </w:r>
            <w:r w:rsidRPr="005276FD">
              <w:rPr>
                <w:rFonts w:ascii="맑은 고딕 Semilight" w:eastAsia="맑은 고딕 Semilight" w:hAnsi="맑은 고딕 Semilight" w:cs="맑은 고딕 Semilight"/>
                <w:b/>
                <w:sz w:val="22"/>
              </w:rPr>
              <w:t>within</w:t>
            </w:r>
            <w:r w:rsidRPr="005276FD">
              <w:rPr>
                <w:rFonts w:ascii="맑은 고딕 Semilight" w:eastAsia="맑은 고딕 Semilight" w:hAnsi="맑은 고딕 Semilight" w:cs="맑은 고딕 Semilight" w:hint="eastAsia"/>
                <w:b/>
                <w:sz w:val="22"/>
              </w:rPr>
              <w:t xml:space="preserve"> </w:t>
            </w:r>
            <w:r>
              <w:rPr>
                <w:rFonts w:ascii="맑은 고딕 Semilight" w:eastAsia="맑은 고딕 Semilight" w:hAnsi="맑은 고딕 Semilight" w:cs="맑은 고딕 Semilight" w:hint="eastAsia"/>
                <w:b/>
                <w:sz w:val="22"/>
              </w:rPr>
              <w:t xml:space="preserve">5 </w:t>
            </w:r>
            <w:r w:rsidRPr="005276FD">
              <w:rPr>
                <w:rFonts w:ascii="맑은 고딕 Semilight" w:eastAsia="맑은 고딕 Semilight" w:hAnsi="맑은 고딕 Semilight" w:cs="맑은 고딕 Semilight" w:hint="eastAsia"/>
                <w:b/>
                <w:sz w:val="22"/>
              </w:rPr>
              <w:t>pages</w:t>
            </w:r>
            <w:r>
              <w:rPr>
                <w:rFonts w:ascii="맑은 고딕 Semilight" w:eastAsia="맑은 고딕 Semilight" w:hAnsi="맑은 고딕 Semilight" w:cs="맑은 고딕 Semilight" w:hint="eastAsia"/>
                <w:b/>
                <w:sz w:val="22"/>
              </w:rPr>
              <w:t>, A4</w:t>
            </w:r>
            <w:r w:rsidRPr="005276FD">
              <w:rPr>
                <w:rFonts w:ascii="맑은 고딕 Semilight" w:eastAsia="맑은 고딕 Semilight" w:hAnsi="맑은 고딕 Semilight" w:cs="맑은 고딕 Semilight"/>
                <w:b/>
                <w:sz w:val="22"/>
              </w:rPr>
              <w:t>)</w:t>
            </w:r>
          </w:p>
          <w:p w14:paraId="0BF540B6" w14:textId="77777777" w:rsidR="00304839" w:rsidRDefault="00304839" w:rsidP="00304839">
            <w:pPr>
              <w:pStyle w:val="a3"/>
              <w:numPr>
                <w:ilvl w:val="0"/>
                <w:numId w:val="40"/>
              </w:numPr>
              <w:spacing w:line="240" w:lineRule="auto"/>
              <w:jc w:val="left"/>
              <w:rPr>
                <w:rFonts w:ascii="맑은 고딕 Semilight" w:eastAsia="맑은 고딕 Semilight" w:hAnsi="맑은 고딕 Semilight" w:cs="맑은 고딕 Semilight"/>
                <w:sz w:val="22"/>
              </w:rPr>
            </w:pPr>
            <w:r w:rsidRPr="005276FD">
              <w:rPr>
                <w:rFonts w:ascii="맑은 고딕 Semilight" w:eastAsia="맑은 고딕 Semilight" w:hAnsi="맑은 고딕 Semilight" w:cs="맑은 고딕 Semilight" w:hint="eastAsia"/>
                <w:b/>
                <w:sz w:val="22"/>
              </w:rPr>
              <w:t>Overview</w:t>
            </w:r>
            <w:r>
              <w:rPr>
                <w:rFonts w:ascii="맑은 고딕 Semilight" w:eastAsia="맑은 고딕 Semilight" w:hAnsi="맑은 고딕 Semilight" w:cs="맑은 고딕 Semilight" w:hint="eastAsia"/>
                <w:sz w:val="22"/>
              </w:rPr>
              <w:t>: Enterprise introduction,</w:t>
            </w:r>
            <w:r w:rsidRPr="005276FD">
              <w:rPr>
                <w:rFonts w:ascii="맑은 고딕 Semilight" w:eastAsia="맑은 고딕 Semilight" w:hAnsi="맑은 고딕 Semilight" w:cs="맑은 고딕 Semilight" w:hint="eastAsia"/>
                <w:b/>
                <w:sz w:val="22"/>
              </w:rPr>
              <w:t xml:space="preserve"> </w:t>
            </w:r>
            <w:r>
              <w:rPr>
                <w:rFonts w:ascii="맑은 고딕 Semilight" w:eastAsia="맑은 고딕 Semilight" w:hAnsi="맑은 고딕 Semilight" w:cs="맑은 고딕 Semilight" w:hint="eastAsia"/>
                <w:sz w:val="22"/>
              </w:rPr>
              <w:t>history,</w:t>
            </w:r>
            <w:r w:rsidRPr="005276FD">
              <w:rPr>
                <w:rFonts w:ascii="맑은 고딕 Semilight" w:eastAsia="맑은 고딕 Semilight" w:hAnsi="맑은 고딕 Semilight" w:cs="맑은 고딕 Semilight" w:hint="eastAsia"/>
                <w:b/>
                <w:sz w:val="22"/>
              </w:rPr>
              <w:t xml:space="preserve"> </w:t>
            </w:r>
            <w:r>
              <w:rPr>
                <w:rFonts w:ascii="맑은 고딕 Semilight" w:eastAsia="맑은 고딕 Semilight" w:hAnsi="맑은 고딕 Semilight" w:cs="맑은 고딕 Semilight" w:hint="eastAsia"/>
                <w:sz w:val="22"/>
              </w:rPr>
              <w:t>and description of key businesses</w:t>
            </w:r>
          </w:p>
          <w:p w14:paraId="5AC04B80" w14:textId="77777777" w:rsidR="00304839" w:rsidRDefault="00304839" w:rsidP="00304839">
            <w:pPr>
              <w:pStyle w:val="a3"/>
              <w:numPr>
                <w:ilvl w:val="0"/>
                <w:numId w:val="40"/>
              </w:numPr>
              <w:spacing w:line="240" w:lineRule="auto"/>
              <w:jc w:val="left"/>
              <w:rPr>
                <w:rFonts w:ascii="맑은 고딕 Semilight" w:eastAsia="맑은 고딕 Semilight" w:hAnsi="맑은 고딕 Semilight" w:cs="맑은 고딕 Semilight"/>
                <w:sz w:val="22"/>
              </w:rPr>
            </w:pPr>
            <w:r w:rsidRPr="0094036F">
              <w:rPr>
                <w:rFonts w:ascii="맑은 고딕 Semilight" w:eastAsia="맑은 고딕 Semilight" w:hAnsi="맑은 고딕 Semilight" w:cs="맑은 고딕 Semilight" w:hint="eastAsia"/>
                <w:b/>
                <w:sz w:val="22"/>
              </w:rPr>
              <w:lastRenderedPageBreak/>
              <w:t>Current Status</w:t>
            </w:r>
            <w:r w:rsidRPr="0094036F">
              <w:rPr>
                <w:rFonts w:ascii="맑은 고딕 Semilight" w:eastAsia="맑은 고딕 Semilight" w:hAnsi="맑은 고딕 Semilight" w:cs="맑은 고딕 Semilight" w:hint="eastAsia"/>
                <w:sz w:val="22"/>
              </w:rPr>
              <w:t>: Overview of sales, management status, manpower, etc.</w:t>
            </w:r>
          </w:p>
          <w:p w14:paraId="1E1D4EFC" w14:textId="77777777" w:rsidR="00304839" w:rsidRPr="0094036F" w:rsidRDefault="00304839" w:rsidP="00304839">
            <w:pPr>
              <w:pStyle w:val="a3"/>
              <w:numPr>
                <w:ilvl w:val="0"/>
                <w:numId w:val="40"/>
              </w:numPr>
              <w:spacing w:line="240" w:lineRule="auto"/>
              <w:jc w:val="left"/>
              <w:rPr>
                <w:rFonts w:ascii="맑은 고딕 Semilight" w:eastAsia="맑은 고딕 Semilight" w:hAnsi="맑은 고딕 Semilight" w:cs="맑은 고딕 Semilight"/>
                <w:sz w:val="22"/>
              </w:rPr>
            </w:pPr>
            <w:r w:rsidRPr="0094036F">
              <w:rPr>
                <w:rFonts w:ascii="맑은 고딕 Semilight" w:eastAsia="맑은 고딕 Semilight" w:hAnsi="맑은 고딕 Semilight" w:cs="맑은 고딕 Semilight" w:hint="eastAsia"/>
                <w:b/>
                <w:sz w:val="22"/>
              </w:rPr>
              <w:t>Management performance  required</w:t>
            </w:r>
            <w:r w:rsidRPr="0094036F">
              <w:rPr>
                <w:rFonts w:ascii="맑은 고딕 Semilight" w:eastAsia="맑은 고딕 Semilight" w:hAnsi="맑은 고딕 Semilight" w:cs="맑은 고딕 Semilight" w:hint="eastAsia"/>
                <w:sz w:val="22"/>
              </w:rPr>
              <w:t>:</w:t>
            </w:r>
            <w:r w:rsidRPr="0094036F">
              <w:rPr>
                <w:rFonts w:ascii="맑은 고딕 Semilight" w:eastAsia="맑은 고딕 Semilight" w:hAnsi="맑은 고딕 Semilight" w:cs="맑은 고딕 Semilight" w:hint="eastAsia"/>
                <w:b/>
                <w:sz w:val="22"/>
              </w:rPr>
              <w:t xml:space="preserve"> </w:t>
            </w:r>
            <w:r w:rsidRPr="0094036F">
              <w:rPr>
                <w:rFonts w:ascii="맑은 고딕 Semilight" w:eastAsia="맑은 고딕 Semilight" w:hAnsi="맑은 고딕 Semilight" w:cs="맑은 고딕 Semilight" w:hint="eastAsia"/>
                <w:sz w:val="22"/>
              </w:rPr>
              <w:t>Financial statements, etc.</w:t>
            </w:r>
          </w:p>
        </w:tc>
      </w:tr>
    </w:tbl>
    <w:p w14:paraId="7573FC07" w14:textId="77777777" w:rsidR="00304839" w:rsidRDefault="00304839" w:rsidP="00304839">
      <w:pPr>
        <w:pStyle w:val="a3"/>
        <w:spacing w:line="276" w:lineRule="auto"/>
        <w:outlineLvl w:val="0"/>
        <w:rPr>
          <w:rFonts w:ascii="맑은 고딕 Semilight" w:eastAsia="맑은 고딕 Semilight" w:hAnsi="맑은 고딕 Semilight" w:cs="맑은 고딕 Semilight"/>
          <w:i/>
        </w:rPr>
      </w:pPr>
    </w:p>
    <w:p w14:paraId="218C42AE" w14:textId="77777777" w:rsidR="00362EE4" w:rsidRDefault="00362EE4" w:rsidP="00362EE4">
      <w:pPr>
        <w:widowControl/>
        <w:wordWrap/>
        <w:autoSpaceDE/>
        <w:autoSpaceDN/>
        <w:jc w:val="left"/>
      </w:pPr>
    </w:p>
    <w:p w14:paraId="045DBC87" w14:textId="77777777" w:rsidR="00362EE4" w:rsidRDefault="00362EE4" w:rsidP="00362EE4">
      <w:pPr>
        <w:widowControl/>
        <w:wordWrap/>
        <w:autoSpaceDE/>
        <w:autoSpaceDN/>
        <w:jc w:val="left"/>
        <w:rPr>
          <w:rFonts w:ascii="맑은 고딕 Semilight" w:eastAsia="맑은 고딕 Semilight" w:hAnsi="맑은 고딕 Semilight" w:cs="맑은 고딕 Semilight"/>
          <w:b/>
          <w:sz w:val="28"/>
        </w:rPr>
      </w:pPr>
      <w:r>
        <w:rPr>
          <w:rFonts w:ascii="맑은 고딕 Semilight" w:eastAsia="맑은 고딕 Semilight" w:hAnsi="맑은 고딕 Semilight" w:cs="맑은 고딕 Semilight"/>
          <w:b/>
          <w:sz w:val="28"/>
        </w:rPr>
        <w:br w:type="page"/>
      </w:r>
    </w:p>
    <w:p w14:paraId="60655D83" w14:textId="5E692FDB" w:rsidR="00304839" w:rsidRPr="00362EE4" w:rsidRDefault="00304839" w:rsidP="00362EE4">
      <w:pPr>
        <w:widowControl/>
        <w:wordWrap/>
        <w:autoSpaceDE/>
        <w:autoSpaceDN/>
        <w:jc w:val="left"/>
        <w:rPr>
          <w:rFonts w:ascii="맑은 고딕 Semilight" w:eastAsia="맑은 고딕 Semilight" w:hAnsi="맑은 고딕 Semilight" w:cs="맑은 고딕 Semilight"/>
          <w:i/>
          <w:color w:val="000000"/>
          <w:shd w:val="clear" w:color="000000" w:fill="auto"/>
        </w:rPr>
      </w:pPr>
      <w:r>
        <w:rPr>
          <w:rFonts w:ascii="맑은 고딕 Semilight" w:eastAsia="맑은 고딕 Semilight" w:hAnsi="맑은 고딕 Semilight" w:cs="맑은 고딕 Semilight"/>
          <w:b/>
          <w:sz w:val="28"/>
        </w:rPr>
        <w:lastRenderedPageBreak/>
        <w:t xml:space="preserve">A </w:t>
      </w:r>
      <w:r>
        <w:rPr>
          <w:rFonts w:ascii="맑은 고딕 Semilight" w:eastAsia="맑은 고딕 Semilight" w:hAnsi="맑은 고딕 Semilight" w:cs="맑은 고딕 Semilight" w:hint="eastAsia"/>
          <w:b/>
          <w:sz w:val="28"/>
        </w:rPr>
        <w:t>summary copy</w:t>
      </w:r>
    </w:p>
    <w:p w14:paraId="2BC14CD3" w14:textId="77777777" w:rsidR="00304839" w:rsidRPr="00ED3013" w:rsidRDefault="00304839" w:rsidP="00304839">
      <w:pPr>
        <w:pStyle w:val="a3"/>
        <w:spacing w:line="276" w:lineRule="auto"/>
        <w:ind w:left="466"/>
        <w:rPr>
          <w:rFonts w:ascii="맑은 고딕 Semilight" w:eastAsia="맑은 고딕 Semilight" w:hAnsi="맑은 고딕 Semilight" w:cs="맑은 고딕 Semilight"/>
        </w:rPr>
      </w:pPr>
      <w:r w:rsidRPr="00ED3013">
        <w:rPr>
          <w:rFonts w:ascii="맑은 고딕 Semilight" w:eastAsia="맑은 고딕 Semilight" w:hAnsi="맑은 고딕 Semilight" w:cs="맑은 고딕 Semilight" w:hint="eastAsia"/>
        </w:rPr>
        <w:t>-</w:t>
      </w:r>
      <w:r>
        <w:rPr>
          <w:rFonts w:ascii="맑은 고딕 Semilight" w:eastAsia="맑은 고딕 Semilight" w:hAnsi="맑은 고딕 Semilight" w:cs="맑은 고딕 Semilight" w:hint="eastAsia"/>
        </w:rPr>
        <w:t>Create a summary in 2 pages or less based on the contents of the publication</w:t>
      </w:r>
    </w:p>
    <w:tbl>
      <w:tblPr>
        <w:tblStyle w:val="af7"/>
        <w:tblW w:w="0" w:type="auto"/>
        <w:tblInd w:w="314" w:type="dxa"/>
        <w:tblLook w:val="04A0" w:firstRow="1" w:lastRow="0" w:firstColumn="1" w:lastColumn="0" w:noHBand="0" w:noVBand="1"/>
      </w:tblPr>
      <w:tblGrid>
        <w:gridCol w:w="1460"/>
        <w:gridCol w:w="3021"/>
        <w:gridCol w:w="4833"/>
      </w:tblGrid>
      <w:tr w:rsidR="00304839" w:rsidRPr="00ED3013" w14:paraId="52F8D0FF" w14:textId="77777777" w:rsidTr="00087167">
        <w:tc>
          <w:tcPr>
            <w:tcW w:w="9540" w:type="dxa"/>
            <w:gridSpan w:val="3"/>
            <w:shd w:val="clear" w:color="auto" w:fill="BFBFBF" w:themeFill="background1" w:themeFillShade="BF"/>
            <w:vAlign w:val="center"/>
          </w:tcPr>
          <w:p w14:paraId="31ACF326" w14:textId="77777777" w:rsidR="00304839" w:rsidRPr="0094036F"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b/>
                <w:szCs w:val="20"/>
                <w:shd w:val="pct15" w:color="auto" w:fill="FFFFFF"/>
              </w:rPr>
            </w:pPr>
            <w:r w:rsidRPr="0094036F">
              <w:rPr>
                <w:rFonts w:asciiTheme="minorEastAsia" w:eastAsiaTheme="minorEastAsia" w:hAnsiTheme="minorEastAsia"/>
                <w:b/>
                <w:szCs w:val="20"/>
                <w:shd w:val="pct15" w:color="auto" w:fill="FFFFFF"/>
              </w:rPr>
              <w:t>I. CSV/ESG Business Status</w:t>
            </w:r>
          </w:p>
        </w:tc>
      </w:tr>
      <w:tr w:rsidR="00304839" w:rsidRPr="00ED3013" w14:paraId="0786284A" w14:textId="77777777" w:rsidTr="00087167">
        <w:tc>
          <w:tcPr>
            <w:tcW w:w="1354" w:type="dxa"/>
            <w:shd w:val="clear" w:color="auto" w:fill="D9D9D9" w:themeFill="background1" w:themeFillShade="D9"/>
            <w:vAlign w:val="center"/>
          </w:tcPr>
          <w:p w14:paraId="2E769876" w14:textId="77777777" w:rsidR="00304839" w:rsidRPr="0094036F"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shd w:val="pct15" w:color="auto" w:fill="FFFFFF"/>
              </w:rPr>
            </w:pPr>
            <w:r w:rsidRPr="0094036F">
              <w:rPr>
                <w:rFonts w:asciiTheme="minorEastAsia" w:eastAsiaTheme="minorEastAsia" w:hAnsiTheme="minorEastAsia" w:hint="eastAsia"/>
                <w:b/>
                <w:szCs w:val="20"/>
                <w:shd w:val="pct15" w:color="auto" w:fill="FFFFFF"/>
              </w:rPr>
              <w:t>Classification</w:t>
            </w:r>
          </w:p>
        </w:tc>
        <w:tc>
          <w:tcPr>
            <w:tcW w:w="3118" w:type="dxa"/>
            <w:shd w:val="clear" w:color="auto" w:fill="D9D9D9" w:themeFill="background1" w:themeFillShade="D9"/>
            <w:vAlign w:val="center"/>
          </w:tcPr>
          <w:p w14:paraId="16C3A7D5" w14:textId="77777777" w:rsidR="00304839" w:rsidRPr="0094036F" w:rsidRDefault="00304839" w:rsidP="00087167">
            <w:pPr>
              <w:pStyle w:val="a3"/>
              <w:spacing w:line="276" w:lineRule="auto"/>
              <w:jc w:val="center"/>
              <w:outlineLvl w:val="0"/>
              <w:rPr>
                <w:rFonts w:asciiTheme="minorEastAsia" w:eastAsiaTheme="minorEastAsia" w:hAnsiTheme="minorEastAsia"/>
                <w:b/>
                <w:szCs w:val="20"/>
                <w:shd w:val="pct15" w:color="auto" w:fill="FFFFFF"/>
              </w:rPr>
            </w:pPr>
            <w:r w:rsidRPr="0094036F">
              <w:rPr>
                <w:rFonts w:asciiTheme="minorEastAsia" w:eastAsiaTheme="minorEastAsia" w:hAnsiTheme="minorEastAsia" w:hint="eastAsia"/>
                <w:b/>
                <w:szCs w:val="20"/>
                <w:shd w:val="pct15" w:color="auto" w:fill="FFFFFF"/>
              </w:rPr>
              <w:t>Contents</w:t>
            </w:r>
          </w:p>
        </w:tc>
        <w:tc>
          <w:tcPr>
            <w:tcW w:w="5068" w:type="dxa"/>
            <w:tcBorders>
              <w:bottom w:val="single" w:sz="12" w:space="0" w:color="auto"/>
            </w:tcBorders>
            <w:shd w:val="clear" w:color="auto" w:fill="D9D9D9" w:themeFill="background1" w:themeFillShade="D9"/>
            <w:vAlign w:val="center"/>
          </w:tcPr>
          <w:p w14:paraId="6B0A5C5C" w14:textId="77777777" w:rsidR="00304839" w:rsidRPr="0094036F"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shd w:val="pct15" w:color="auto" w:fill="FFFFFF"/>
              </w:rPr>
            </w:pPr>
            <w:r w:rsidRPr="0094036F">
              <w:rPr>
                <w:rFonts w:asciiTheme="minorEastAsia" w:eastAsiaTheme="minorEastAsia" w:hAnsiTheme="minorEastAsia" w:hint="eastAsia"/>
                <w:b/>
                <w:szCs w:val="20"/>
                <w:shd w:val="pct15" w:color="auto" w:fill="FFFFFF"/>
              </w:rPr>
              <w:t>Overview (simple description)</w:t>
            </w:r>
          </w:p>
        </w:tc>
      </w:tr>
      <w:tr w:rsidR="00304839" w:rsidRPr="00ED3013" w14:paraId="0398EC4A" w14:textId="77777777" w:rsidTr="00087167">
        <w:tc>
          <w:tcPr>
            <w:tcW w:w="1354" w:type="dxa"/>
            <w:vAlign w:val="center"/>
          </w:tcPr>
          <w:p w14:paraId="40C463E4" w14:textId="77777777" w:rsidR="00304839"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szCs w:val="20"/>
              </w:rPr>
              <w:t>CSV</w:t>
            </w:r>
            <w:r>
              <w:rPr>
                <w:rFonts w:asciiTheme="minorEastAsia" w:eastAsiaTheme="minorEastAsia" w:hAnsiTheme="minorEastAsia"/>
                <w:szCs w:val="20"/>
              </w:rPr>
              <w:t>/ESG</w:t>
            </w:r>
          </w:p>
          <w:p w14:paraId="493906D5" w14:textId="77777777" w:rsidR="00304839" w:rsidRPr="00917626"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szCs w:val="20"/>
              </w:rPr>
              <w:t>Policy</w:t>
            </w:r>
          </w:p>
        </w:tc>
        <w:tc>
          <w:tcPr>
            <w:tcW w:w="3118" w:type="dxa"/>
            <w:tcBorders>
              <w:right w:val="single" w:sz="12" w:space="0" w:color="auto"/>
            </w:tcBorders>
            <w:vAlign w:val="center"/>
          </w:tcPr>
          <w:p w14:paraId="3FB2A776" w14:textId="77777777" w:rsidR="000F3255" w:rsidRDefault="00304839" w:rsidP="00087167">
            <w:pPr>
              <w:pStyle w:val="a3"/>
              <w:spacing w:line="276" w:lineRule="auto"/>
              <w:outlineLvl w:val="0"/>
              <w:rPr>
                <w:rFonts w:asciiTheme="minorEastAsia" w:eastAsiaTheme="minorEastAsia" w:hAnsiTheme="minorEastAsia"/>
                <w:szCs w:val="20"/>
              </w:rPr>
            </w:pPr>
            <w:r w:rsidRPr="00ED3013">
              <w:rPr>
                <w:rFonts w:asciiTheme="minorEastAsia" w:eastAsiaTheme="minorEastAsia" w:hAnsiTheme="minorEastAsia"/>
                <w:szCs w:val="20"/>
              </w:rPr>
              <w:t xml:space="preserve">Vision, strategy, </w:t>
            </w:r>
          </w:p>
          <w:p w14:paraId="2BC7ED86" w14:textId="65B08386" w:rsidR="00304839" w:rsidRPr="00ED3013" w:rsidRDefault="00304839" w:rsidP="00087167">
            <w:pPr>
              <w:pStyle w:val="a3"/>
              <w:spacing w:line="276" w:lineRule="auto"/>
              <w:outlineLvl w:val="0"/>
              <w:rPr>
                <w:rFonts w:asciiTheme="minorEastAsia" w:eastAsiaTheme="minorEastAsia" w:hAnsiTheme="minorEastAsia"/>
                <w:szCs w:val="20"/>
              </w:rPr>
            </w:pPr>
            <w:r w:rsidRPr="00ED3013">
              <w:rPr>
                <w:rFonts w:asciiTheme="minorEastAsia" w:eastAsiaTheme="minorEastAsia" w:hAnsiTheme="minorEastAsia"/>
                <w:szCs w:val="20"/>
              </w:rPr>
              <w:t xml:space="preserve">CEO </w:t>
            </w:r>
            <w:r w:rsidR="000F3255">
              <w:rPr>
                <w:rFonts w:asciiTheme="minorEastAsia" w:eastAsiaTheme="minorEastAsia" w:hAnsiTheme="minorEastAsia"/>
                <w:szCs w:val="20"/>
              </w:rPr>
              <w:t xml:space="preserve">‘s </w:t>
            </w:r>
            <w:r w:rsidRPr="00ED3013">
              <w:rPr>
                <w:rFonts w:asciiTheme="minorEastAsia" w:eastAsiaTheme="minorEastAsia" w:hAnsiTheme="minorEastAsia"/>
                <w:szCs w:val="20"/>
              </w:rPr>
              <w:t>commitment</w:t>
            </w:r>
          </w:p>
        </w:tc>
        <w:tc>
          <w:tcPr>
            <w:tcW w:w="5068" w:type="dxa"/>
            <w:tcBorders>
              <w:top w:val="single" w:sz="12" w:space="0" w:color="auto"/>
              <w:left w:val="single" w:sz="12" w:space="0" w:color="auto"/>
              <w:right w:val="single" w:sz="12" w:space="0" w:color="auto"/>
            </w:tcBorders>
            <w:vAlign w:val="center"/>
          </w:tcPr>
          <w:p w14:paraId="2FF006D8" w14:textId="77777777" w:rsidR="00304839" w:rsidRPr="009007D9" w:rsidRDefault="00304839" w:rsidP="00087167">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Evidence of CEO, Management's Will to Execute</w:t>
            </w:r>
          </w:p>
          <w:p w14:paraId="26436C27" w14:textId="77777777" w:rsidR="00304839" w:rsidRPr="009007D9" w:rsidRDefault="00304839" w:rsidP="00087167">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(e.</w:t>
            </w:r>
            <w:r>
              <w:rPr>
                <w:rFonts w:asciiTheme="minorEastAsia" w:eastAsiaTheme="minorEastAsia" w:hAnsiTheme="minorEastAsia"/>
                <w:i/>
                <w:color w:val="A6A6A6" w:themeColor="background1" w:themeShade="A6"/>
                <w:sz w:val="16"/>
                <w:szCs w:val="20"/>
              </w:rPr>
              <w:t xml:space="preserve">g., </w:t>
            </w:r>
            <w:r w:rsidRPr="009007D9">
              <w:rPr>
                <w:rFonts w:asciiTheme="minorEastAsia" w:eastAsiaTheme="minorEastAsia" w:hAnsiTheme="minorEastAsia"/>
                <w:i/>
                <w:color w:val="A6A6A6" w:themeColor="background1" w:themeShade="A6"/>
                <w:sz w:val="16"/>
                <w:szCs w:val="20"/>
              </w:rPr>
              <w:t xml:space="preserve"> mentioning CSV</w:t>
            </w:r>
            <w:r>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inside</w:t>
            </w:r>
            <w:r>
              <w:rPr>
                <w:rFonts w:asciiTheme="minorEastAsia" w:eastAsiaTheme="minorEastAsia" w:hAnsiTheme="minorEastAsia"/>
                <w:i/>
                <w:color w:val="A6A6A6" w:themeColor="background1" w:themeShade="A6"/>
                <w:sz w:val="16"/>
                <w:szCs w:val="20"/>
              </w:rPr>
              <w:t xml:space="preserve"> and outside of the company, </w:t>
            </w:r>
            <w:r w:rsidRPr="009007D9">
              <w:rPr>
                <w:rFonts w:asciiTheme="minorEastAsia" w:eastAsiaTheme="minorEastAsia" w:hAnsiTheme="minorEastAsia"/>
                <w:i/>
                <w:color w:val="A6A6A6" w:themeColor="background1" w:themeShade="A6"/>
                <w:sz w:val="16"/>
                <w:szCs w:val="20"/>
              </w:rPr>
              <w:t>such</w:t>
            </w:r>
            <w:r>
              <w:rPr>
                <w:rFonts w:asciiTheme="minorEastAsia" w:eastAsiaTheme="minorEastAsia" w:hAnsiTheme="minorEastAsia"/>
                <w:i/>
                <w:color w:val="A6A6A6" w:themeColor="background1" w:themeShade="A6"/>
                <w:sz w:val="16"/>
                <w:szCs w:val="20"/>
              </w:rPr>
              <w:t xml:space="preserve"> as New Year's </w:t>
            </w:r>
            <w:r w:rsidRPr="009007D9">
              <w:rPr>
                <w:rFonts w:asciiTheme="minorEastAsia" w:eastAsiaTheme="minorEastAsia" w:hAnsiTheme="minorEastAsia"/>
                <w:i/>
                <w:color w:val="A6A6A6" w:themeColor="background1" w:themeShade="A6"/>
                <w:sz w:val="16"/>
                <w:szCs w:val="20"/>
              </w:rPr>
              <w:t>speech, message, lecture</w:t>
            </w:r>
            <w:r>
              <w:rPr>
                <w:rFonts w:asciiTheme="minorEastAsia" w:eastAsiaTheme="minorEastAsia" w:hAnsiTheme="minorEastAsia"/>
                <w:i/>
                <w:color w:val="A6A6A6" w:themeColor="background1" w:themeShade="A6"/>
                <w:sz w:val="16"/>
                <w:szCs w:val="20"/>
              </w:rPr>
              <w:t>, etc</w:t>
            </w:r>
            <w:r w:rsidRPr="009007D9">
              <w:rPr>
                <w:rFonts w:asciiTheme="minorEastAsia" w:eastAsiaTheme="minorEastAsia" w:hAnsiTheme="minorEastAsia"/>
                <w:i/>
                <w:color w:val="A6A6A6" w:themeColor="background1" w:themeShade="A6"/>
                <w:sz w:val="16"/>
                <w:szCs w:val="20"/>
              </w:rPr>
              <w:t xml:space="preserve"> .)</w:t>
            </w:r>
          </w:p>
        </w:tc>
      </w:tr>
      <w:tr w:rsidR="00304839" w:rsidRPr="00ED3013" w14:paraId="6B88A835" w14:textId="77777777" w:rsidTr="00087167">
        <w:tc>
          <w:tcPr>
            <w:tcW w:w="1354" w:type="dxa"/>
            <w:vMerge w:val="restart"/>
            <w:vAlign w:val="center"/>
          </w:tcPr>
          <w:p w14:paraId="1CAD7760"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szCs w:val="20"/>
              </w:rPr>
              <w:t>CSV</w:t>
            </w:r>
            <w:r>
              <w:rPr>
                <w:rFonts w:asciiTheme="minorEastAsia" w:eastAsiaTheme="minorEastAsia" w:hAnsiTheme="minorEastAsia"/>
                <w:szCs w:val="20"/>
              </w:rPr>
              <w:t>/ESG</w:t>
            </w:r>
          </w:p>
          <w:p w14:paraId="45C962F5"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r w:rsidRPr="00ED3013">
              <w:rPr>
                <w:rFonts w:asciiTheme="minorEastAsia" w:eastAsiaTheme="minorEastAsia" w:hAnsiTheme="minorEastAsia"/>
                <w:szCs w:val="20"/>
              </w:rPr>
              <w:t>a propulsion system</w:t>
            </w:r>
          </w:p>
        </w:tc>
        <w:tc>
          <w:tcPr>
            <w:tcW w:w="3118" w:type="dxa"/>
            <w:tcBorders>
              <w:right w:val="single" w:sz="12" w:space="0" w:color="auto"/>
            </w:tcBorders>
            <w:vAlign w:val="center"/>
          </w:tcPr>
          <w:p w14:paraId="59E63CF9"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b/>
                <w:szCs w:val="20"/>
              </w:rPr>
            </w:pPr>
            <w:r w:rsidRPr="00ED3013">
              <w:rPr>
                <w:rFonts w:asciiTheme="minorEastAsia" w:eastAsiaTheme="minorEastAsia" w:hAnsiTheme="minorEastAsia"/>
                <w:szCs w:val="20"/>
              </w:rPr>
              <w:t>Management Organization (Decision-making Structure) and Implementation Areas</w:t>
            </w:r>
          </w:p>
        </w:tc>
        <w:tc>
          <w:tcPr>
            <w:tcW w:w="5068" w:type="dxa"/>
            <w:tcBorders>
              <w:left w:val="single" w:sz="12" w:space="0" w:color="auto"/>
              <w:right w:val="single" w:sz="12" w:space="0" w:color="auto"/>
            </w:tcBorders>
            <w:vAlign w:val="center"/>
          </w:tcPr>
          <w:p w14:paraId="70BE12D7"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Pr>
                <w:rFonts w:asciiTheme="minorEastAsia" w:eastAsiaTheme="minorEastAsia" w:hAnsiTheme="minorEastAsia"/>
                <w:i/>
                <w:color w:val="A6A6A6" w:themeColor="background1" w:themeShade="A6"/>
                <w:sz w:val="16"/>
                <w:szCs w:val="20"/>
              </w:rPr>
              <w:t xml:space="preserve">Current </w:t>
            </w:r>
            <w:r w:rsidRPr="009007D9">
              <w:rPr>
                <w:rFonts w:asciiTheme="minorEastAsia" w:eastAsiaTheme="minorEastAsia" w:hAnsiTheme="minorEastAsia"/>
                <w:i/>
                <w:color w:val="A6A6A6" w:themeColor="background1" w:themeShade="A6"/>
                <w:sz w:val="16"/>
                <w:szCs w:val="20"/>
              </w:rPr>
              <w:t xml:space="preserve"> status</w:t>
            </w:r>
            <w:r>
              <w:rPr>
                <w:rFonts w:asciiTheme="minorEastAsia" w:eastAsiaTheme="minorEastAsia" w:hAnsiTheme="minorEastAsia"/>
                <w:i/>
                <w:color w:val="A6A6A6" w:themeColor="background1" w:themeShade="A6"/>
                <w:sz w:val="16"/>
                <w:szCs w:val="20"/>
              </w:rPr>
              <w:t xml:space="preserve"> of </w:t>
            </w:r>
            <w:r w:rsidRPr="009007D9">
              <w:rPr>
                <w:rFonts w:asciiTheme="minorEastAsia" w:eastAsiaTheme="minorEastAsia" w:hAnsiTheme="minorEastAsia"/>
                <w:i/>
                <w:color w:val="A6A6A6" w:themeColor="background1" w:themeShade="A6"/>
                <w:sz w:val="16"/>
                <w:szCs w:val="20"/>
              </w:rPr>
              <w:t>CSV</w:t>
            </w:r>
            <w:r>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propulsion personnel in organizational organization, enterprise</w:t>
            </w:r>
            <w:r>
              <w:rPr>
                <w:rFonts w:asciiTheme="minorEastAsia" w:eastAsiaTheme="minorEastAsia" w:hAnsiTheme="minorEastAsia"/>
                <w:i/>
                <w:color w:val="A6A6A6" w:themeColor="background1" w:themeShade="A6"/>
                <w:sz w:val="16"/>
                <w:szCs w:val="20"/>
              </w:rPr>
              <w:t xml:space="preserve"> organization </w:t>
            </w:r>
            <w:r w:rsidRPr="009007D9">
              <w:rPr>
                <w:rFonts w:asciiTheme="minorEastAsia" w:eastAsiaTheme="minorEastAsia" w:hAnsiTheme="minorEastAsia"/>
                <w:i/>
                <w:color w:val="A6A6A6" w:themeColor="background1" w:themeShade="A6"/>
                <w:sz w:val="16"/>
                <w:szCs w:val="20"/>
              </w:rPr>
              <w:t>chart</w:t>
            </w:r>
          </w:p>
          <w:p w14:paraId="46E5C202"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Evidence of internalization of executives, such as employee training and campaigns, etc.</w:t>
            </w:r>
          </w:p>
          <w:p w14:paraId="7750A2F6"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Reporting materials for meetings (committees) involving CEOs and management (operation data for quarterly and semi-annual management meetings)</w:t>
            </w:r>
          </w:p>
        </w:tc>
      </w:tr>
      <w:tr w:rsidR="00304839" w:rsidRPr="00ED3013" w14:paraId="0349634E" w14:textId="77777777" w:rsidTr="00087167">
        <w:tc>
          <w:tcPr>
            <w:tcW w:w="1354" w:type="dxa"/>
            <w:vMerge/>
            <w:vAlign w:val="center"/>
          </w:tcPr>
          <w:p w14:paraId="74A9E85F"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35446CBD"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szCs w:val="20"/>
              </w:rPr>
              <w:t>Processes such as budget planning, objectives, execution, and inspection</w:t>
            </w:r>
          </w:p>
        </w:tc>
        <w:tc>
          <w:tcPr>
            <w:tcW w:w="5068" w:type="dxa"/>
            <w:tcBorders>
              <w:left w:val="single" w:sz="12" w:space="0" w:color="auto"/>
              <w:right w:val="single" w:sz="12" w:space="0" w:color="auto"/>
            </w:tcBorders>
            <w:vAlign w:val="center"/>
          </w:tcPr>
          <w:p w14:paraId="1D0C5B9D"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 xml:space="preserve">Annual </w:t>
            </w:r>
            <w:r w:rsidRPr="009007D9">
              <w:rPr>
                <w:rFonts w:asciiTheme="minorEastAsia" w:eastAsiaTheme="minorEastAsia" w:hAnsiTheme="minorEastAsia"/>
                <w:i/>
                <w:color w:val="A6A6A6" w:themeColor="background1" w:themeShade="A6"/>
                <w:sz w:val="16"/>
                <w:szCs w:val="20"/>
              </w:rPr>
              <w:t xml:space="preserve"> business budget and budget plan report</w:t>
            </w:r>
            <w:r>
              <w:rPr>
                <w:rFonts w:asciiTheme="minorEastAsia" w:eastAsiaTheme="minorEastAsia" w:hAnsiTheme="minorEastAsia"/>
                <w:i/>
                <w:color w:val="A6A6A6" w:themeColor="background1" w:themeShade="A6"/>
                <w:sz w:val="16"/>
                <w:szCs w:val="20"/>
              </w:rPr>
              <w:t xml:space="preserve"> data</w:t>
            </w:r>
          </w:p>
          <w:p w14:paraId="7E235E6A"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 xml:space="preserve">Year-end </w:t>
            </w:r>
            <w:r w:rsidRPr="009007D9">
              <w:rPr>
                <w:rFonts w:asciiTheme="minorEastAsia" w:eastAsiaTheme="minorEastAsia" w:hAnsiTheme="minorEastAsia"/>
                <w:i/>
                <w:color w:val="A6A6A6" w:themeColor="background1" w:themeShade="A6"/>
                <w:sz w:val="16"/>
                <w:szCs w:val="20"/>
              </w:rPr>
              <w:t xml:space="preserve"> evaluation report</w:t>
            </w:r>
            <w:r>
              <w:rPr>
                <w:rFonts w:asciiTheme="minorEastAsia" w:eastAsiaTheme="minorEastAsia" w:hAnsiTheme="minorEastAsia"/>
                <w:i/>
                <w:color w:val="A6A6A6" w:themeColor="background1" w:themeShade="A6"/>
                <w:sz w:val="16"/>
                <w:szCs w:val="20"/>
              </w:rPr>
              <w:t xml:space="preserve"> data </w:t>
            </w:r>
            <w:r w:rsidRPr="009007D9">
              <w:rPr>
                <w:rFonts w:asciiTheme="minorEastAsia" w:eastAsiaTheme="minorEastAsia" w:hAnsiTheme="minorEastAsia"/>
                <w:i/>
                <w:color w:val="A6A6A6" w:themeColor="background1" w:themeShade="A6"/>
                <w:sz w:val="16"/>
                <w:szCs w:val="20"/>
              </w:rPr>
              <w:t xml:space="preserve"> (so</w:t>
            </w:r>
            <w:r>
              <w:rPr>
                <w:rFonts w:asciiTheme="minorEastAsia" w:eastAsiaTheme="minorEastAsia" w:hAnsiTheme="minorEastAsia"/>
                <w:i/>
                <w:color w:val="A6A6A6" w:themeColor="background1" w:themeShade="A6"/>
                <w:sz w:val="16"/>
                <w:szCs w:val="20"/>
              </w:rPr>
              <w:t xml:space="preserve"> that you can </w:t>
            </w:r>
            <w:r w:rsidRPr="009007D9">
              <w:rPr>
                <w:rFonts w:asciiTheme="minorEastAsia" w:eastAsiaTheme="minorEastAsia" w:hAnsiTheme="minorEastAsia"/>
                <w:i/>
                <w:color w:val="A6A6A6" w:themeColor="background1" w:themeShade="A6"/>
                <w:sz w:val="16"/>
                <w:szCs w:val="20"/>
              </w:rPr>
              <w:t xml:space="preserve"> check</w:t>
            </w:r>
            <w:r>
              <w:rPr>
                <w:rFonts w:asciiTheme="minorEastAsia" w:eastAsiaTheme="minorEastAsia" w:hAnsiTheme="minorEastAsia"/>
                <w:i/>
                <w:color w:val="A6A6A6" w:themeColor="background1" w:themeShade="A6"/>
                <w:sz w:val="16"/>
                <w:szCs w:val="20"/>
              </w:rPr>
              <w:t xml:space="preserve"> the </w:t>
            </w:r>
            <w:r w:rsidRPr="009007D9">
              <w:rPr>
                <w:rFonts w:asciiTheme="minorEastAsia" w:eastAsiaTheme="minorEastAsia" w:hAnsiTheme="minorEastAsia"/>
                <w:i/>
                <w:color w:val="A6A6A6" w:themeColor="background1" w:themeShade="A6"/>
                <w:sz w:val="16"/>
                <w:szCs w:val="20"/>
              </w:rPr>
              <w:t xml:space="preserve"> details</w:t>
            </w:r>
            <w:r>
              <w:rPr>
                <w:rFonts w:asciiTheme="minorEastAsia" w:eastAsiaTheme="minorEastAsia" w:hAnsiTheme="minorEastAsia"/>
                <w:i/>
                <w:color w:val="A6A6A6" w:themeColor="background1" w:themeShade="A6"/>
                <w:sz w:val="16"/>
                <w:szCs w:val="20"/>
              </w:rPr>
              <w:t xml:space="preserve"> of </w:t>
            </w:r>
            <w:r w:rsidRPr="009007D9">
              <w:rPr>
                <w:rFonts w:asciiTheme="minorEastAsia" w:eastAsiaTheme="minorEastAsia" w:hAnsiTheme="minorEastAsia"/>
                <w:i/>
                <w:color w:val="A6A6A6" w:themeColor="background1" w:themeShade="A6"/>
                <w:sz w:val="16"/>
                <w:szCs w:val="20"/>
              </w:rPr>
              <w:t xml:space="preserve"> budget</w:t>
            </w:r>
            <w:r>
              <w:rPr>
                <w:rFonts w:asciiTheme="minorEastAsia" w:eastAsiaTheme="minorEastAsia" w:hAnsiTheme="minorEastAsia"/>
                <w:i/>
                <w:color w:val="A6A6A6" w:themeColor="background1" w:themeShade="A6"/>
                <w:sz w:val="16"/>
                <w:szCs w:val="20"/>
              </w:rPr>
              <w:t xml:space="preserve"> execution</w:t>
            </w:r>
            <w:r w:rsidRPr="009007D9">
              <w:rPr>
                <w:rFonts w:asciiTheme="minorEastAsia" w:eastAsiaTheme="minorEastAsia" w:hAnsiTheme="minorEastAsia"/>
                <w:i/>
                <w:color w:val="A6A6A6" w:themeColor="background1" w:themeShade="A6"/>
                <w:sz w:val="16"/>
                <w:szCs w:val="20"/>
              </w:rPr>
              <w:t xml:space="preserve"> )</w:t>
            </w:r>
          </w:p>
          <w:p w14:paraId="2DE9F42E"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Data</w:t>
            </w:r>
            <w:r>
              <w:rPr>
                <w:rFonts w:asciiTheme="minorEastAsia" w:eastAsiaTheme="minorEastAsia" w:hAnsiTheme="minorEastAsia"/>
                <w:i/>
                <w:color w:val="A6A6A6" w:themeColor="background1" w:themeShade="A6"/>
                <w:sz w:val="16"/>
                <w:szCs w:val="20"/>
              </w:rPr>
              <w:t xml:space="preserve"> on </w:t>
            </w:r>
            <w:r w:rsidRPr="00917626">
              <w:rPr>
                <w:rFonts w:asciiTheme="minorEastAsia" w:eastAsiaTheme="minorEastAsia" w:hAnsiTheme="minorEastAsia"/>
                <w:i/>
                <w:color w:val="A6A6A6" w:themeColor="background1" w:themeShade="A6"/>
                <w:sz w:val="16"/>
                <w:szCs w:val="20"/>
              </w:rPr>
              <w:t>mid-</w:t>
            </w:r>
            <w:r>
              <w:rPr>
                <w:rFonts w:asciiTheme="minorEastAsia" w:eastAsiaTheme="minorEastAsia" w:hAnsiTheme="minorEastAsia"/>
                <w:i/>
                <w:color w:val="A6A6A6" w:themeColor="background1" w:themeShade="A6"/>
                <w:sz w:val="16"/>
                <w:szCs w:val="20"/>
              </w:rPr>
              <w:t xml:space="preserve"> to long-term </w:t>
            </w:r>
            <w:r w:rsidRPr="00917626">
              <w:rPr>
                <w:rFonts w:asciiTheme="minorEastAsia" w:eastAsiaTheme="minorEastAsia" w:hAnsiTheme="minorEastAsia"/>
                <w:i/>
                <w:color w:val="A6A6A6" w:themeColor="background1" w:themeShade="A6"/>
                <w:sz w:val="16"/>
                <w:szCs w:val="20"/>
              </w:rPr>
              <w:t>objectives</w:t>
            </w:r>
            <w:r w:rsidRPr="009007D9">
              <w:rPr>
                <w:rFonts w:asciiTheme="minorEastAsia" w:eastAsiaTheme="minorEastAsia" w:hAnsiTheme="minorEastAsia"/>
                <w:color w:val="A6A6A6" w:themeColor="background1" w:themeShade="A6"/>
                <w:sz w:val="16"/>
                <w:szCs w:val="20"/>
              </w:rPr>
              <w:t>/planning</w:t>
            </w:r>
            <w:r w:rsidRPr="00917626">
              <w:rPr>
                <w:rFonts w:asciiTheme="minorEastAsia" w:eastAsiaTheme="minorEastAsia" w:hAnsiTheme="minorEastAsia"/>
                <w:i/>
                <w:color w:val="A6A6A6" w:themeColor="background1" w:themeShade="A6"/>
                <w:sz w:val="16"/>
                <w:szCs w:val="20"/>
              </w:rPr>
              <w:t xml:space="preserve"> by CSV/ESG business</w:t>
            </w:r>
          </w:p>
        </w:tc>
      </w:tr>
      <w:tr w:rsidR="00304839" w:rsidRPr="00ED3013" w14:paraId="27F1570A" w14:textId="77777777" w:rsidTr="00087167">
        <w:tc>
          <w:tcPr>
            <w:tcW w:w="1354" w:type="dxa"/>
            <w:vMerge w:val="restart"/>
            <w:vAlign w:val="center"/>
          </w:tcPr>
          <w:p w14:paraId="31734B9A"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szCs w:val="20"/>
              </w:rPr>
              <w:t>CSV</w:t>
            </w:r>
            <w:r>
              <w:rPr>
                <w:rFonts w:asciiTheme="minorEastAsia" w:eastAsiaTheme="minorEastAsia" w:hAnsiTheme="minorEastAsia"/>
                <w:szCs w:val="20"/>
              </w:rPr>
              <w:t>/ESG</w:t>
            </w:r>
          </w:p>
          <w:p w14:paraId="2F28297E"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r w:rsidRPr="00ED3013">
              <w:rPr>
                <w:rFonts w:asciiTheme="minorEastAsia" w:eastAsiaTheme="minorEastAsia" w:hAnsiTheme="minorEastAsia"/>
                <w:szCs w:val="20"/>
              </w:rPr>
              <w:t>Business</w:t>
            </w:r>
            <w:r>
              <w:rPr>
                <w:rFonts w:asciiTheme="minorEastAsia" w:eastAsiaTheme="minorEastAsia" w:hAnsiTheme="minorEastAsia" w:hint="eastAsia"/>
                <w:szCs w:val="20"/>
              </w:rPr>
              <w:t xml:space="preserve"> model</w:t>
            </w:r>
          </w:p>
        </w:tc>
        <w:tc>
          <w:tcPr>
            <w:tcW w:w="3118" w:type="dxa"/>
            <w:tcBorders>
              <w:right w:val="single" w:sz="12" w:space="0" w:color="auto"/>
            </w:tcBorders>
            <w:vAlign w:val="center"/>
          </w:tcPr>
          <w:p w14:paraId="32CC8963"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Purpose</w:t>
            </w:r>
          </w:p>
        </w:tc>
        <w:tc>
          <w:tcPr>
            <w:tcW w:w="5068" w:type="dxa"/>
            <w:tcBorders>
              <w:left w:val="single" w:sz="12" w:space="0" w:color="auto"/>
              <w:right w:val="single" w:sz="12" w:space="0" w:color="auto"/>
            </w:tcBorders>
            <w:vAlign w:val="center"/>
          </w:tcPr>
          <w:p w14:paraId="6BBF60CC"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304839" w:rsidRPr="00ED3013" w14:paraId="6A10A7A4" w14:textId="77777777" w:rsidTr="00087167">
        <w:tc>
          <w:tcPr>
            <w:tcW w:w="1354" w:type="dxa"/>
            <w:vMerge/>
            <w:vAlign w:val="center"/>
          </w:tcPr>
          <w:p w14:paraId="70A4E7E2"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0160AD5C"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expected effect</w:t>
            </w:r>
          </w:p>
        </w:tc>
        <w:tc>
          <w:tcPr>
            <w:tcW w:w="5068" w:type="dxa"/>
            <w:tcBorders>
              <w:left w:val="single" w:sz="12" w:space="0" w:color="auto"/>
              <w:right w:val="single" w:sz="12" w:space="0" w:color="auto"/>
            </w:tcBorders>
            <w:vAlign w:val="center"/>
          </w:tcPr>
          <w:p w14:paraId="74E75765"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304839" w:rsidRPr="00ED3013" w14:paraId="66D4DC4A" w14:textId="77777777" w:rsidTr="00087167">
        <w:tc>
          <w:tcPr>
            <w:tcW w:w="1354" w:type="dxa"/>
            <w:vMerge/>
            <w:vAlign w:val="center"/>
          </w:tcPr>
          <w:p w14:paraId="1BFC1DD1"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3210893C"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Activities</w:t>
            </w:r>
          </w:p>
        </w:tc>
        <w:tc>
          <w:tcPr>
            <w:tcW w:w="5068" w:type="dxa"/>
            <w:tcBorders>
              <w:left w:val="single" w:sz="12" w:space="0" w:color="auto"/>
              <w:right w:val="single" w:sz="12" w:space="0" w:color="auto"/>
            </w:tcBorders>
            <w:vAlign w:val="center"/>
          </w:tcPr>
          <w:p w14:paraId="3F6D8003"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304839" w:rsidRPr="00ED3013" w14:paraId="660FD5A5" w14:textId="77777777" w:rsidTr="00087167">
        <w:tc>
          <w:tcPr>
            <w:tcW w:w="1354" w:type="dxa"/>
            <w:vMerge/>
            <w:vAlign w:val="center"/>
          </w:tcPr>
          <w:p w14:paraId="0F13DDA0"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0829F555"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achievements</w:t>
            </w:r>
          </w:p>
        </w:tc>
        <w:tc>
          <w:tcPr>
            <w:tcW w:w="5068" w:type="dxa"/>
            <w:tcBorders>
              <w:left w:val="single" w:sz="12" w:space="0" w:color="auto"/>
              <w:right w:val="single" w:sz="12" w:space="0" w:color="auto"/>
            </w:tcBorders>
            <w:vAlign w:val="center"/>
          </w:tcPr>
          <w:p w14:paraId="4CB565D1"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304839" w:rsidRPr="00ED3013" w14:paraId="39EA7AA9" w14:textId="77777777" w:rsidTr="00087167">
        <w:tc>
          <w:tcPr>
            <w:tcW w:w="1354" w:type="dxa"/>
            <w:vMerge/>
            <w:vAlign w:val="center"/>
          </w:tcPr>
          <w:p w14:paraId="0884092A"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b/>
                <w:szCs w:val="20"/>
              </w:rPr>
            </w:pPr>
          </w:p>
        </w:tc>
        <w:tc>
          <w:tcPr>
            <w:tcW w:w="3118" w:type="dxa"/>
            <w:tcBorders>
              <w:right w:val="single" w:sz="12" w:space="0" w:color="auto"/>
            </w:tcBorders>
            <w:vAlign w:val="center"/>
          </w:tcPr>
          <w:p w14:paraId="4C604B27"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Marketability, Growth, Competitiveness</w:t>
            </w:r>
          </w:p>
        </w:tc>
        <w:tc>
          <w:tcPr>
            <w:tcW w:w="5068" w:type="dxa"/>
            <w:tcBorders>
              <w:left w:val="single" w:sz="12" w:space="0" w:color="auto"/>
              <w:right w:val="single" w:sz="12" w:space="0" w:color="auto"/>
            </w:tcBorders>
            <w:vAlign w:val="center"/>
          </w:tcPr>
          <w:p w14:paraId="252FE82B"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304839" w:rsidRPr="00ED3013" w14:paraId="305972FF" w14:textId="77777777" w:rsidTr="00087167">
        <w:tc>
          <w:tcPr>
            <w:tcW w:w="1354" w:type="dxa"/>
            <w:vMerge w:val="restart"/>
            <w:vAlign w:val="center"/>
          </w:tcPr>
          <w:p w14:paraId="73707258"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Quantitative performance</w:t>
            </w:r>
          </w:p>
        </w:tc>
        <w:tc>
          <w:tcPr>
            <w:tcW w:w="3118" w:type="dxa"/>
            <w:tcBorders>
              <w:right w:val="single" w:sz="12" w:space="0" w:color="auto"/>
            </w:tcBorders>
            <w:vAlign w:val="center"/>
          </w:tcPr>
          <w:p w14:paraId="3BDF88B7"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Annual</w:t>
            </w:r>
            <w:r>
              <w:rPr>
                <w:rFonts w:asciiTheme="minorEastAsia" w:eastAsiaTheme="minorEastAsia" w:hAnsiTheme="minorEastAsia" w:hint="eastAsia"/>
                <w:szCs w:val="20"/>
              </w:rPr>
              <w:t xml:space="preserve"> plan</w:t>
            </w:r>
            <w:r w:rsidRPr="00ED3013">
              <w:rPr>
                <w:rFonts w:asciiTheme="minorEastAsia" w:eastAsiaTheme="minorEastAsia" w:hAnsiTheme="minorEastAsia" w:hint="eastAsia"/>
                <w:szCs w:val="20"/>
              </w:rPr>
              <w:t xml:space="preserve"> (budget</w:t>
            </w:r>
            <w:r>
              <w:rPr>
                <w:rFonts w:asciiTheme="minorEastAsia" w:eastAsiaTheme="minorEastAsia" w:hAnsiTheme="minorEastAsia" w:hint="eastAsia"/>
                <w:szCs w:val="20"/>
              </w:rPr>
              <w:t xml:space="preserve">, </w:t>
            </w:r>
            <w:r w:rsidRPr="00ED3013">
              <w:rPr>
                <w:rFonts w:asciiTheme="minorEastAsia" w:eastAsiaTheme="minorEastAsia" w:hAnsiTheme="minorEastAsia" w:hint="eastAsia"/>
                <w:szCs w:val="20"/>
              </w:rPr>
              <w:t xml:space="preserve"> etc</w:t>
            </w:r>
            <w:r>
              <w:rPr>
                <w:rFonts w:asciiTheme="minorEastAsia" w:eastAsiaTheme="minorEastAsia" w:hAnsiTheme="minorEastAsia" w:hint="eastAsia"/>
                <w:szCs w:val="20"/>
              </w:rPr>
              <w:t xml:space="preserve">.) </w:t>
            </w:r>
            <w:r w:rsidRPr="00ED3013">
              <w:rPr>
                <w:rFonts w:asciiTheme="minorEastAsia" w:eastAsiaTheme="minorEastAsia" w:hAnsiTheme="minorEastAsia" w:hint="eastAsia"/>
                <w:szCs w:val="20"/>
              </w:rPr>
              <w:t>and execution</w:t>
            </w:r>
          </w:p>
        </w:tc>
        <w:tc>
          <w:tcPr>
            <w:tcW w:w="5068" w:type="dxa"/>
            <w:tcBorders>
              <w:left w:val="single" w:sz="12" w:space="0" w:color="auto"/>
              <w:right w:val="single" w:sz="12" w:space="0" w:color="auto"/>
            </w:tcBorders>
            <w:vAlign w:val="center"/>
          </w:tcPr>
          <w:p w14:paraId="098C99F1"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CSV</w:t>
            </w:r>
            <w:r>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Business Evaluation Indicators and Performance (KPI</w:t>
            </w:r>
            <w:r>
              <w:rPr>
                <w:rFonts w:asciiTheme="minorEastAsia" w:eastAsiaTheme="minorEastAsia" w:hAnsiTheme="minorEastAsia"/>
                <w:i/>
                <w:color w:val="A6A6A6" w:themeColor="background1" w:themeShade="A6"/>
                <w:sz w:val="16"/>
                <w:szCs w:val="20"/>
              </w:rPr>
              <w:t xml:space="preserve">, </w:t>
            </w:r>
            <w:r w:rsidRPr="009007D9">
              <w:rPr>
                <w:rFonts w:asciiTheme="minorEastAsia" w:eastAsiaTheme="minorEastAsia" w:hAnsiTheme="minorEastAsia"/>
                <w:i/>
                <w:color w:val="A6A6A6" w:themeColor="background1" w:themeShade="A6"/>
                <w:sz w:val="16"/>
                <w:szCs w:val="20"/>
              </w:rPr>
              <w:t>etc.)</w:t>
            </w:r>
          </w:p>
          <w:p w14:paraId="71FA74A3"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 xml:space="preserve"> Guidelines for checking CSV</w:t>
            </w:r>
            <w:r>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reflection when establishing mid-</w:t>
            </w:r>
            <w:r>
              <w:rPr>
                <w:rFonts w:asciiTheme="minorEastAsia" w:eastAsiaTheme="minorEastAsia" w:hAnsiTheme="minorEastAsia"/>
                <w:i/>
                <w:color w:val="A6A6A6" w:themeColor="background1" w:themeShade="A6"/>
                <w:sz w:val="16"/>
                <w:szCs w:val="20"/>
              </w:rPr>
              <w:t xml:space="preserve"> to long-term </w:t>
            </w:r>
            <w:r w:rsidRPr="009007D9">
              <w:rPr>
                <w:rFonts w:asciiTheme="minorEastAsia" w:eastAsiaTheme="minorEastAsia" w:hAnsiTheme="minorEastAsia"/>
                <w:i/>
                <w:color w:val="A6A6A6" w:themeColor="background1" w:themeShade="A6"/>
                <w:sz w:val="16"/>
                <w:szCs w:val="20"/>
              </w:rPr>
              <w:t>corporate plans</w:t>
            </w:r>
          </w:p>
        </w:tc>
      </w:tr>
      <w:tr w:rsidR="00304839" w:rsidRPr="00ED3013" w14:paraId="0E0CD472" w14:textId="77777777" w:rsidTr="00087167">
        <w:tc>
          <w:tcPr>
            <w:tcW w:w="1354" w:type="dxa"/>
            <w:vMerge/>
            <w:vAlign w:val="center"/>
          </w:tcPr>
          <w:p w14:paraId="729D7C1F"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p>
        </w:tc>
        <w:tc>
          <w:tcPr>
            <w:tcW w:w="3118" w:type="dxa"/>
            <w:tcBorders>
              <w:right w:val="single" w:sz="12" w:space="0" w:color="auto"/>
            </w:tcBorders>
            <w:vAlign w:val="center"/>
          </w:tcPr>
          <w:p w14:paraId="1EAFA926"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Business scale</w:t>
            </w:r>
          </w:p>
        </w:tc>
        <w:tc>
          <w:tcPr>
            <w:tcW w:w="5068" w:type="dxa"/>
            <w:tcBorders>
              <w:left w:val="single" w:sz="12" w:space="0" w:color="auto"/>
              <w:right w:val="single" w:sz="12" w:space="0" w:color="auto"/>
            </w:tcBorders>
            <w:vAlign w:val="center"/>
          </w:tcPr>
          <w:p w14:paraId="53F8E242"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Sales, ratio</w:t>
            </w:r>
            <w:r>
              <w:rPr>
                <w:rFonts w:asciiTheme="minorEastAsia" w:eastAsiaTheme="minorEastAsia" w:hAnsiTheme="minorEastAsia" w:hint="eastAsia"/>
                <w:i/>
                <w:color w:val="A6A6A6" w:themeColor="background1" w:themeShade="A6"/>
                <w:sz w:val="16"/>
                <w:szCs w:val="20"/>
              </w:rPr>
              <w:t xml:space="preserve"> to </w:t>
            </w:r>
            <w:r w:rsidRPr="009007D9">
              <w:rPr>
                <w:rFonts w:asciiTheme="minorEastAsia" w:eastAsiaTheme="minorEastAsia" w:hAnsiTheme="minorEastAsia" w:hint="eastAsia"/>
                <w:i/>
                <w:color w:val="A6A6A6" w:themeColor="background1" w:themeShade="A6"/>
                <w:sz w:val="16"/>
                <w:szCs w:val="20"/>
              </w:rPr>
              <w:t>sales</w:t>
            </w:r>
            <w:r>
              <w:rPr>
                <w:rFonts w:asciiTheme="minorEastAsia" w:eastAsiaTheme="minorEastAsia" w:hAnsiTheme="minorEastAsia" w:hint="eastAsia"/>
                <w:i/>
                <w:color w:val="A6A6A6" w:themeColor="background1" w:themeShade="A6"/>
                <w:sz w:val="16"/>
                <w:szCs w:val="20"/>
              </w:rPr>
              <w:t xml:space="preserve">, </w:t>
            </w:r>
            <w:r w:rsidRPr="009007D9">
              <w:rPr>
                <w:rFonts w:asciiTheme="minorEastAsia" w:eastAsiaTheme="minorEastAsia" w:hAnsiTheme="minorEastAsia" w:hint="eastAsia"/>
                <w:i/>
                <w:color w:val="A6A6A6" w:themeColor="background1" w:themeShade="A6"/>
                <w:sz w:val="16"/>
                <w:szCs w:val="20"/>
              </w:rPr>
              <w:t>etc</w:t>
            </w:r>
            <w:r>
              <w:rPr>
                <w:rFonts w:asciiTheme="minorEastAsia" w:eastAsiaTheme="minorEastAsia" w:hAnsiTheme="minorEastAsia" w:hint="eastAsia"/>
                <w:i/>
                <w:color w:val="A6A6A6" w:themeColor="background1" w:themeShade="A6"/>
                <w:sz w:val="16"/>
                <w:szCs w:val="20"/>
              </w:rPr>
              <w:t>.</w:t>
            </w:r>
          </w:p>
        </w:tc>
      </w:tr>
      <w:tr w:rsidR="00304839" w:rsidRPr="00ED3013" w14:paraId="54D17AB4" w14:textId="77777777" w:rsidTr="00087167">
        <w:tc>
          <w:tcPr>
            <w:tcW w:w="1354" w:type="dxa"/>
            <w:vMerge/>
            <w:vAlign w:val="center"/>
          </w:tcPr>
          <w:p w14:paraId="1D3EE46B"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p>
        </w:tc>
        <w:tc>
          <w:tcPr>
            <w:tcW w:w="3118" w:type="dxa"/>
            <w:tcBorders>
              <w:right w:val="single" w:sz="12" w:space="0" w:color="auto"/>
            </w:tcBorders>
            <w:vAlign w:val="center"/>
          </w:tcPr>
          <w:p w14:paraId="10CDAFE5" w14:textId="77777777" w:rsidR="00304839"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Return</w:t>
            </w:r>
            <w:r>
              <w:rPr>
                <w:rFonts w:asciiTheme="minorEastAsia" w:eastAsiaTheme="minorEastAsia" w:hAnsiTheme="minorEastAsia" w:hint="eastAsia"/>
                <w:szCs w:val="20"/>
              </w:rPr>
              <w:t xml:space="preserve"> on investment period</w:t>
            </w:r>
            <w:r w:rsidRPr="00ED3013">
              <w:rPr>
                <w:rFonts w:asciiTheme="minorEastAsia" w:eastAsiaTheme="minorEastAsia" w:hAnsiTheme="minorEastAsia" w:hint="eastAsia"/>
                <w:szCs w:val="20"/>
              </w:rPr>
              <w:t>, return</w:t>
            </w:r>
            <w:r>
              <w:rPr>
                <w:rFonts w:asciiTheme="minorEastAsia" w:eastAsiaTheme="minorEastAsia" w:hAnsiTheme="minorEastAsia" w:hint="eastAsia"/>
                <w:szCs w:val="20"/>
              </w:rPr>
              <w:t xml:space="preserve"> on investment</w:t>
            </w:r>
            <w:r w:rsidRPr="00ED3013">
              <w:rPr>
                <w:rFonts w:asciiTheme="minorEastAsia" w:eastAsiaTheme="minorEastAsia" w:hAnsiTheme="minorEastAsia" w:hint="eastAsia"/>
                <w:szCs w:val="20"/>
              </w:rPr>
              <w:t>,</w:t>
            </w:r>
          </w:p>
          <w:p w14:paraId="3DE1A18F"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Internal Returns, etc.</w:t>
            </w:r>
          </w:p>
        </w:tc>
        <w:tc>
          <w:tcPr>
            <w:tcW w:w="5068" w:type="dxa"/>
            <w:tcBorders>
              <w:left w:val="single" w:sz="12" w:space="0" w:color="auto"/>
              <w:right w:val="single" w:sz="12" w:space="0" w:color="auto"/>
            </w:tcBorders>
            <w:vAlign w:val="center"/>
          </w:tcPr>
          <w:p w14:paraId="13FFBBBA"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304839" w:rsidRPr="00ED3013" w14:paraId="089FDC56" w14:textId="77777777" w:rsidTr="00087167">
        <w:tc>
          <w:tcPr>
            <w:tcW w:w="1354" w:type="dxa"/>
            <w:vMerge/>
            <w:vAlign w:val="center"/>
          </w:tcPr>
          <w:p w14:paraId="035D24B6"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p>
        </w:tc>
        <w:tc>
          <w:tcPr>
            <w:tcW w:w="3118" w:type="dxa"/>
            <w:tcBorders>
              <w:right w:val="single" w:sz="12" w:space="0" w:color="auto"/>
            </w:tcBorders>
            <w:vAlign w:val="center"/>
          </w:tcPr>
          <w:p w14:paraId="2755FB03"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social and environmental values</w:t>
            </w:r>
          </w:p>
        </w:tc>
        <w:tc>
          <w:tcPr>
            <w:tcW w:w="5068" w:type="dxa"/>
            <w:tcBorders>
              <w:left w:val="single" w:sz="12" w:space="0" w:color="auto"/>
              <w:right w:val="single" w:sz="12" w:space="0" w:color="auto"/>
            </w:tcBorders>
            <w:vAlign w:val="center"/>
          </w:tcPr>
          <w:p w14:paraId="288B71F7"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p>
        </w:tc>
      </w:tr>
      <w:tr w:rsidR="00304839" w:rsidRPr="00ED3013" w14:paraId="646FF95C" w14:textId="77777777" w:rsidTr="00087167">
        <w:tc>
          <w:tcPr>
            <w:tcW w:w="1354" w:type="dxa"/>
            <w:vAlign w:val="center"/>
          </w:tcPr>
          <w:p w14:paraId="77D48D48"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regular evaluation</w:t>
            </w:r>
          </w:p>
        </w:tc>
        <w:tc>
          <w:tcPr>
            <w:tcW w:w="3118" w:type="dxa"/>
            <w:tcBorders>
              <w:right w:val="single" w:sz="12" w:space="0" w:color="auto"/>
            </w:tcBorders>
            <w:vAlign w:val="center"/>
          </w:tcPr>
          <w:p w14:paraId="2C415A01" w14:textId="4E595A71"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external</w:t>
            </w:r>
            <w:r>
              <w:rPr>
                <w:rFonts w:asciiTheme="minorEastAsia" w:eastAsiaTheme="minorEastAsia" w:hAnsiTheme="minorEastAsia" w:hint="eastAsia"/>
                <w:szCs w:val="20"/>
              </w:rPr>
              <w:t xml:space="preserve"> evaluation system</w:t>
            </w:r>
            <w:r w:rsidRPr="00ED3013">
              <w:rPr>
                <w:rFonts w:asciiTheme="minorEastAsia" w:eastAsiaTheme="minorEastAsia" w:hAnsiTheme="minorEastAsia" w:hint="eastAsia"/>
                <w:szCs w:val="20"/>
              </w:rPr>
              <w:t>, evaluation results,</w:t>
            </w:r>
            <w:r w:rsidR="000F3255">
              <w:rPr>
                <w:rFonts w:asciiTheme="minorEastAsia" w:eastAsiaTheme="minorEastAsia" w:hAnsiTheme="minorEastAsia" w:hint="eastAsia"/>
                <w:szCs w:val="20"/>
              </w:rPr>
              <w:t xml:space="preserve"> </w:t>
            </w:r>
            <w:r w:rsidRPr="00ED3013">
              <w:rPr>
                <w:rFonts w:asciiTheme="minorEastAsia" w:eastAsiaTheme="minorEastAsia" w:hAnsiTheme="minorEastAsia" w:hint="eastAsia"/>
                <w:szCs w:val="20"/>
              </w:rPr>
              <w:t>Reflection of next management</w:t>
            </w:r>
          </w:p>
        </w:tc>
        <w:tc>
          <w:tcPr>
            <w:tcW w:w="5068" w:type="dxa"/>
            <w:tcBorders>
              <w:left w:val="single" w:sz="12" w:space="0" w:color="auto"/>
              <w:right w:val="single" w:sz="12" w:space="0" w:color="auto"/>
            </w:tcBorders>
            <w:vAlign w:val="center"/>
          </w:tcPr>
          <w:p w14:paraId="622695A7"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 xml:space="preserve"> Organizations,</w:t>
            </w:r>
            <w:r>
              <w:rPr>
                <w:rFonts w:asciiTheme="minorEastAsia" w:eastAsiaTheme="minorEastAsia" w:hAnsiTheme="minorEastAsia"/>
                <w:i/>
                <w:color w:val="A6A6A6" w:themeColor="background1" w:themeShade="A6"/>
                <w:sz w:val="16"/>
                <w:szCs w:val="20"/>
              </w:rPr>
              <w:t xml:space="preserve"> R</w:t>
            </w:r>
            <w:r w:rsidRPr="009007D9">
              <w:rPr>
                <w:rFonts w:asciiTheme="minorEastAsia" w:eastAsiaTheme="minorEastAsia" w:hAnsiTheme="minorEastAsia"/>
                <w:i/>
                <w:color w:val="A6A6A6" w:themeColor="background1" w:themeShade="A6"/>
                <w:sz w:val="16"/>
                <w:szCs w:val="20"/>
              </w:rPr>
              <w:t xml:space="preserve"> &amp;R</w:t>
            </w:r>
            <w:r>
              <w:rPr>
                <w:rFonts w:asciiTheme="minorEastAsia" w:eastAsiaTheme="minorEastAsia" w:hAnsiTheme="minorEastAsia"/>
                <w:i/>
                <w:color w:val="A6A6A6" w:themeColor="background1" w:themeShade="A6"/>
                <w:sz w:val="16"/>
                <w:szCs w:val="20"/>
              </w:rPr>
              <w:t xml:space="preserve">, </w:t>
            </w:r>
            <w:r w:rsidRPr="009007D9">
              <w:rPr>
                <w:rFonts w:asciiTheme="minorEastAsia" w:eastAsiaTheme="minorEastAsia" w:hAnsiTheme="minorEastAsia"/>
                <w:i/>
                <w:color w:val="A6A6A6" w:themeColor="background1" w:themeShade="A6"/>
                <w:sz w:val="16"/>
                <w:szCs w:val="20"/>
              </w:rPr>
              <w:t xml:space="preserve"> and performance for</w:t>
            </w:r>
            <w:r w:rsidRPr="009007D9">
              <w:rPr>
                <w:rFonts w:asciiTheme="minorEastAsia" w:eastAsiaTheme="minorEastAsia" w:hAnsiTheme="minorEastAsia" w:hint="eastAsia"/>
                <w:i/>
                <w:color w:val="A6A6A6" w:themeColor="background1" w:themeShade="A6"/>
                <w:sz w:val="16"/>
                <w:szCs w:val="20"/>
              </w:rPr>
              <w:t xml:space="preserve"> external </w:t>
            </w:r>
            <w:r w:rsidRPr="009007D9">
              <w:rPr>
                <w:rFonts w:asciiTheme="minorEastAsia" w:eastAsiaTheme="minorEastAsia" w:hAnsiTheme="minorEastAsia"/>
                <w:i/>
                <w:color w:val="A6A6A6" w:themeColor="background1" w:themeShade="A6"/>
                <w:sz w:val="16"/>
                <w:szCs w:val="20"/>
              </w:rPr>
              <w:t xml:space="preserve"> evaluation</w:t>
            </w:r>
          </w:p>
          <w:p w14:paraId="7D4817D5"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 xml:space="preserve">External </w:t>
            </w:r>
            <w:r w:rsidRPr="009007D9">
              <w:rPr>
                <w:rFonts w:asciiTheme="minorEastAsia" w:eastAsiaTheme="minorEastAsia" w:hAnsiTheme="minorEastAsia"/>
                <w:i/>
                <w:color w:val="A6A6A6" w:themeColor="background1" w:themeShade="A6"/>
                <w:sz w:val="16"/>
                <w:szCs w:val="20"/>
              </w:rPr>
              <w:t xml:space="preserve"> assessment agencies, roles</w:t>
            </w:r>
            <w:r>
              <w:rPr>
                <w:rFonts w:asciiTheme="minorEastAsia" w:eastAsiaTheme="minorEastAsia" w:hAnsiTheme="minorEastAsia"/>
                <w:i/>
                <w:color w:val="A6A6A6" w:themeColor="background1" w:themeShade="A6"/>
                <w:sz w:val="16"/>
                <w:szCs w:val="20"/>
              </w:rPr>
              <w:t xml:space="preserve"> (</w:t>
            </w:r>
            <w:r w:rsidRPr="009007D9">
              <w:rPr>
                <w:rFonts w:asciiTheme="minorEastAsia" w:eastAsiaTheme="minorEastAsia" w:hAnsiTheme="minorEastAsia"/>
                <w:i/>
                <w:color w:val="A6A6A6" w:themeColor="background1" w:themeShade="A6"/>
                <w:sz w:val="16"/>
                <w:szCs w:val="20"/>
              </w:rPr>
              <w:t xml:space="preserve"> composition, operational performance, proof</w:t>
            </w:r>
            <w:r>
              <w:rPr>
                <w:rFonts w:asciiTheme="minorEastAsia" w:eastAsiaTheme="minorEastAsia" w:hAnsiTheme="minorEastAsia"/>
                <w:i/>
                <w:color w:val="A6A6A6" w:themeColor="background1" w:themeShade="A6"/>
                <w:sz w:val="16"/>
                <w:szCs w:val="20"/>
              </w:rPr>
              <w:t xml:space="preserve"> of </w:t>
            </w:r>
            <w:r w:rsidRPr="009007D9">
              <w:rPr>
                <w:rFonts w:asciiTheme="minorEastAsia" w:eastAsiaTheme="minorEastAsia" w:hAnsiTheme="minorEastAsia"/>
                <w:i/>
                <w:color w:val="A6A6A6" w:themeColor="background1" w:themeShade="A6"/>
                <w:sz w:val="16"/>
                <w:szCs w:val="20"/>
              </w:rPr>
              <w:t xml:space="preserve"> meeting</w:t>
            </w:r>
            <w:r>
              <w:rPr>
                <w:rFonts w:asciiTheme="minorEastAsia" w:eastAsiaTheme="minorEastAsia" w:hAnsiTheme="minorEastAsia"/>
                <w:i/>
                <w:color w:val="A6A6A6" w:themeColor="background1" w:themeShade="A6"/>
                <w:sz w:val="16"/>
                <w:szCs w:val="20"/>
              </w:rPr>
              <w:t xml:space="preserve"> data</w:t>
            </w:r>
            <w:r w:rsidRPr="009007D9">
              <w:rPr>
                <w:rFonts w:asciiTheme="minorEastAsia" w:eastAsiaTheme="minorEastAsia" w:hAnsiTheme="minorEastAsia"/>
                <w:i/>
                <w:color w:val="A6A6A6" w:themeColor="background1" w:themeShade="A6"/>
                <w:sz w:val="16"/>
                <w:szCs w:val="20"/>
              </w:rPr>
              <w:t xml:space="preserve"> )</w:t>
            </w:r>
          </w:p>
          <w:p w14:paraId="51C7435C" w14:textId="77777777" w:rsidR="00304839" w:rsidRPr="009007D9" w:rsidRDefault="00304839" w:rsidP="00087167">
            <w:pPr>
              <w:pStyle w:val="a3"/>
              <w:pBdr>
                <w:top w:val="none" w:sz="0" w:space="0" w:color="auto"/>
                <w:left w:val="none" w:sz="0" w:space="0" w:color="auto"/>
                <w:bottom w:val="none" w:sz="0" w:space="0" w:color="auto"/>
                <w:right w:val="none" w:sz="0" w:space="0" w:color="auto"/>
              </w:pBdr>
              <w:spacing w:line="240" w:lineRule="auto"/>
              <w:outlineLvl w:val="0"/>
              <w:rPr>
                <w:rFonts w:asciiTheme="minorEastAsia" w:eastAsiaTheme="minorEastAsia" w:hAnsiTheme="minorEastAsia"/>
                <w:color w:val="A6A6A6" w:themeColor="background1" w:themeShade="A6"/>
                <w:sz w:val="16"/>
                <w:szCs w:val="20"/>
              </w:rPr>
            </w:pPr>
            <w:r w:rsidRPr="009007D9">
              <w:rPr>
                <w:rFonts w:asciiTheme="minorEastAsia" w:eastAsiaTheme="minorEastAsia" w:hAnsiTheme="minorEastAsia" w:hint="eastAsia"/>
                <w:i/>
                <w:color w:val="A6A6A6" w:themeColor="background1" w:themeShade="A6"/>
                <w:sz w:val="16"/>
                <w:szCs w:val="20"/>
              </w:rPr>
              <w:t xml:space="preserve">External </w:t>
            </w:r>
            <w:r w:rsidRPr="009007D9">
              <w:rPr>
                <w:rFonts w:asciiTheme="minorEastAsia" w:eastAsiaTheme="minorEastAsia" w:hAnsiTheme="minorEastAsia"/>
                <w:i/>
                <w:color w:val="A6A6A6" w:themeColor="background1" w:themeShade="A6"/>
                <w:sz w:val="16"/>
                <w:szCs w:val="20"/>
              </w:rPr>
              <w:t xml:space="preserve"> assessment</w:t>
            </w:r>
            <w:r>
              <w:rPr>
                <w:rFonts w:asciiTheme="minorEastAsia" w:eastAsiaTheme="minorEastAsia" w:hAnsiTheme="minorEastAsia"/>
                <w:i/>
                <w:color w:val="A6A6A6" w:themeColor="background1" w:themeShade="A6"/>
                <w:sz w:val="16"/>
                <w:szCs w:val="20"/>
              </w:rPr>
              <w:t xml:space="preserve">, </w:t>
            </w:r>
            <w:r w:rsidRPr="009007D9">
              <w:rPr>
                <w:rFonts w:asciiTheme="minorEastAsia" w:eastAsiaTheme="minorEastAsia" w:hAnsiTheme="minorEastAsia"/>
                <w:i/>
                <w:color w:val="A6A6A6" w:themeColor="background1" w:themeShade="A6"/>
                <w:sz w:val="16"/>
                <w:szCs w:val="20"/>
              </w:rPr>
              <w:t xml:space="preserve"> results report,</w:t>
            </w:r>
            <w:r>
              <w:rPr>
                <w:rFonts w:asciiTheme="minorEastAsia" w:eastAsiaTheme="minorEastAsia" w:hAnsiTheme="minorEastAsia"/>
                <w:i/>
                <w:color w:val="A6A6A6" w:themeColor="background1" w:themeShade="A6"/>
                <w:sz w:val="16"/>
                <w:szCs w:val="20"/>
              </w:rPr>
              <w:t xml:space="preserve"> and </w:t>
            </w:r>
            <w:r w:rsidRPr="009007D9">
              <w:rPr>
                <w:rFonts w:asciiTheme="minorEastAsia" w:eastAsiaTheme="minorEastAsia" w:hAnsiTheme="minorEastAsia"/>
                <w:i/>
                <w:color w:val="A6A6A6" w:themeColor="background1" w:themeShade="A6"/>
                <w:sz w:val="16"/>
                <w:szCs w:val="20"/>
              </w:rPr>
              <w:t xml:space="preserve"> public data evidence</w:t>
            </w:r>
          </w:p>
        </w:tc>
      </w:tr>
      <w:tr w:rsidR="00304839" w:rsidRPr="00ED3013" w14:paraId="1C12621F" w14:textId="77777777" w:rsidTr="00087167">
        <w:tc>
          <w:tcPr>
            <w:tcW w:w="1354" w:type="dxa"/>
            <w:vAlign w:val="center"/>
          </w:tcPr>
          <w:p w14:paraId="36BE2F91" w14:textId="77777777" w:rsidR="00304839"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lastRenderedPageBreak/>
              <w:t>Project</w:t>
            </w:r>
          </w:p>
          <w:p w14:paraId="39338BCB"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Excellence</w:t>
            </w:r>
          </w:p>
        </w:tc>
        <w:tc>
          <w:tcPr>
            <w:tcW w:w="3118" w:type="dxa"/>
            <w:tcBorders>
              <w:right w:val="single" w:sz="12" w:space="0" w:color="auto"/>
            </w:tcBorders>
            <w:vAlign w:val="center"/>
          </w:tcPr>
          <w:p w14:paraId="13C1F91F" w14:textId="763118B3" w:rsidR="00475D9B"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 xml:space="preserve">Effectiveness, </w:t>
            </w:r>
            <w:r w:rsidR="00475D9B">
              <w:rPr>
                <w:rFonts w:asciiTheme="minorEastAsia" w:eastAsiaTheme="minorEastAsia" w:hAnsiTheme="minorEastAsia"/>
                <w:szCs w:val="20"/>
              </w:rPr>
              <w:t>C</w:t>
            </w:r>
            <w:r w:rsidRPr="00ED3013">
              <w:rPr>
                <w:rFonts w:asciiTheme="minorEastAsia" w:eastAsiaTheme="minorEastAsia" w:hAnsiTheme="minorEastAsia" w:hint="eastAsia"/>
                <w:szCs w:val="20"/>
              </w:rPr>
              <w:t xml:space="preserve">reativity, </w:t>
            </w:r>
          </w:p>
          <w:p w14:paraId="30D27C82" w14:textId="4D3C0CC0" w:rsidR="00475D9B" w:rsidRDefault="00475D9B"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Pr>
                <w:rFonts w:asciiTheme="minorEastAsia" w:eastAsiaTheme="minorEastAsia" w:hAnsiTheme="minorEastAsia"/>
                <w:szCs w:val="20"/>
              </w:rPr>
              <w:t>I</w:t>
            </w:r>
            <w:r w:rsidR="00304839" w:rsidRPr="00ED3013">
              <w:rPr>
                <w:rFonts w:asciiTheme="minorEastAsia" w:eastAsiaTheme="minorEastAsia" w:hAnsiTheme="minorEastAsia" w:hint="eastAsia"/>
                <w:szCs w:val="20"/>
              </w:rPr>
              <w:t>nnovation,</w:t>
            </w:r>
            <w:r>
              <w:rPr>
                <w:rFonts w:asciiTheme="minorEastAsia" w:eastAsiaTheme="minorEastAsia" w:hAnsiTheme="minorEastAsia" w:hint="eastAsia"/>
                <w:szCs w:val="20"/>
              </w:rPr>
              <w:t xml:space="preserve"> </w:t>
            </w:r>
            <w:r w:rsidR="00304839" w:rsidRPr="00ED3013">
              <w:rPr>
                <w:rFonts w:asciiTheme="minorEastAsia" w:eastAsiaTheme="minorEastAsia" w:hAnsiTheme="minorEastAsia" w:hint="eastAsia"/>
                <w:szCs w:val="20"/>
              </w:rPr>
              <w:t xml:space="preserve">Spreadability, </w:t>
            </w:r>
          </w:p>
          <w:p w14:paraId="17C9AAE3" w14:textId="0672C026" w:rsidR="00475D9B"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co-prosperity,</w:t>
            </w:r>
            <w:r w:rsidR="00475D9B">
              <w:rPr>
                <w:rFonts w:asciiTheme="minorEastAsia" w:eastAsiaTheme="minorEastAsia" w:hAnsiTheme="minorEastAsia"/>
                <w:szCs w:val="20"/>
              </w:rPr>
              <w:t xml:space="preserve"> </w:t>
            </w:r>
            <w:r w:rsidR="00475D9B" w:rsidRPr="00ED3013">
              <w:rPr>
                <w:rFonts w:asciiTheme="minorEastAsia" w:eastAsiaTheme="minorEastAsia" w:hAnsiTheme="minorEastAsia" w:hint="eastAsia"/>
                <w:szCs w:val="20"/>
              </w:rPr>
              <w:t>inclusivity</w:t>
            </w:r>
          </w:p>
          <w:p w14:paraId="4C8EB627" w14:textId="31A8E355"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Performance</w:t>
            </w:r>
            <w:r>
              <w:rPr>
                <w:rFonts w:asciiTheme="minorEastAsia" w:eastAsiaTheme="minorEastAsia" w:hAnsiTheme="minorEastAsia" w:hint="eastAsia"/>
                <w:szCs w:val="20"/>
              </w:rPr>
              <w:t xml:space="preserve"> management excellence</w:t>
            </w:r>
            <w:r w:rsidR="00475D9B">
              <w:rPr>
                <w:rFonts w:asciiTheme="minorEastAsia" w:eastAsiaTheme="minorEastAsia" w:hAnsiTheme="minorEastAsia"/>
                <w:szCs w:val="20"/>
              </w:rPr>
              <w:t>.</w:t>
            </w:r>
          </w:p>
        </w:tc>
        <w:tc>
          <w:tcPr>
            <w:tcW w:w="5068" w:type="dxa"/>
            <w:tcBorders>
              <w:left w:val="single" w:sz="12" w:space="0" w:color="auto"/>
              <w:bottom w:val="single" w:sz="12" w:space="0" w:color="auto"/>
              <w:right w:val="single" w:sz="12" w:space="0" w:color="auto"/>
            </w:tcBorders>
            <w:vAlign w:val="center"/>
          </w:tcPr>
          <w:p w14:paraId="19EEE6F0" w14:textId="77777777" w:rsidR="00304839" w:rsidRPr="009007D9" w:rsidRDefault="00304839" w:rsidP="00087167">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CSV</w:t>
            </w:r>
            <w:r>
              <w:rPr>
                <w:rFonts w:asciiTheme="minorEastAsia" w:eastAsiaTheme="minorEastAsia" w:hAnsiTheme="minorEastAsia"/>
                <w:i/>
                <w:color w:val="A6A6A6" w:themeColor="background1" w:themeShade="A6"/>
                <w:sz w:val="16"/>
                <w:szCs w:val="20"/>
              </w:rPr>
              <w:t>/ESG</w:t>
            </w:r>
            <w:r w:rsidRPr="009007D9">
              <w:rPr>
                <w:rFonts w:asciiTheme="minorEastAsia" w:eastAsiaTheme="minorEastAsia" w:hAnsiTheme="minorEastAsia"/>
                <w:i/>
                <w:color w:val="A6A6A6" w:themeColor="background1" w:themeShade="A6"/>
                <w:sz w:val="16"/>
                <w:szCs w:val="20"/>
              </w:rPr>
              <w:t xml:space="preserve">  Project Overview (Planning, Model, Key Performance</w:t>
            </w:r>
            <w:r>
              <w:rPr>
                <w:rFonts w:asciiTheme="minorEastAsia" w:eastAsiaTheme="minorEastAsia" w:hAnsiTheme="minorEastAsia"/>
                <w:i/>
                <w:color w:val="A6A6A6" w:themeColor="background1" w:themeShade="A6"/>
                <w:sz w:val="16"/>
                <w:szCs w:val="20"/>
              </w:rPr>
              <w:t xml:space="preserve">, </w:t>
            </w:r>
            <w:r w:rsidRPr="009007D9">
              <w:rPr>
                <w:rFonts w:asciiTheme="minorEastAsia" w:eastAsiaTheme="minorEastAsia" w:hAnsiTheme="minorEastAsia"/>
                <w:i/>
                <w:color w:val="A6A6A6" w:themeColor="background1" w:themeShade="A6"/>
                <w:sz w:val="16"/>
                <w:szCs w:val="20"/>
              </w:rPr>
              <w:t xml:space="preserve"> etc.)</w:t>
            </w:r>
          </w:p>
          <w:p w14:paraId="7D1E46D2" w14:textId="77777777" w:rsidR="00304839" w:rsidRPr="009007D9" w:rsidRDefault="00304839" w:rsidP="00087167">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Economic and social values created (affinity, quantitative technology)</w:t>
            </w:r>
          </w:p>
          <w:p w14:paraId="0D8FEAFE" w14:textId="77777777" w:rsidR="00304839" w:rsidRPr="009007D9" w:rsidRDefault="00304839" w:rsidP="00087167">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Stakeholder engagement process and performance in project planning, implementation, and evaluation</w:t>
            </w:r>
          </w:p>
          <w:p w14:paraId="6536B9C2" w14:textId="77777777" w:rsidR="00304839" w:rsidRPr="009007D9" w:rsidRDefault="00304839" w:rsidP="00087167">
            <w:pPr>
              <w:pStyle w:val="a3"/>
              <w:spacing w:line="240" w:lineRule="auto"/>
              <w:rPr>
                <w:rFonts w:asciiTheme="minorEastAsia" w:eastAsiaTheme="minorEastAsia" w:hAnsiTheme="minorEastAsia"/>
                <w:i/>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Roles and responsibilities of each project participating organization, input resources, etc.</w:t>
            </w:r>
          </w:p>
          <w:p w14:paraId="7F813D1C" w14:textId="77777777" w:rsidR="00304839" w:rsidRPr="009007D9" w:rsidRDefault="00304839" w:rsidP="00087167">
            <w:pPr>
              <w:pStyle w:val="a3"/>
              <w:spacing w:line="240" w:lineRule="auto"/>
              <w:rPr>
                <w:rFonts w:asciiTheme="minorEastAsia" w:eastAsiaTheme="minorEastAsia" w:hAnsiTheme="minorEastAsia"/>
                <w:color w:val="A6A6A6" w:themeColor="background1" w:themeShade="A6"/>
                <w:sz w:val="16"/>
                <w:szCs w:val="20"/>
              </w:rPr>
            </w:pPr>
            <w:r w:rsidRPr="009007D9">
              <w:rPr>
                <w:rFonts w:asciiTheme="minorEastAsia" w:eastAsiaTheme="minorEastAsia" w:hAnsiTheme="minorEastAsia"/>
                <w:i/>
                <w:color w:val="A6A6A6" w:themeColor="background1" w:themeShade="A6"/>
                <w:sz w:val="16"/>
                <w:szCs w:val="20"/>
              </w:rPr>
              <w:t>Project proliferation cases (regions, affiliates</w:t>
            </w:r>
            <w:r w:rsidRPr="009007D9">
              <w:rPr>
                <w:rFonts w:asciiTheme="minorEastAsia" w:eastAsiaTheme="minorEastAsia" w:hAnsiTheme="minorEastAsia" w:hint="eastAsia"/>
                <w:i/>
                <w:color w:val="A6A6A6" w:themeColor="background1" w:themeShade="A6"/>
                <w:sz w:val="16"/>
                <w:szCs w:val="20"/>
              </w:rPr>
              <w:t>,</w:t>
            </w:r>
            <w:r w:rsidRPr="009007D9">
              <w:rPr>
                <w:rFonts w:asciiTheme="minorEastAsia" w:eastAsiaTheme="minorEastAsia" w:hAnsiTheme="minorEastAsia"/>
                <w:i/>
                <w:color w:val="A6A6A6" w:themeColor="background1" w:themeShade="A6"/>
                <w:sz w:val="16"/>
                <w:szCs w:val="20"/>
              </w:rPr>
              <w:t xml:space="preserve">  benchmarking other organizations</w:t>
            </w:r>
            <w:r>
              <w:rPr>
                <w:rFonts w:asciiTheme="minorEastAsia" w:eastAsiaTheme="minorEastAsia" w:hAnsiTheme="minorEastAsia"/>
                <w:i/>
                <w:color w:val="A6A6A6" w:themeColor="background1" w:themeShade="A6"/>
                <w:sz w:val="16"/>
                <w:szCs w:val="20"/>
              </w:rPr>
              <w:t xml:space="preserve">, </w:t>
            </w:r>
            <w:r w:rsidRPr="009007D9">
              <w:rPr>
                <w:rFonts w:asciiTheme="minorEastAsia" w:eastAsiaTheme="minorEastAsia" w:hAnsiTheme="minorEastAsia"/>
                <w:i/>
                <w:color w:val="A6A6A6" w:themeColor="background1" w:themeShade="A6"/>
                <w:sz w:val="16"/>
                <w:szCs w:val="20"/>
              </w:rPr>
              <w:t xml:space="preserve"> etc.)</w:t>
            </w:r>
          </w:p>
        </w:tc>
      </w:tr>
      <w:tr w:rsidR="00304839" w:rsidRPr="00ED3013" w14:paraId="3F184548" w14:textId="77777777" w:rsidTr="00087167">
        <w:tc>
          <w:tcPr>
            <w:tcW w:w="9540" w:type="dxa"/>
            <w:gridSpan w:val="3"/>
            <w:shd w:val="clear" w:color="auto" w:fill="D9D9D9" w:themeFill="background1" w:themeFillShade="D9"/>
            <w:vAlign w:val="center"/>
          </w:tcPr>
          <w:p w14:paraId="084AF7FC"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b/>
                <w:szCs w:val="20"/>
              </w:rPr>
            </w:pPr>
            <w:r w:rsidRPr="0094036F">
              <w:rPr>
                <w:rFonts w:asciiTheme="minorEastAsia" w:eastAsiaTheme="minorEastAsia" w:hAnsiTheme="minorEastAsia"/>
                <w:b/>
                <w:szCs w:val="20"/>
                <w:shd w:val="pct15" w:color="auto" w:fill="FFFFFF"/>
              </w:rPr>
              <w:t>II. Overview and status of applicants and institutions</w:t>
            </w:r>
          </w:p>
        </w:tc>
      </w:tr>
      <w:tr w:rsidR="00304839" w:rsidRPr="00ED3013" w14:paraId="5A6DC56D" w14:textId="77777777" w:rsidTr="00087167">
        <w:tc>
          <w:tcPr>
            <w:tcW w:w="1354" w:type="dxa"/>
            <w:vAlign w:val="center"/>
          </w:tcPr>
          <w:p w14:paraId="2126A09E"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Overview</w:t>
            </w:r>
          </w:p>
        </w:tc>
        <w:tc>
          <w:tcPr>
            <w:tcW w:w="3118" w:type="dxa"/>
            <w:tcBorders>
              <w:right w:val="single" w:sz="12" w:space="0" w:color="auto"/>
            </w:tcBorders>
            <w:vAlign w:val="center"/>
          </w:tcPr>
          <w:p w14:paraId="61EC8F7C"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Company</w:t>
            </w:r>
            <w:r>
              <w:rPr>
                <w:rFonts w:asciiTheme="minorEastAsia" w:eastAsiaTheme="minorEastAsia" w:hAnsiTheme="minorEastAsia" w:hint="eastAsia"/>
                <w:szCs w:val="20"/>
              </w:rPr>
              <w:t xml:space="preserve"> introduction</w:t>
            </w:r>
            <w:r w:rsidRPr="00ED3013">
              <w:rPr>
                <w:rFonts w:asciiTheme="minorEastAsia" w:eastAsiaTheme="minorEastAsia" w:hAnsiTheme="minorEastAsia" w:hint="eastAsia"/>
                <w:szCs w:val="20"/>
              </w:rPr>
              <w:t>, history,</w:t>
            </w:r>
            <w:r>
              <w:rPr>
                <w:rFonts w:asciiTheme="minorEastAsia" w:eastAsiaTheme="minorEastAsia" w:hAnsiTheme="minorEastAsia" w:hint="eastAsia"/>
                <w:szCs w:val="20"/>
              </w:rPr>
              <w:t xml:space="preserve"> major </w:t>
            </w:r>
            <w:r w:rsidRPr="00ED3013">
              <w:rPr>
                <w:rFonts w:asciiTheme="minorEastAsia" w:eastAsiaTheme="minorEastAsia" w:hAnsiTheme="minorEastAsia" w:hint="eastAsia"/>
                <w:szCs w:val="20"/>
              </w:rPr>
              <w:t>business</w:t>
            </w:r>
          </w:p>
        </w:tc>
        <w:tc>
          <w:tcPr>
            <w:tcW w:w="5068" w:type="dxa"/>
            <w:tcBorders>
              <w:top w:val="single" w:sz="12" w:space="0" w:color="auto"/>
              <w:left w:val="single" w:sz="12" w:space="0" w:color="auto"/>
              <w:right w:val="single" w:sz="12" w:space="0" w:color="auto"/>
            </w:tcBorders>
            <w:vAlign w:val="center"/>
          </w:tcPr>
          <w:p w14:paraId="4B4969D4"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p>
        </w:tc>
      </w:tr>
      <w:tr w:rsidR="00304839" w:rsidRPr="00ED3013" w14:paraId="19CFFC3E" w14:textId="77777777" w:rsidTr="00087167">
        <w:tc>
          <w:tcPr>
            <w:tcW w:w="1354" w:type="dxa"/>
            <w:vAlign w:val="center"/>
          </w:tcPr>
          <w:p w14:paraId="403BD784"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Status</w:t>
            </w:r>
          </w:p>
        </w:tc>
        <w:tc>
          <w:tcPr>
            <w:tcW w:w="3118" w:type="dxa"/>
            <w:tcBorders>
              <w:right w:val="single" w:sz="12" w:space="0" w:color="auto"/>
            </w:tcBorders>
            <w:vAlign w:val="center"/>
          </w:tcPr>
          <w:p w14:paraId="52C7B287" w14:textId="5E8AC4FD"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r w:rsidRPr="00ED3013">
              <w:rPr>
                <w:rFonts w:asciiTheme="minorEastAsia" w:eastAsiaTheme="minorEastAsia" w:hAnsiTheme="minorEastAsia" w:hint="eastAsia"/>
                <w:szCs w:val="20"/>
              </w:rPr>
              <w:t>Sales and</w:t>
            </w:r>
            <w:r>
              <w:rPr>
                <w:rFonts w:asciiTheme="minorEastAsia" w:eastAsiaTheme="minorEastAsia" w:hAnsiTheme="minorEastAsia" w:hint="eastAsia"/>
                <w:szCs w:val="20"/>
              </w:rPr>
              <w:t xml:space="preserve"> management </w:t>
            </w:r>
            <w:r w:rsidRPr="00ED3013">
              <w:rPr>
                <w:rFonts w:asciiTheme="minorEastAsia" w:eastAsiaTheme="minorEastAsia" w:hAnsiTheme="minorEastAsia" w:hint="eastAsia"/>
                <w:szCs w:val="20"/>
              </w:rPr>
              <w:t xml:space="preserve">status, </w:t>
            </w:r>
            <w:r w:rsidR="000F3255" w:rsidRPr="000F3255">
              <w:rPr>
                <w:rFonts w:asciiTheme="minorEastAsia" w:eastAsiaTheme="minorEastAsia" w:hAnsiTheme="minorEastAsia"/>
                <w:szCs w:val="20"/>
              </w:rPr>
              <w:t>labour force</w:t>
            </w:r>
            <w:r>
              <w:rPr>
                <w:rFonts w:asciiTheme="minorEastAsia" w:eastAsiaTheme="minorEastAsia" w:hAnsiTheme="minorEastAsia" w:hint="eastAsia"/>
                <w:szCs w:val="20"/>
              </w:rPr>
              <w:t xml:space="preserve">, </w:t>
            </w:r>
            <w:r w:rsidRPr="00ED3013">
              <w:rPr>
                <w:rFonts w:asciiTheme="minorEastAsia" w:eastAsiaTheme="minorEastAsia" w:hAnsiTheme="minorEastAsia" w:hint="eastAsia"/>
                <w:szCs w:val="20"/>
              </w:rPr>
              <w:t>etc</w:t>
            </w:r>
            <w:r>
              <w:rPr>
                <w:rFonts w:asciiTheme="minorEastAsia" w:eastAsiaTheme="minorEastAsia" w:hAnsiTheme="minorEastAsia" w:hint="eastAsia"/>
                <w:szCs w:val="20"/>
              </w:rPr>
              <w:t>.</w:t>
            </w:r>
          </w:p>
        </w:tc>
        <w:tc>
          <w:tcPr>
            <w:tcW w:w="5068" w:type="dxa"/>
            <w:tcBorders>
              <w:left w:val="single" w:sz="12" w:space="0" w:color="auto"/>
              <w:right w:val="single" w:sz="12" w:space="0" w:color="auto"/>
            </w:tcBorders>
            <w:vAlign w:val="center"/>
          </w:tcPr>
          <w:p w14:paraId="5218BB23"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p>
        </w:tc>
      </w:tr>
      <w:tr w:rsidR="00304839" w:rsidRPr="00ED3013" w14:paraId="061592EA" w14:textId="77777777" w:rsidTr="00087167">
        <w:tc>
          <w:tcPr>
            <w:tcW w:w="1354" w:type="dxa"/>
            <w:vAlign w:val="center"/>
          </w:tcPr>
          <w:p w14:paraId="5B0C97C9"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jc w:val="center"/>
              <w:outlineLvl w:val="0"/>
              <w:rPr>
                <w:rFonts w:asciiTheme="minorEastAsia" w:eastAsiaTheme="minorEastAsia" w:hAnsiTheme="minorEastAsia"/>
                <w:szCs w:val="20"/>
              </w:rPr>
            </w:pPr>
            <w:r w:rsidRPr="00ED3013">
              <w:rPr>
                <w:rFonts w:asciiTheme="minorEastAsia" w:eastAsiaTheme="minorEastAsia" w:hAnsiTheme="minorEastAsia" w:hint="eastAsia"/>
                <w:szCs w:val="20"/>
              </w:rPr>
              <w:t>Management performance</w:t>
            </w:r>
          </w:p>
        </w:tc>
        <w:tc>
          <w:tcPr>
            <w:tcW w:w="3118" w:type="dxa"/>
            <w:tcBorders>
              <w:right w:val="single" w:sz="12" w:space="0" w:color="auto"/>
            </w:tcBorders>
            <w:vAlign w:val="center"/>
          </w:tcPr>
          <w:p w14:paraId="0D27DBE1"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p>
        </w:tc>
        <w:tc>
          <w:tcPr>
            <w:tcW w:w="5068" w:type="dxa"/>
            <w:tcBorders>
              <w:left w:val="single" w:sz="12" w:space="0" w:color="auto"/>
              <w:bottom w:val="single" w:sz="12" w:space="0" w:color="auto"/>
              <w:right w:val="single" w:sz="12" w:space="0" w:color="auto"/>
            </w:tcBorders>
            <w:vAlign w:val="center"/>
          </w:tcPr>
          <w:p w14:paraId="4D2B02C1" w14:textId="77777777" w:rsidR="00304839" w:rsidRPr="00ED3013" w:rsidRDefault="00304839" w:rsidP="00087167">
            <w:pPr>
              <w:pStyle w:val="a3"/>
              <w:pBdr>
                <w:top w:val="none" w:sz="0" w:space="0" w:color="auto"/>
                <w:left w:val="none" w:sz="0" w:space="0" w:color="auto"/>
                <w:bottom w:val="none" w:sz="0" w:space="0" w:color="auto"/>
                <w:right w:val="none" w:sz="0" w:space="0" w:color="auto"/>
              </w:pBdr>
              <w:spacing w:line="276" w:lineRule="auto"/>
              <w:outlineLvl w:val="0"/>
              <w:rPr>
                <w:rFonts w:asciiTheme="minorEastAsia" w:eastAsiaTheme="minorEastAsia" w:hAnsiTheme="minorEastAsia"/>
                <w:szCs w:val="20"/>
              </w:rPr>
            </w:pPr>
          </w:p>
        </w:tc>
      </w:tr>
    </w:tbl>
    <w:p w14:paraId="04B1C499" w14:textId="77777777" w:rsidR="00304839" w:rsidRPr="00F47DB8" w:rsidRDefault="00304839" w:rsidP="00304839">
      <w:pPr>
        <w:widowControl/>
        <w:wordWrap/>
        <w:autoSpaceDE/>
        <w:autoSpaceDN/>
        <w:jc w:val="left"/>
        <w:rPr>
          <w:rFonts w:ascii="맑은 고딕 Semilight" w:eastAsia="맑은 고딕 Semilight" w:hAnsi="맑은 고딕 Semilight" w:cs="맑은 고딕 Semilight"/>
          <w:sz w:val="26"/>
          <w:shd w:val="clear" w:color="000000" w:fill="auto"/>
        </w:rPr>
      </w:pPr>
      <w:r>
        <w:br w:type="page"/>
      </w:r>
    </w:p>
    <w:p w14:paraId="32CFCDCA" w14:textId="77777777" w:rsidR="00304839" w:rsidRPr="008A2094" w:rsidRDefault="00304839" w:rsidP="00304839">
      <w:pPr>
        <w:pStyle w:val="2"/>
        <w:wordWrap/>
        <w:spacing w:line="240" w:lineRule="auto"/>
        <w:ind w:hanging="349"/>
        <w:jc w:val="left"/>
        <w:rPr>
          <w:rFonts w:ascii="맑은 고딕 Semilight" w:eastAsia="맑은 고딕 Semilight" w:hAnsi="맑은 고딕 Semilight" w:cs="맑은 고딕 Semilight"/>
          <w:color w:val="auto"/>
          <w:sz w:val="24"/>
          <w:szCs w:val="24"/>
        </w:rPr>
      </w:pPr>
      <w:r w:rsidRPr="00776A8D">
        <w:rPr>
          <w:rFonts w:ascii="맑은 고딕 Semilight" w:eastAsia="맑은 고딕 Semilight" w:hAnsi="맑은 고딕 Semilight" w:cs="맑은 고딕 Semilight"/>
          <w:color w:val="auto"/>
          <w:sz w:val="26"/>
          <w:szCs w:val="26"/>
        </w:rPr>
        <w:lastRenderedPageBreak/>
        <w:t>[</w:t>
      </w:r>
      <w:r w:rsidRPr="008A2094">
        <w:rPr>
          <w:rFonts w:ascii="맑은 고딕 Semilight" w:eastAsia="맑은 고딕 Semilight" w:hAnsi="맑은 고딕 Semilight" w:cs="맑은 고딕 Semilight"/>
          <w:color w:val="auto"/>
          <w:sz w:val="24"/>
          <w:szCs w:val="24"/>
        </w:rPr>
        <w:t>Attached Form 3]</w:t>
      </w:r>
    </w:p>
    <w:p w14:paraId="69169EAA" w14:textId="77777777" w:rsidR="00304839" w:rsidRPr="008A2094" w:rsidRDefault="00304839" w:rsidP="00304839">
      <w:pPr>
        <w:pStyle w:val="2"/>
        <w:wordWrap/>
        <w:ind w:hanging="349"/>
        <w:jc w:val="center"/>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b/>
          <w:sz w:val="24"/>
          <w:szCs w:val="24"/>
          <w:shd w:val="clear" w:color="000000" w:fill="auto"/>
        </w:rPr>
        <w:t>List of submissions of supporting data (</w:t>
      </w:r>
      <w:r w:rsidRPr="008A2094">
        <w:rPr>
          <w:rFonts w:ascii="맑은 고딕 Semilight" w:eastAsia="맑은 고딕 Semilight" w:hAnsi="맑은 고딕 Semilight" w:cs="맑은 고딕 Semilight" w:hint="eastAsia"/>
          <w:b/>
          <w:sz w:val="24"/>
          <w:szCs w:val="24"/>
          <w:shd w:val="clear" w:color="000000" w:fill="auto"/>
        </w:rPr>
        <w:t>reference material/</w:t>
      </w:r>
      <w:r w:rsidRPr="008A2094">
        <w:rPr>
          <w:rFonts w:ascii="맑은 고딕 Semilight" w:eastAsia="맑은 고딕 Semilight" w:hAnsi="맑은 고딕 Semilight" w:cs="맑은 고딕 Semilight"/>
          <w:b/>
          <w:sz w:val="24"/>
          <w:szCs w:val="24"/>
          <w:shd w:val="clear" w:color="000000" w:fill="auto"/>
        </w:rPr>
        <w:t>example)</w:t>
      </w:r>
    </w:p>
    <w:p w14:paraId="23D1C942" w14:textId="77777777" w:rsidR="00304839" w:rsidRPr="008A2094" w:rsidRDefault="00304839" w:rsidP="00304839">
      <w:pPr>
        <w:pStyle w:val="a3"/>
        <w:spacing w:line="276" w:lineRule="auto"/>
        <w:ind w:left="595" w:hanging="595"/>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b/>
          <w:w w:val="92"/>
          <w:sz w:val="24"/>
          <w:szCs w:val="24"/>
        </w:rPr>
        <w:t>[</w:t>
      </w:r>
      <w:r w:rsidRPr="008A2094">
        <w:rPr>
          <w:rFonts w:ascii="맑은 고딕 Semilight" w:eastAsia="맑은 고딕 Semilight" w:hAnsi="맑은 고딕 Semilight" w:cs="맑은 고딕 Semilight"/>
          <w:b/>
          <w:sz w:val="24"/>
          <w:szCs w:val="24"/>
        </w:rPr>
        <w:t>How to submit it</w:t>
      </w:r>
      <w:r w:rsidRPr="008A2094">
        <w:rPr>
          <w:rFonts w:ascii="맑은 고딕 Semilight" w:eastAsia="맑은 고딕 Semilight" w:hAnsi="맑은 고딕 Semilight" w:cs="맑은 고딕 Semilight"/>
          <w:b/>
          <w:w w:val="92"/>
          <w:sz w:val="24"/>
          <w:szCs w:val="24"/>
        </w:rPr>
        <w:t>]</w:t>
      </w:r>
    </w:p>
    <w:p w14:paraId="4222B93A" w14:textId="77777777" w:rsidR="00304839" w:rsidRPr="008A2094" w:rsidRDefault="00304839" w:rsidP="00304839">
      <w:pPr>
        <w:pStyle w:val="a3"/>
        <w:numPr>
          <w:ilvl w:val="0"/>
          <w:numId w:val="15"/>
        </w:numPr>
        <w:spacing w:line="240" w:lineRule="auto"/>
        <w:ind w:left="426"/>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t xml:space="preserve">There is no limit on the amount of data described in the </w:t>
      </w:r>
      <w:r w:rsidRPr="008A2094">
        <w:rPr>
          <w:rFonts w:ascii="맑은 고딕 Semilight" w:eastAsia="맑은 고딕 Semilight" w:hAnsi="맑은 고딕 Semilight" w:cs="맑은 고딕 Semilight"/>
          <w:sz w:val="24"/>
          <w:szCs w:val="24"/>
        </w:rPr>
        <w:t>official document.</w:t>
      </w:r>
    </w:p>
    <w:p w14:paraId="4928AE27" w14:textId="77777777" w:rsidR="00304839" w:rsidRPr="008A2094" w:rsidRDefault="00304839" w:rsidP="00304839">
      <w:pPr>
        <w:pStyle w:val="a3"/>
        <w:numPr>
          <w:ilvl w:val="0"/>
          <w:numId w:val="15"/>
        </w:numPr>
        <w:spacing w:line="240" w:lineRule="auto"/>
        <w:ind w:left="426"/>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There are no restrictions on the types of materials, such as internal reporting materials, external verification/certification documents, press releases, photographic materials, etc., that can serve as the basis for qualitative and quantitative technical content in public documents.</w:t>
      </w:r>
    </w:p>
    <w:p w14:paraId="38ADDDF8" w14:textId="77777777" w:rsidR="00304839" w:rsidRPr="008A2094" w:rsidRDefault="00304839" w:rsidP="00304839">
      <w:pPr>
        <w:pStyle w:val="a3"/>
        <w:numPr>
          <w:ilvl w:val="0"/>
          <w:numId w:val="15"/>
        </w:numPr>
        <w:spacing w:line="240" w:lineRule="auto"/>
        <w:ind w:left="426"/>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Each material should include the name of the reference material in the table of contents of the official document.</w:t>
      </w:r>
    </w:p>
    <w:p w14:paraId="012937BB" w14:textId="77777777" w:rsidR="00304839" w:rsidRPr="008A2094" w:rsidRDefault="00304839" w:rsidP="00304839">
      <w:pPr>
        <w:pStyle w:val="a3"/>
        <w:pBdr>
          <w:top w:val="none" w:sz="2" w:space="31" w:color="000000"/>
        </w:pBdr>
        <w:spacing w:line="240" w:lineRule="auto"/>
        <w:rPr>
          <w:rFonts w:ascii="맑은 고딕 Semilight" w:eastAsia="맑은 고딕 Semilight" w:hAnsi="맑은 고딕 Semilight" w:cs="맑은 고딕 Semilight"/>
          <w:sz w:val="24"/>
          <w:szCs w:val="24"/>
        </w:rPr>
      </w:pPr>
    </w:p>
    <w:p w14:paraId="254BC319" w14:textId="77777777" w:rsidR="00304839" w:rsidRPr="008A2094" w:rsidRDefault="00304839" w:rsidP="00304839">
      <w:pPr>
        <w:pStyle w:val="a3"/>
        <w:pBdr>
          <w:top w:val="none" w:sz="2" w:space="31" w:color="000000"/>
        </w:pBdr>
        <w:spacing w:line="276" w:lineRule="auto"/>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b/>
          <w:sz w:val="24"/>
          <w:szCs w:val="24"/>
        </w:rPr>
        <w:t>[Submission list]</w:t>
      </w:r>
    </w:p>
    <w:p w14:paraId="66885878" w14:textId="77777777" w:rsidR="00304839" w:rsidRPr="008A2094" w:rsidRDefault="00304839" w:rsidP="00304839">
      <w:pPr>
        <w:pStyle w:val="a3"/>
        <w:numPr>
          <w:ilvl w:val="0"/>
          <w:numId w:val="15"/>
        </w:numPr>
        <w:spacing w:line="240" w:lineRule="auto"/>
        <w:ind w:left="426"/>
        <w:rPr>
          <w:rFonts w:ascii="맑은 고딕 Semilight" w:eastAsia="맑은 고딕 Semilight" w:hAnsi="맑은 고딕 Semilight" w:cs="맑은 고딕 Semilight"/>
          <w:b/>
          <w:sz w:val="24"/>
          <w:szCs w:val="24"/>
        </w:rPr>
      </w:pPr>
      <w:r w:rsidRPr="008A2094">
        <w:rPr>
          <w:rFonts w:ascii="맑은 고딕 Semilight" w:eastAsia="맑은 고딕 Semilight" w:hAnsi="맑은 고딕 Semilight" w:cs="맑은 고딕 Semilight"/>
          <w:b/>
          <w:sz w:val="24"/>
          <w:szCs w:val="24"/>
        </w:rPr>
        <w:t xml:space="preserve">List of supporting </w:t>
      </w:r>
      <w:r w:rsidRPr="008A2094">
        <w:rPr>
          <w:rFonts w:ascii="맑은 고딕 Semilight" w:eastAsia="맑은 고딕 Semilight" w:hAnsi="맑은 고딕 Semilight" w:cs="맑은 고딕 Semilight" w:hint="eastAsia"/>
          <w:b/>
          <w:sz w:val="24"/>
          <w:szCs w:val="24"/>
        </w:rPr>
        <w:t xml:space="preserve">materials for </w:t>
      </w:r>
      <w:r w:rsidRPr="008A2094">
        <w:rPr>
          <w:rFonts w:ascii="맑은 고딕 Semilight" w:eastAsia="맑은 고딕 Semilight" w:hAnsi="맑은 고딕 Semilight" w:cs="맑은 고딕 Semilight"/>
          <w:b/>
          <w:sz w:val="24"/>
          <w:szCs w:val="24"/>
        </w:rPr>
        <w:t>“CSV</w:t>
      </w:r>
      <w:r w:rsidRPr="008A2094">
        <w:rPr>
          <w:rFonts w:ascii="맑은 고딕 Semilight" w:eastAsia="맑은 고딕 Semilight" w:hAnsi="맑은 고딕 Semilight" w:cs="맑은 고딕 Semilight" w:hint="eastAsia"/>
          <w:b/>
          <w:sz w:val="24"/>
          <w:szCs w:val="24"/>
        </w:rPr>
        <w:t xml:space="preserve">, ESG </w:t>
      </w:r>
      <w:r w:rsidRPr="008A2094">
        <w:rPr>
          <w:rFonts w:ascii="맑은 고딕 Semilight" w:eastAsia="맑은 고딕 Semilight" w:hAnsi="맑은 고딕 Semilight" w:cs="맑은 고딕 Semilight"/>
          <w:b/>
          <w:sz w:val="24"/>
          <w:szCs w:val="24"/>
        </w:rPr>
        <w:t>promotion system”</w:t>
      </w:r>
    </w:p>
    <w:p w14:paraId="17B6D664"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Current  status of CSV</w:t>
      </w:r>
      <w:r w:rsidRPr="008A2094">
        <w:rPr>
          <w:rFonts w:ascii="맑은 고딕 Semilight" w:eastAsia="맑은 고딕 Semilight" w:hAnsi="맑은 고딕 Semilight" w:cs="맑은 고딕 Semilight" w:hint="eastAsia"/>
          <w:sz w:val="24"/>
          <w:szCs w:val="24"/>
        </w:rPr>
        <w:t xml:space="preserve"> and ESG</w:t>
      </w:r>
      <w:r w:rsidRPr="008A2094">
        <w:rPr>
          <w:rFonts w:ascii="맑은 고딕 Semilight" w:eastAsia="맑은 고딕 Semilight" w:hAnsi="맑은 고딕 Semilight" w:cs="맑은 고딕 Semilight"/>
          <w:sz w:val="24"/>
          <w:szCs w:val="24"/>
        </w:rPr>
        <w:t xml:space="preserve">  promoters in organizational composition, enterprise organization chart</w:t>
      </w:r>
    </w:p>
    <w:p w14:paraId="5C4B6D94"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Evidence of CEO and management's willingness to implement (e.g., internal and external CSV</w:t>
      </w:r>
      <w:r w:rsidRPr="008A2094">
        <w:rPr>
          <w:rFonts w:ascii="맑은 고딕 Semilight" w:eastAsia="맑은 고딕 Semilight" w:hAnsi="맑은 고딕 Semilight" w:cs="맑은 고딕 Semilight" w:hint="eastAsia"/>
          <w:sz w:val="24"/>
          <w:szCs w:val="24"/>
        </w:rPr>
        <w:t xml:space="preserve">, ESG, </w:t>
      </w:r>
      <w:r w:rsidRPr="008A2094">
        <w:rPr>
          <w:rFonts w:ascii="맑은 고딕 Semilight" w:eastAsia="맑은 고딕 Semilight" w:hAnsi="맑은 고딕 Semilight" w:cs="맑은 고딕 Semilight"/>
          <w:sz w:val="24"/>
          <w:szCs w:val="24"/>
        </w:rPr>
        <w:t>such as New Year's address, messages, lectures, etc.)</w:t>
      </w:r>
    </w:p>
    <w:p w14:paraId="54B7A9E5"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Evidence of internalization of executives, such as employee</w:t>
      </w:r>
      <w:r w:rsidRPr="008A2094">
        <w:rPr>
          <w:rFonts w:ascii="맑은 고딕 Semilight" w:eastAsia="맑은 고딕 Semilight" w:hAnsi="맑은 고딕 Semilight" w:cs="맑은 고딕 Semilight" w:hint="eastAsia"/>
          <w:sz w:val="24"/>
          <w:szCs w:val="24"/>
        </w:rPr>
        <w:t xml:space="preserve"> training and campaigns, etc.</w:t>
      </w:r>
    </w:p>
    <w:p w14:paraId="24FD9BF2" w14:textId="77777777" w:rsidR="00304839" w:rsidRPr="008A2094" w:rsidRDefault="00304839" w:rsidP="00304839">
      <w:pPr>
        <w:pStyle w:val="a3"/>
        <w:spacing w:line="240" w:lineRule="auto"/>
        <w:rPr>
          <w:rFonts w:ascii="맑은 고딕 Semilight" w:eastAsia="맑은 고딕 Semilight" w:hAnsi="맑은 고딕 Semilight" w:cs="맑은 고딕 Semilight"/>
          <w:sz w:val="24"/>
          <w:szCs w:val="24"/>
        </w:rPr>
      </w:pPr>
    </w:p>
    <w:p w14:paraId="30546004" w14:textId="77777777" w:rsidR="00304839" w:rsidRPr="008A2094" w:rsidRDefault="00304839" w:rsidP="00304839">
      <w:pPr>
        <w:pStyle w:val="a3"/>
        <w:numPr>
          <w:ilvl w:val="0"/>
          <w:numId w:val="15"/>
        </w:numPr>
        <w:spacing w:line="240" w:lineRule="auto"/>
        <w:ind w:left="426"/>
        <w:rPr>
          <w:rFonts w:ascii="맑은 고딕 Semilight" w:eastAsia="맑은 고딕 Semilight" w:hAnsi="맑은 고딕 Semilight" w:cs="맑은 고딕 Semilight"/>
          <w:b/>
          <w:sz w:val="24"/>
          <w:szCs w:val="24"/>
        </w:rPr>
      </w:pPr>
      <w:r w:rsidRPr="008A2094">
        <w:rPr>
          <w:rFonts w:ascii="맑은 고딕 Semilight" w:eastAsia="맑은 고딕 Semilight" w:hAnsi="맑은 고딕 Semilight" w:cs="맑은 고딕 Semilight"/>
          <w:b/>
          <w:sz w:val="24"/>
          <w:szCs w:val="24"/>
        </w:rPr>
        <w:t xml:space="preserve">List of supporting </w:t>
      </w:r>
      <w:r w:rsidRPr="008A2094">
        <w:rPr>
          <w:rFonts w:ascii="맑은 고딕 Semilight" w:eastAsia="맑은 고딕 Semilight" w:hAnsi="맑은 고딕 Semilight" w:cs="맑은 고딕 Semilight" w:hint="eastAsia"/>
          <w:b/>
          <w:sz w:val="24"/>
          <w:szCs w:val="24"/>
        </w:rPr>
        <w:t>materials for "</w:t>
      </w:r>
      <w:r w:rsidRPr="008A2094">
        <w:rPr>
          <w:rFonts w:ascii="맑은 고딕 Semilight" w:eastAsia="맑은 고딕 Semilight" w:hAnsi="맑은 고딕 Semilight" w:cs="맑은 고딕 Semilight"/>
          <w:b/>
          <w:sz w:val="24"/>
          <w:szCs w:val="24"/>
        </w:rPr>
        <w:t>authenticity</w:t>
      </w:r>
      <w:r w:rsidRPr="008A2094">
        <w:rPr>
          <w:rFonts w:ascii="맑은 고딕 Semilight" w:eastAsia="맑은 고딕 Semilight" w:hAnsi="맑은 고딕 Semilight" w:cs="맑은 고딕 Semilight" w:hint="eastAsia"/>
          <w:b/>
          <w:sz w:val="24"/>
          <w:szCs w:val="24"/>
        </w:rPr>
        <w:t>"</w:t>
      </w:r>
    </w:p>
    <w:p w14:paraId="2FF44FC6"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t>Mid- to long-term goals, planning data, and year-end evaluation report data by annual project budget</w:t>
      </w:r>
    </w:p>
    <w:p w14:paraId="4AA51BFF"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CSV</w:t>
      </w:r>
      <w:r w:rsidRPr="008A2094">
        <w:rPr>
          <w:rFonts w:ascii="맑은 고딕 Semilight" w:eastAsia="맑은 고딕 Semilight" w:hAnsi="맑은 고딕 Semilight" w:cs="맑은 고딕 Semilight" w:hint="eastAsia"/>
          <w:sz w:val="24"/>
          <w:szCs w:val="24"/>
        </w:rPr>
        <w:t>, ESG</w:t>
      </w:r>
      <w:r w:rsidRPr="008A2094">
        <w:rPr>
          <w:rFonts w:ascii="맑은 고딕 Semilight" w:eastAsia="맑은 고딕 Semilight" w:hAnsi="맑은 고딕 Semilight" w:cs="맑은 고딕 Semilight"/>
          <w:sz w:val="24"/>
          <w:szCs w:val="24"/>
        </w:rPr>
        <w:t xml:space="preserve">  mid- to long-term  objectives</w:t>
      </w:r>
      <w:r w:rsidRPr="008A2094">
        <w:rPr>
          <w:rFonts w:ascii="맑은 고딕 Semilight" w:eastAsia="맑은 고딕 Semilight" w:hAnsi="맑은 고딕 Semilight" w:cs="맑은 고딕 Semilight" w:hint="eastAsia"/>
          <w:sz w:val="24"/>
          <w:szCs w:val="24"/>
        </w:rPr>
        <w:t>,</w:t>
      </w:r>
      <w:r w:rsidRPr="008A2094">
        <w:rPr>
          <w:rFonts w:ascii="맑은 고딕 Semilight" w:eastAsia="맑은 고딕 Semilight" w:hAnsi="맑은 고딕 Semilight" w:cs="맑은 고딕 Semilight"/>
          <w:sz w:val="24"/>
          <w:szCs w:val="24"/>
        </w:rPr>
        <w:t xml:space="preserve"> planning data</w:t>
      </w:r>
      <w:r w:rsidRPr="008A2094">
        <w:rPr>
          <w:rFonts w:ascii="맑은 고딕 Semilight" w:eastAsia="맑은 고딕 Semilight" w:hAnsi="맑은 고딕 Semilight" w:cs="맑은 고딕 Semilight" w:hint="eastAsia"/>
          <w:sz w:val="24"/>
          <w:szCs w:val="24"/>
        </w:rPr>
        <w:t>,</w:t>
      </w:r>
      <w:r w:rsidRPr="008A2094">
        <w:rPr>
          <w:rFonts w:ascii="맑은 고딕 Semilight" w:eastAsia="맑은 고딕 Semilight" w:hAnsi="맑은 고딕 Semilight" w:cs="맑은 고딕 Semilight"/>
          <w:sz w:val="24"/>
          <w:szCs w:val="24"/>
        </w:rPr>
        <w:t xml:space="preserve">  business evaluation  indicators and performance (KPI,  etc.)</w:t>
      </w:r>
    </w:p>
    <w:p w14:paraId="3B2FE0E6"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Reporting materials for meetings (committees) involving CEOs and management (operation data for quarterly and semi-annual management meetings)</w:t>
      </w:r>
    </w:p>
    <w:p w14:paraId="36D3BA89"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 xml:space="preserve"> Guidelines for checking CSV</w:t>
      </w:r>
      <w:r w:rsidRPr="008A2094">
        <w:rPr>
          <w:rFonts w:ascii="맑은 고딕 Semilight" w:eastAsia="맑은 고딕 Semilight" w:hAnsi="맑은 고딕 Semilight" w:cs="맑은 고딕 Semilight" w:hint="eastAsia"/>
          <w:sz w:val="24"/>
          <w:szCs w:val="24"/>
        </w:rPr>
        <w:t xml:space="preserve"> and ESG reflection </w:t>
      </w:r>
      <w:r w:rsidRPr="008A2094">
        <w:rPr>
          <w:rFonts w:ascii="맑은 고딕 Semilight" w:eastAsia="맑은 고딕 Semilight" w:hAnsi="맑은 고딕 Semilight" w:cs="맑은 고딕 Semilight"/>
          <w:sz w:val="24"/>
          <w:szCs w:val="24"/>
        </w:rPr>
        <w:t>when establishing mid- to long-term corporate plans</w:t>
      </w:r>
    </w:p>
    <w:p w14:paraId="73A7F195" w14:textId="77777777" w:rsidR="00304839" w:rsidRPr="008A2094" w:rsidRDefault="00304839" w:rsidP="00304839">
      <w:pPr>
        <w:pStyle w:val="a3"/>
        <w:spacing w:line="240" w:lineRule="auto"/>
        <w:rPr>
          <w:rFonts w:ascii="맑은 고딕 Semilight" w:eastAsia="맑은 고딕 Semilight" w:hAnsi="맑은 고딕 Semilight" w:cs="맑은 고딕 Semilight"/>
          <w:sz w:val="24"/>
          <w:szCs w:val="24"/>
        </w:rPr>
      </w:pPr>
    </w:p>
    <w:p w14:paraId="0CEBDCD7" w14:textId="77777777" w:rsidR="00304839" w:rsidRPr="008A2094" w:rsidRDefault="00304839" w:rsidP="00304839">
      <w:pPr>
        <w:pStyle w:val="a3"/>
        <w:numPr>
          <w:ilvl w:val="0"/>
          <w:numId w:val="15"/>
        </w:numPr>
        <w:spacing w:line="240" w:lineRule="auto"/>
        <w:ind w:left="426"/>
        <w:rPr>
          <w:rFonts w:ascii="맑은 고딕 Semilight" w:eastAsia="맑은 고딕 Semilight" w:hAnsi="맑은 고딕 Semilight" w:cs="맑은 고딕 Semilight"/>
          <w:b/>
          <w:sz w:val="24"/>
          <w:szCs w:val="24"/>
        </w:rPr>
      </w:pPr>
      <w:r w:rsidRPr="008A2094">
        <w:rPr>
          <w:rFonts w:ascii="맑은 고딕 Semilight" w:eastAsia="맑은 고딕 Semilight" w:hAnsi="맑은 고딕 Semilight" w:cs="맑은 고딕 Semilight"/>
          <w:b/>
          <w:sz w:val="24"/>
          <w:szCs w:val="24"/>
        </w:rPr>
        <w:t>List of</w:t>
      </w:r>
      <w:r w:rsidRPr="008A2094">
        <w:rPr>
          <w:rFonts w:ascii="맑은 고딕 Semilight" w:eastAsia="맑은 고딕 Semilight" w:hAnsi="맑은 고딕 Semilight" w:cs="맑은 고딕 Semilight" w:hint="eastAsia"/>
          <w:b/>
          <w:sz w:val="24"/>
          <w:szCs w:val="24"/>
        </w:rPr>
        <w:t xml:space="preserve"> "</w:t>
      </w:r>
      <w:r w:rsidRPr="008A2094">
        <w:rPr>
          <w:rFonts w:ascii="맑은 고딕 Semilight" w:eastAsia="맑은 고딕 Semilight" w:hAnsi="맑은 고딕 Semilight" w:cs="맑은 고딕 Semilight"/>
          <w:b/>
          <w:sz w:val="24"/>
          <w:szCs w:val="24"/>
        </w:rPr>
        <w:t>objectivity</w:t>
      </w:r>
      <w:r w:rsidRPr="008A2094">
        <w:rPr>
          <w:rFonts w:ascii="맑은 고딕 Semilight" w:eastAsia="맑은 고딕 Semilight" w:hAnsi="맑은 고딕 Semilight" w:cs="맑은 고딕 Semilight" w:hint="eastAsia"/>
          <w:b/>
          <w:sz w:val="24"/>
          <w:szCs w:val="24"/>
        </w:rPr>
        <w:t>" evidence</w:t>
      </w:r>
    </w:p>
    <w:p w14:paraId="4F83D362"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lastRenderedPageBreak/>
        <w:t>Organizations, R&amp;R, and performance for external evaluation</w:t>
      </w:r>
    </w:p>
    <w:p w14:paraId="0F51480C"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t>Evidence of external evaluation, results report, and public data</w:t>
      </w:r>
    </w:p>
    <w:p w14:paraId="3C45A7FC"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t>Evidence such as press reports, case presentations, external evaluations, award details,  etc.</w:t>
      </w:r>
    </w:p>
    <w:p w14:paraId="574A4E27"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t>Evidence reflecting external evaluation results in management (e.g., next management reflection status)</w:t>
      </w:r>
    </w:p>
    <w:p w14:paraId="58A525AD" w14:textId="77777777" w:rsidR="00304839" w:rsidRPr="008A2094" w:rsidRDefault="00304839" w:rsidP="00304839">
      <w:pPr>
        <w:pStyle w:val="a3"/>
        <w:spacing w:line="240" w:lineRule="auto"/>
        <w:rPr>
          <w:rFonts w:ascii="맑은 고딕 Semilight" w:eastAsia="맑은 고딕 Semilight" w:hAnsi="맑은 고딕 Semilight" w:cs="맑은 고딕 Semilight"/>
          <w:sz w:val="24"/>
          <w:szCs w:val="24"/>
        </w:rPr>
      </w:pPr>
    </w:p>
    <w:p w14:paraId="52A3532F" w14:textId="77777777" w:rsidR="00304839" w:rsidRPr="008A2094" w:rsidRDefault="00304839" w:rsidP="00304839">
      <w:pPr>
        <w:pStyle w:val="a3"/>
        <w:numPr>
          <w:ilvl w:val="0"/>
          <w:numId w:val="15"/>
        </w:numPr>
        <w:spacing w:line="240" w:lineRule="auto"/>
        <w:ind w:left="426"/>
        <w:rPr>
          <w:rFonts w:ascii="맑은 고딕 Semilight" w:eastAsia="맑은 고딕 Semilight" w:hAnsi="맑은 고딕 Semilight" w:cs="맑은 고딕 Semilight"/>
          <w:b/>
          <w:sz w:val="24"/>
          <w:szCs w:val="24"/>
        </w:rPr>
      </w:pPr>
      <w:r w:rsidRPr="008A2094">
        <w:rPr>
          <w:rFonts w:ascii="맑은 고딕 Semilight" w:eastAsia="맑은 고딕 Semilight" w:hAnsi="맑은 고딕 Semilight" w:cs="맑은 고딕 Semilight" w:hint="eastAsia"/>
          <w:b/>
          <w:sz w:val="24"/>
          <w:szCs w:val="24"/>
        </w:rPr>
        <w:t xml:space="preserve">List of supporting materials for the </w:t>
      </w:r>
      <w:r w:rsidRPr="008A2094">
        <w:rPr>
          <w:rFonts w:ascii="맑은 고딕 Semilight" w:eastAsia="맑은 고딕 Semilight" w:hAnsi="맑은 고딕 Semilight" w:cs="맑은 고딕 Semilight"/>
          <w:b/>
          <w:sz w:val="24"/>
          <w:szCs w:val="24"/>
        </w:rPr>
        <w:t>Project Division</w:t>
      </w:r>
    </w:p>
    <w:p w14:paraId="5EBB1D25" w14:textId="47A311FB"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CSV</w:t>
      </w:r>
      <w:r w:rsidRPr="008A2094">
        <w:rPr>
          <w:rFonts w:ascii="맑은 고딕 Semilight" w:eastAsia="맑은 고딕 Semilight" w:hAnsi="맑은 고딕 Semilight" w:cs="맑은 고딕 Semilight" w:hint="eastAsia"/>
          <w:sz w:val="24"/>
          <w:szCs w:val="24"/>
        </w:rPr>
        <w:t>, ESG</w:t>
      </w:r>
      <w:r w:rsidRPr="008A2094">
        <w:rPr>
          <w:rFonts w:ascii="맑은 고딕 Semilight" w:eastAsia="맑은 고딕 Semilight" w:hAnsi="맑은 고딕 Semilight" w:cs="맑은 고딕 Semilight"/>
          <w:sz w:val="24"/>
          <w:szCs w:val="24"/>
        </w:rPr>
        <w:t xml:space="preserve"> Project Overview (Planning, Model, Key Performance,  etc.)</w:t>
      </w:r>
    </w:p>
    <w:p w14:paraId="4B5A03EF"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Economic and social values created (affinity, quantitative technology)</w:t>
      </w:r>
    </w:p>
    <w:p w14:paraId="5755CC74"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Stakeholder engagement process and performance in project planning, implementation, and evaluation</w:t>
      </w:r>
    </w:p>
    <w:p w14:paraId="119155CF"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Reporting materials for meetings (committees) involving CEOs and management (operation data for quarterly and semi-annual management meetings)</w:t>
      </w:r>
    </w:p>
    <w:p w14:paraId="0F95AD9C" w14:textId="55F5B328"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CSV</w:t>
      </w:r>
      <w:r w:rsidRPr="008A2094">
        <w:rPr>
          <w:rFonts w:ascii="맑은 고딕 Semilight" w:eastAsia="맑은 고딕 Semilight" w:hAnsi="맑은 고딕 Semilight" w:cs="맑은 고딕 Semilight" w:hint="eastAsia"/>
          <w:sz w:val="24"/>
          <w:szCs w:val="24"/>
        </w:rPr>
        <w:t>, ESG</w:t>
      </w:r>
      <w:r w:rsidRPr="008A2094">
        <w:rPr>
          <w:rFonts w:ascii="맑은 고딕 Semilight" w:eastAsia="맑은 고딕 Semilight" w:hAnsi="맑은 고딕 Semilight" w:cs="맑은 고딕 Semilight"/>
          <w:sz w:val="24"/>
          <w:szCs w:val="24"/>
        </w:rPr>
        <w:t xml:space="preserve"> business evaluation indicators and performance (KPI,  etc.)</w:t>
      </w:r>
    </w:p>
    <w:p w14:paraId="7C31F11E"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t>Evidence of external evaluation, results report, and public data</w:t>
      </w:r>
    </w:p>
    <w:p w14:paraId="22FBF5A0"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t>Evidence such as press reports, case presentations, external evaluations, award details,  etc.</w:t>
      </w:r>
    </w:p>
    <w:p w14:paraId="370AB9FE"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sz w:val="24"/>
          <w:szCs w:val="24"/>
        </w:rPr>
        <w:t>Roles and responsibilities of each project participating organization, input resources, etc.</w:t>
      </w:r>
    </w:p>
    <w:p w14:paraId="318E07F6" w14:textId="77777777" w:rsidR="00304839" w:rsidRPr="008A2094" w:rsidRDefault="00304839" w:rsidP="00304839">
      <w:pPr>
        <w:pStyle w:val="a3"/>
        <w:numPr>
          <w:ilvl w:val="0"/>
          <w:numId w:val="2"/>
        </w:numPr>
        <w:spacing w:line="240" w:lineRule="auto"/>
        <w:ind w:left="448" w:hanging="164"/>
        <w:rPr>
          <w:rFonts w:ascii="맑은 고딕 Semilight" w:eastAsia="맑은 고딕 Semilight" w:hAnsi="맑은 고딕 Semilight" w:cs="맑은 고딕 Semilight"/>
          <w:sz w:val="24"/>
          <w:szCs w:val="24"/>
        </w:rPr>
      </w:pPr>
      <w:r w:rsidRPr="008A2094">
        <w:rPr>
          <w:rFonts w:ascii="맑은 고딕 Semilight" w:eastAsia="맑은 고딕 Semilight" w:hAnsi="맑은 고딕 Semilight" w:cs="맑은 고딕 Semilight" w:hint="eastAsia"/>
          <w:sz w:val="24"/>
          <w:szCs w:val="24"/>
        </w:rPr>
        <w:t>Data explaining</w:t>
      </w:r>
      <w:r w:rsidRPr="008A2094">
        <w:rPr>
          <w:rFonts w:ascii="맑은 고딕 Semilight" w:eastAsia="맑은 고딕 Semilight" w:hAnsi="맑은 고딕 Semilight" w:cs="맑은 고딕 Semilight"/>
          <w:sz w:val="24"/>
          <w:szCs w:val="24"/>
        </w:rPr>
        <w:t xml:space="preserve"> project spread cases (region, affiliate, benchmarking of other organizations, etc.) </w:t>
      </w:r>
      <w:r w:rsidRPr="008A2094">
        <w:rPr>
          <w:rFonts w:ascii="맑은 고딕 Semilight" w:eastAsia="맑은 고딕 Semilight" w:hAnsi="맑은 고딕 Semilight" w:cs="맑은 고딕 Semilight" w:hint="eastAsia"/>
          <w:sz w:val="24"/>
          <w:szCs w:val="24"/>
        </w:rPr>
        <w:t>and performance</w:t>
      </w:r>
    </w:p>
    <w:p w14:paraId="30D4352C" w14:textId="77777777" w:rsidR="00304839" w:rsidRDefault="00304839" w:rsidP="00304839">
      <w:pPr>
        <w:pStyle w:val="a3"/>
        <w:spacing w:line="240" w:lineRule="auto"/>
        <w:rPr>
          <w:rFonts w:ascii="맑은 고딕 Semilight" w:eastAsia="맑은 고딕 Semilight" w:hAnsi="맑은 고딕 Semilight" w:cs="맑은 고딕 Semilight"/>
        </w:rPr>
      </w:pPr>
      <w:r w:rsidRPr="008A2094">
        <w:rPr>
          <w:rFonts w:ascii="맑은 고딕 Semilight" w:eastAsia="맑은 고딕 Semilight" w:hAnsi="맑은 고딕 Semilight" w:cs="맑은 고딕 Semilight"/>
          <w:sz w:val="24"/>
          <w:szCs w:val="24"/>
        </w:rPr>
        <w:br w:type="page"/>
      </w:r>
      <w:r w:rsidRPr="00776A8D">
        <w:rPr>
          <w:rFonts w:ascii="맑은 고딕 Semilight" w:eastAsia="맑은 고딕 Semilight" w:hAnsi="맑은 고딕 Semilight" w:cs="맑은 고딕 Semilight"/>
          <w:color w:val="auto"/>
          <w:sz w:val="26"/>
          <w:szCs w:val="26"/>
        </w:rPr>
        <w:lastRenderedPageBreak/>
        <w:t>[Attached  Form</w:t>
      </w:r>
      <w:r>
        <w:rPr>
          <w:rFonts w:ascii="맑은 고딕 Semilight" w:eastAsia="맑은 고딕 Semilight" w:hAnsi="맑은 고딕 Semilight" w:cs="맑은 고딕 Semilight"/>
          <w:color w:val="auto"/>
          <w:sz w:val="26"/>
          <w:szCs w:val="26"/>
        </w:rPr>
        <w:t xml:space="preserve"> 4</w:t>
      </w:r>
      <w:r w:rsidRPr="00776A8D">
        <w:rPr>
          <w:rFonts w:ascii="맑은 고딕 Semilight" w:eastAsia="맑은 고딕 Semilight" w:hAnsi="맑은 고딕 Semilight" w:cs="맑은 고딕 Semilight"/>
          <w:color w:val="auto"/>
          <w:sz w:val="26"/>
          <w:szCs w:val="26"/>
        </w:rPr>
        <w:t>]</w:t>
      </w:r>
    </w:p>
    <w:tbl>
      <w:tblPr>
        <w:tblW w:w="9620" w:type="dxa"/>
        <w:jc w:val="center"/>
        <w:tblBorders>
          <w:top w:val="single" w:sz="3" w:space="0" w:color="000000"/>
          <w:left w:val="single" w:sz="3" w:space="0" w:color="000000"/>
          <w:bottom w:val="single" w:sz="3" w:space="0" w:color="000000"/>
          <w:right w:val="single" w:sz="3" w:space="0" w:color="000000"/>
        </w:tblBorders>
        <w:tblLayout w:type="fixed"/>
        <w:tblCellMar>
          <w:left w:w="102" w:type="dxa"/>
          <w:right w:w="102" w:type="dxa"/>
        </w:tblCellMar>
        <w:tblLook w:val="04A0" w:firstRow="1" w:lastRow="0" w:firstColumn="1" w:lastColumn="0" w:noHBand="0" w:noVBand="1"/>
      </w:tblPr>
      <w:tblGrid>
        <w:gridCol w:w="9620"/>
      </w:tblGrid>
      <w:tr w:rsidR="00304839" w:rsidRPr="008E6261" w14:paraId="6DDC6B5A" w14:textId="77777777" w:rsidTr="00087167">
        <w:trPr>
          <w:trHeight w:val="679"/>
          <w:jc w:val="center"/>
        </w:trPr>
        <w:tc>
          <w:tcPr>
            <w:tcW w:w="9620" w:type="dxa"/>
            <w:tcBorders>
              <w:top w:val="double" w:sz="5" w:space="0" w:color="000000"/>
              <w:left w:val="double" w:sz="5" w:space="0" w:color="000000"/>
              <w:bottom w:val="single" w:sz="3" w:space="0" w:color="000000"/>
              <w:right w:val="double" w:sz="5" w:space="0" w:color="000000"/>
            </w:tcBorders>
            <w:vAlign w:val="center"/>
          </w:tcPr>
          <w:p w14:paraId="5808936D" w14:textId="77777777" w:rsidR="00304839" w:rsidRPr="008E6261" w:rsidRDefault="00304839" w:rsidP="00087167">
            <w:pPr>
              <w:pStyle w:val="2"/>
              <w:wordWrap/>
              <w:jc w:val="center"/>
              <w:rPr>
                <w:rFonts w:ascii="맑은 고딕 Semilight" w:eastAsia="맑은 고딕 Semilight" w:hAnsi="맑은 고딕 Semilight" w:cs="맑은 고딕 Semilight"/>
                <w:b/>
                <w:color w:val="auto"/>
                <w:spacing w:val="-7"/>
                <w:sz w:val="12"/>
                <w:shd w:val="clear" w:color="000000" w:fill="auto"/>
              </w:rPr>
            </w:pPr>
          </w:p>
          <w:p w14:paraId="5C0CB083" w14:textId="77777777" w:rsidR="00304839" w:rsidRPr="00FC0E82" w:rsidRDefault="00304839" w:rsidP="00087167">
            <w:pPr>
              <w:pStyle w:val="2"/>
              <w:wordWrap/>
              <w:jc w:val="center"/>
              <w:rPr>
                <w:rFonts w:ascii="맑은 고딕 Semilight" w:eastAsia="맑은 고딕 Semilight" w:hAnsi="맑은 고딕 Semilight" w:cs="맑은 고딕 Semilight"/>
                <w:b/>
                <w:color w:val="auto"/>
              </w:rPr>
            </w:pPr>
            <w:r w:rsidRPr="009C540B">
              <w:rPr>
                <w:rFonts w:ascii="맑은 고딕 Semilight" w:eastAsia="맑은 고딕 Semilight" w:hAnsi="맑은 고딕 Semilight" w:cs="맑은 고딕 Semilight" w:hint="eastAsia"/>
                <w:b/>
                <w:color w:val="auto"/>
                <w:sz w:val="36"/>
              </w:rPr>
              <w:t>Consent for best case development</w:t>
            </w:r>
          </w:p>
        </w:tc>
      </w:tr>
      <w:tr w:rsidR="00304839" w:rsidRPr="00E244D7" w14:paraId="0E44FEF7" w14:textId="77777777" w:rsidTr="00087167">
        <w:trPr>
          <w:trHeight w:val="6089"/>
          <w:jc w:val="center"/>
        </w:trPr>
        <w:tc>
          <w:tcPr>
            <w:tcW w:w="9620" w:type="dxa"/>
            <w:tcBorders>
              <w:top w:val="single" w:sz="3" w:space="0" w:color="000000"/>
              <w:left w:val="double" w:sz="5" w:space="0" w:color="000000"/>
              <w:right w:val="double" w:sz="5" w:space="0" w:color="000000"/>
            </w:tcBorders>
            <w:shd w:val="clear" w:color="auto" w:fill="auto"/>
            <w:vAlign w:val="center"/>
          </w:tcPr>
          <w:p w14:paraId="3C0F4CC3" w14:textId="77777777" w:rsidR="00304839" w:rsidRDefault="00304839" w:rsidP="00087167">
            <w:pPr>
              <w:jc w:val="center"/>
              <w:rPr>
                <w:rFonts w:ascii="맑은 고딕 Semilight" w:eastAsia="맑은 고딕 Semilight" w:hAnsi="맑은 고딕 Semilight" w:cs="맑은 고딕 Semilight"/>
                <w:b/>
              </w:rPr>
            </w:pPr>
          </w:p>
          <w:p w14:paraId="3200B26D" w14:textId="77777777" w:rsidR="00304839" w:rsidRDefault="00304839" w:rsidP="00087167">
            <w:pPr>
              <w:jc w:val="center"/>
              <w:rPr>
                <w:rFonts w:ascii="맑은 고딕 Semilight" w:eastAsia="맑은 고딕 Semilight" w:hAnsi="맑은 고딕 Semilight" w:cs="맑은 고딕 Semilight"/>
                <w:b/>
              </w:rPr>
            </w:pPr>
          </w:p>
          <w:p w14:paraId="5FC9D46A" w14:textId="77777777" w:rsidR="00304839" w:rsidRDefault="00304839" w:rsidP="00087167">
            <w:pPr>
              <w:jc w:val="center"/>
              <w:rPr>
                <w:rFonts w:ascii="맑은 고딕 Semilight" w:eastAsia="맑은 고딕 Semilight" w:hAnsi="맑은 고딕 Semilight" w:cs="맑은 고딕 Semilight"/>
                <w:b/>
              </w:rPr>
            </w:pPr>
          </w:p>
          <w:p w14:paraId="5CE6D806" w14:textId="77777777" w:rsidR="00304839" w:rsidRPr="00776A8D" w:rsidRDefault="00304839" w:rsidP="00087167">
            <w:pPr>
              <w:jc w:val="center"/>
              <w:rPr>
                <w:rFonts w:ascii="맑은 고딕 Semilight" w:eastAsia="맑은 고딕 Semilight" w:hAnsi="맑은 고딕 Semilight" w:cs="맑은 고딕 Semilight"/>
                <w:b/>
              </w:rPr>
            </w:pPr>
          </w:p>
          <w:p w14:paraId="1EFA3F24" w14:textId="02A2B88A" w:rsidR="00304839" w:rsidRDefault="00304839" w:rsidP="00087167">
            <w:pPr>
              <w:spacing w:line="600" w:lineRule="auto"/>
              <w:jc w:val="center"/>
              <w:rPr>
                <w:rFonts w:ascii="맑은 고딕 Semilight" w:eastAsia="맑은 고딕 Semilight" w:hAnsi="맑은 고딕 Semilight" w:cs="맑은 고딕 Semilight"/>
                <w:sz w:val="28"/>
              </w:rPr>
            </w:pPr>
            <w:r w:rsidRPr="0005005E">
              <w:rPr>
                <w:rFonts w:ascii="맑은 고딕 Semilight" w:eastAsia="맑은 고딕 Semilight" w:hAnsi="맑은 고딕 Semilight" w:cs="맑은 고딕 Semilight"/>
                <w:sz w:val="28"/>
              </w:rPr>
              <w:t xml:space="preserve">When we are honored with </w:t>
            </w:r>
            <w:r>
              <w:rPr>
                <w:rFonts w:ascii="맑은 고딕 Semilight" w:eastAsia="맑은 고딕 Semilight" w:hAnsi="맑은 고딕 Semilight" w:cs="맑은 고딕 Semilight" w:hint="eastAsia"/>
                <w:sz w:val="28"/>
              </w:rPr>
              <w:t>『</w:t>
            </w:r>
            <w:r w:rsidRPr="0005005E">
              <w:rPr>
                <w:rFonts w:ascii="맑은 고딕 Semilight" w:eastAsia="맑은 고딕 Semilight" w:hAnsi="맑은 고딕 Semilight" w:cs="맑은 고딕 Semilight"/>
                <w:sz w:val="28"/>
              </w:rPr>
              <w:t xml:space="preserve">the </w:t>
            </w:r>
            <w:r w:rsidR="00CB0C85">
              <w:rPr>
                <w:rFonts w:ascii="맑은 고딕 Semilight" w:eastAsia="맑은 고딕 Semilight" w:hAnsi="맑은 고딕 Semilight" w:cs="맑은 고딕 Semilight"/>
                <w:sz w:val="28"/>
              </w:rPr>
              <w:t>12th</w:t>
            </w:r>
            <w:r w:rsidRPr="0005005E">
              <w:rPr>
                <w:rFonts w:ascii="맑은 고딕 Semilight" w:eastAsia="맑은 고딕 Semilight" w:hAnsi="맑은 고딕 Semilight" w:cs="맑은 고딕 Semilight"/>
                <w:sz w:val="28"/>
              </w:rPr>
              <w:t xml:space="preserve"> Porter Prize for Excellence in CSV</w:t>
            </w:r>
            <w:r>
              <w:rPr>
                <w:rFonts w:ascii="맑은 고딕 Semilight" w:eastAsia="맑은 고딕 Semilight" w:hAnsi="맑은 고딕 Semilight" w:cs="맑은 고딕 Semilight" w:hint="eastAsia"/>
                <w:sz w:val="28"/>
              </w:rPr>
              <w:t>』</w:t>
            </w:r>
            <w:r w:rsidRPr="0005005E">
              <w:rPr>
                <w:rFonts w:ascii="맑은 고딕 Semilight" w:eastAsia="맑은 고딕 Semilight" w:hAnsi="맑은 고딕 Semilight" w:cs="맑은 고딕 Semilight"/>
                <w:sz w:val="28"/>
              </w:rPr>
              <w:t xml:space="preserve"> in 2024, we agree to actively participate in the development of best practices for CSV and ESG. </w:t>
            </w:r>
          </w:p>
          <w:p w14:paraId="0154FD35" w14:textId="77777777" w:rsidR="00304839" w:rsidRDefault="00304839" w:rsidP="00087167">
            <w:pPr>
              <w:spacing w:line="600" w:lineRule="auto"/>
              <w:jc w:val="center"/>
              <w:rPr>
                <w:rFonts w:ascii="맑은 고딕 Semilight" w:eastAsia="맑은 고딕 Semilight" w:hAnsi="맑은 고딕 Semilight" w:cs="맑은 고딕 Semilight"/>
                <w:sz w:val="28"/>
              </w:rPr>
            </w:pPr>
            <w:r w:rsidRPr="0005005E">
              <w:rPr>
                <w:rFonts w:ascii="맑은 고딕 Semilight" w:eastAsia="맑은 고딕 Semilight" w:hAnsi="맑은 고딕 Semilight" w:cs="맑은 고딕 Semilight"/>
                <w:sz w:val="28"/>
              </w:rPr>
              <w:t>Furthermore, we consent to the disclosure and use of our award-winning case as a benchmark to inspire and guide other companies.</w:t>
            </w:r>
          </w:p>
          <w:p w14:paraId="3482856A" w14:textId="43956BFA" w:rsidR="00304839" w:rsidRPr="00E244D7" w:rsidRDefault="00304839" w:rsidP="00087167">
            <w:pPr>
              <w:spacing w:line="600" w:lineRule="auto"/>
              <w:jc w:val="left"/>
              <w:rPr>
                <w:rFonts w:ascii="맑은 고딕 Semilight" w:eastAsia="맑은 고딕 Semilight" w:hAnsi="맑은 고딕 Semilight" w:cs="맑은 고딕 Semilight"/>
                <w:b/>
              </w:rPr>
            </w:pPr>
            <w:r w:rsidRPr="00AE6B71">
              <w:rPr>
                <w:rFonts w:ascii="맑은 고딕 Semilight" w:eastAsia="맑은 고딕 Semilight" w:hAnsi="맑은 고딕 Semilight" w:cs="맑은 고딕 Semilight" w:hint="eastAsia"/>
                <w:b/>
              </w:rPr>
              <w:t>※</w:t>
            </w:r>
            <w:r>
              <w:rPr>
                <w:rFonts w:ascii="맑은 고딕 Semilight" w:eastAsia="맑은 고딕 Semilight" w:hAnsi="맑은 고딕 Semilight" w:cs="맑은 고딕 Semilight" w:hint="eastAsia"/>
                <w:b/>
              </w:rPr>
              <w:t>The</w:t>
            </w:r>
            <w:r w:rsidRPr="00AE6B71">
              <w:rPr>
                <w:rFonts w:ascii="맑은 고딕 Semilight" w:eastAsia="맑은 고딕 Semilight" w:hAnsi="맑은 고딕 Semilight" w:cs="맑은 고딕 Semilight"/>
                <w:b/>
              </w:rPr>
              <w:t xml:space="preserve"> method</w:t>
            </w:r>
            <w:r>
              <w:rPr>
                <w:rFonts w:ascii="맑은 고딕 Semilight" w:eastAsia="맑은 고딕 Semilight" w:hAnsi="맑은 고딕 Semilight" w:cs="맑은 고딕 Semilight"/>
                <w:b/>
              </w:rPr>
              <w:t xml:space="preserve"> of</w:t>
            </w:r>
            <w:r w:rsidRPr="00AE6B71">
              <w:rPr>
                <w:rFonts w:ascii="맑은 고딕 Semilight" w:eastAsia="맑은 고딕 Semilight" w:hAnsi="맑은 고딕 Semilight" w:cs="맑은 고딕 Semilight"/>
                <w:b/>
              </w:rPr>
              <w:t xml:space="preserve"> case</w:t>
            </w:r>
            <w:r>
              <w:rPr>
                <w:rFonts w:ascii="맑은 고딕 Semilight" w:eastAsia="맑은 고딕 Semilight" w:hAnsi="맑은 고딕 Semilight" w:cs="맑은 고딕 Semilight"/>
                <w:b/>
              </w:rPr>
              <w:t xml:space="preserve"> development </w:t>
            </w:r>
            <w:r w:rsidRPr="00AE6B71">
              <w:rPr>
                <w:rFonts w:ascii="맑은 고딕 Semilight" w:eastAsia="맑은 고딕 Semilight" w:hAnsi="맑은 고딕 Semilight" w:cs="맑은 고딕 Semilight"/>
                <w:b/>
              </w:rPr>
              <w:t>and</w:t>
            </w:r>
            <w:r>
              <w:rPr>
                <w:rFonts w:ascii="맑은 고딕 Semilight" w:eastAsia="맑은 고딕 Semilight" w:hAnsi="맑은 고딕 Semilight" w:cs="맑은 고딕 Semilight"/>
                <w:b/>
              </w:rPr>
              <w:t xml:space="preserve"> the </w:t>
            </w:r>
            <w:r w:rsidRPr="00AE6B71">
              <w:rPr>
                <w:rFonts w:ascii="맑은 고딕 Semilight" w:eastAsia="맑은 고딕 Semilight" w:hAnsi="맑은 고딕 Semilight" w:cs="맑은 고딕 Semilight"/>
                <w:b/>
              </w:rPr>
              <w:t>scope</w:t>
            </w:r>
            <w:r>
              <w:rPr>
                <w:rFonts w:ascii="맑은 고딕 Semilight" w:eastAsia="맑은 고딕 Semilight" w:hAnsi="맑은 고딕 Semilight" w:cs="맑은 고딕 Semilight"/>
                <w:b/>
              </w:rPr>
              <w:t xml:space="preserve"> of </w:t>
            </w:r>
            <w:r w:rsidRPr="00AE6B71">
              <w:rPr>
                <w:rFonts w:ascii="맑은 고딕 Semilight" w:eastAsia="맑은 고딕 Semilight" w:hAnsi="맑은 고딕 Semilight" w:cs="맑은 고딕 Semilight"/>
                <w:b/>
              </w:rPr>
              <w:t>disclosure</w:t>
            </w:r>
            <w:r>
              <w:rPr>
                <w:rFonts w:ascii="맑은 고딕 Semilight" w:eastAsia="맑은 고딕 Semilight" w:hAnsi="맑은 고딕 Semilight" w:cs="맑은 고딕 Semilight"/>
                <w:b/>
              </w:rPr>
              <w:t xml:space="preserve"> are </w:t>
            </w:r>
            <w:r w:rsidRPr="00AE6B71">
              <w:rPr>
                <w:rFonts w:ascii="맑은 고딕 Semilight" w:eastAsia="맑은 고딕 Semilight" w:hAnsi="맑은 고딕 Semilight" w:cs="맑은 고딕 Semilight"/>
                <w:b/>
              </w:rPr>
              <w:t>discussed separately.</w:t>
            </w:r>
          </w:p>
        </w:tc>
      </w:tr>
      <w:tr w:rsidR="00304839" w:rsidRPr="008E6261" w14:paraId="2153A18B" w14:textId="77777777" w:rsidTr="008A2094">
        <w:trPr>
          <w:trHeight w:val="2919"/>
          <w:jc w:val="center"/>
        </w:trPr>
        <w:tc>
          <w:tcPr>
            <w:tcW w:w="9620" w:type="dxa"/>
            <w:tcBorders>
              <w:top w:val="single" w:sz="3" w:space="0" w:color="000000"/>
              <w:left w:val="double" w:sz="5" w:space="0" w:color="000000"/>
              <w:bottom w:val="double" w:sz="5" w:space="0" w:color="000000"/>
              <w:right w:val="double" w:sz="5" w:space="0" w:color="000000"/>
            </w:tcBorders>
            <w:vAlign w:val="center"/>
          </w:tcPr>
          <w:p w14:paraId="07F60557" w14:textId="07433FD1" w:rsidR="00304839" w:rsidRPr="00776A8D" w:rsidRDefault="00304839" w:rsidP="00087167">
            <w:pPr>
              <w:pStyle w:val="a3"/>
              <w:wordWrap/>
              <w:spacing w:line="276" w:lineRule="auto"/>
              <w:ind w:firstLine="360"/>
              <w:jc w:val="center"/>
              <w:rPr>
                <w:rFonts w:ascii="맑은 고딕 Semilight" w:eastAsia="맑은 고딕 Semilight" w:hAnsi="맑은 고딕 Semilight" w:cs="맑은 고딕 Semilight"/>
                <w:color w:val="auto"/>
                <w:sz w:val="22"/>
              </w:rPr>
            </w:pPr>
            <w:r>
              <w:rPr>
                <w:rFonts w:ascii="맑은 고딕 Semilight" w:eastAsia="맑은 고딕 Semilight" w:hAnsi="맑은 고딕 Semilight" w:cs="맑은 고딕 Semilight"/>
                <w:b/>
                <w:color w:val="auto"/>
                <w:sz w:val="28"/>
              </w:rPr>
              <w:t>202</w:t>
            </w:r>
            <w:r w:rsidR="001E730C">
              <w:rPr>
                <w:rFonts w:ascii="맑은 고딕 Semilight" w:eastAsia="맑은 고딕 Semilight" w:hAnsi="맑은 고딕 Semilight" w:cs="맑은 고딕 Semilight"/>
                <w:b/>
                <w:color w:val="auto"/>
                <w:sz w:val="28"/>
              </w:rPr>
              <w:t>5</w:t>
            </w:r>
            <w:r>
              <w:rPr>
                <w:rFonts w:ascii="맑은 고딕 Semilight" w:eastAsia="맑은 고딕 Semilight" w:hAnsi="맑은 고딕 Semilight" w:cs="맑은 고딕 Semilight"/>
                <w:b/>
                <w:color w:val="auto"/>
                <w:sz w:val="28"/>
              </w:rPr>
              <w:t>.      .       .</w:t>
            </w:r>
          </w:p>
          <w:p w14:paraId="04378DE6" w14:textId="77777777" w:rsidR="00304839" w:rsidRPr="00776A8D" w:rsidRDefault="00304839" w:rsidP="00087167">
            <w:pPr>
              <w:pStyle w:val="a3"/>
              <w:wordWrap/>
              <w:spacing w:line="276" w:lineRule="auto"/>
              <w:ind w:right="253" w:firstLine="360"/>
              <w:jc w:val="center"/>
              <w:rPr>
                <w:rFonts w:ascii="맑은 고딕 Semilight" w:eastAsia="맑은 고딕 Semilight" w:hAnsi="맑은 고딕 Semilight" w:cs="맑은 고딕 Semilight"/>
                <w:color w:val="auto"/>
                <w:sz w:val="22"/>
              </w:rPr>
            </w:pPr>
            <w:r w:rsidRPr="00776A8D">
              <w:rPr>
                <w:rFonts w:ascii="맑은 고딕 Semilight" w:eastAsia="맑은 고딕 Semilight" w:hAnsi="맑은 고딕 Semilight" w:cs="맑은 고딕 Semilight"/>
                <w:b/>
                <w:color w:val="auto"/>
                <w:sz w:val="28"/>
              </w:rPr>
              <w:t xml:space="preserve"> </w:t>
            </w:r>
            <w:r>
              <w:rPr>
                <w:rFonts w:ascii="맑은 고딕 Semilight" w:eastAsia="맑은 고딕 Semilight" w:hAnsi="맑은 고딕 Semilight" w:cs="맑은 고딕 Semilight"/>
                <w:b/>
                <w:color w:val="auto"/>
                <w:sz w:val="28"/>
              </w:rPr>
              <w:t xml:space="preserve"> </w:t>
            </w:r>
            <w:r>
              <w:rPr>
                <w:rFonts w:ascii="맑은 고딕 Semilight" w:eastAsia="맑은 고딕 Semilight" w:hAnsi="맑은 고딕 Semilight" w:cs="맑은 고딕 Semilight" w:hint="eastAsia"/>
                <w:b/>
                <w:color w:val="auto"/>
                <w:sz w:val="28"/>
              </w:rPr>
              <w:t xml:space="preserve"> </w:t>
            </w:r>
            <w:r w:rsidRPr="00776A8D">
              <w:rPr>
                <w:rFonts w:ascii="맑은 고딕 Semilight" w:eastAsia="맑은 고딕 Semilight" w:hAnsi="맑은 고딕 Semilight" w:cs="맑은 고딕 Semilight"/>
                <w:b/>
                <w:color w:val="auto"/>
                <w:sz w:val="28"/>
              </w:rPr>
              <w:t xml:space="preserve"> </w:t>
            </w:r>
            <w:r>
              <w:rPr>
                <w:rFonts w:ascii="맑은 고딕 Semilight" w:eastAsia="맑은 고딕 Semilight" w:hAnsi="맑은 고딕 Semilight" w:cs="맑은 고딕 Semilight"/>
                <w:b/>
                <w:color w:val="auto"/>
                <w:sz w:val="28"/>
              </w:rPr>
              <w:t xml:space="preserve">    </w:t>
            </w:r>
            <w:r w:rsidRPr="00776A8D">
              <w:rPr>
                <w:rFonts w:ascii="맑은 고딕 Semilight" w:eastAsia="맑은 고딕 Semilight" w:hAnsi="맑은 고딕 Semilight" w:cs="맑은 고딕 Semilight"/>
                <w:b/>
                <w:color w:val="auto"/>
                <w:sz w:val="28"/>
              </w:rPr>
              <w:t>Company name</w:t>
            </w:r>
          </w:p>
          <w:p w14:paraId="624B5D9F" w14:textId="77777777" w:rsidR="00304839" w:rsidRPr="00776A8D" w:rsidRDefault="00304839" w:rsidP="00087167">
            <w:pPr>
              <w:pStyle w:val="a3"/>
              <w:wordWrap/>
              <w:spacing w:line="276" w:lineRule="auto"/>
              <w:ind w:right="253" w:firstLine="360"/>
              <w:jc w:val="center"/>
              <w:rPr>
                <w:rFonts w:ascii="맑은 고딕 Semilight" w:eastAsia="맑은 고딕 Semilight" w:hAnsi="맑은 고딕 Semilight" w:cs="맑은 고딕 Semilight"/>
                <w:color w:val="auto"/>
                <w:sz w:val="22"/>
              </w:rPr>
            </w:pPr>
            <w:r w:rsidRPr="00776A8D">
              <w:rPr>
                <w:rFonts w:ascii="맑은 고딕 Semilight" w:eastAsia="맑은 고딕 Semilight" w:hAnsi="맑은 고딕 Semilight" w:cs="맑은 고딕 Semilight"/>
                <w:b/>
                <w:color w:val="auto"/>
                <w:sz w:val="28"/>
              </w:rPr>
              <w:t xml:space="preserve"> </w:t>
            </w:r>
            <w:r>
              <w:rPr>
                <w:rFonts w:ascii="맑은 고딕 Semilight" w:eastAsia="맑은 고딕 Semilight" w:hAnsi="맑은 고딕 Semilight" w:cs="맑은 고딕 Semilight"/>
                <w:b/>
                <w:color w:val="auto"/>
                <w:sz w:val="28"/>
              </w:rPr>
              <w:t xml:space="preserve">       A</w:t>
            </w:r>
            <w:r w:rsidRPr="00776A8D">
              <w:rPr>
                <w:rFonts w:ascii="맑은 고딕 Semilight" w:eastAsia="맑은 고딕 Semilight" w:hAnsi="맑은 고딕 Semilight" w:cs="맑은 고딕 Semilight"/>
                <w:b/>
                <w:color w:val="auto"/>
                <w:sz w:val="28"/>
              </w:rPr>
              <w:t xml:space="preserve"> representative</w:t>
            </w:r>
          </w:p>
          <w:p w14:paraId="005393A4" w14:textId="77777777" w:rsidR="00304839" w:rsidRPr="008E6261" w:rsidRDefault="00304839" w:rsidP="00087167">
            <w:pPr>
              <w:pStyle w:val="a3"/>
              <w:wordWrap/>
              <w:spacing w:line="276" w:lineRule="auto"/>
              <w:ind w:right="533" w:firstLine="360"/>
              <w:jc w:val="center"/>
              <w:rPr>
                <w:rFonts w:ascii="맑은 고딕 Semilight" w:eastAsia="맑은 고딕 Semilight" w:hAnsi="맑은 고딕 Semilight" w:cs="맑은 고딕 Semilight"/>
                <w:color w:val="auto"/>
                <w:sz w:val="10"/>
              </w:rPr>
            </w:pPr>
            <w:r>
              <w:rPr>
                <w:rFonts w:ascii="맑은 고딕 Semilight" w:eastAsia="맑은 고딕 Semilight" w:hAnsi="맑은 고딕 Semilight" w:cs="맑은 고딕 Semilight"/>
                <w:b/>
                <w:color w:val="auto"/>
                <w:sz w:val="28"/>
              </w:rPr>
              <w:t xml:space="preserve">The Institute for Industrial Policy Studies </w:t>
            </w:r>
          </w:p>
        </w:tc>
      </w:tr>
    </w:tbl>
    <w:p w14:paraId="19A7D977" w14:textId="77777777" w:rsidR="00304839" w:rsidRPr="00304839" w:rsidRDefault="00304839" w:rsidP="00362EE4">
      <w:pPr>
        <w:pStyle w:val="a3"/>
        <w:spacing w:line="240" w:lineRule="auto"/>
        <w:ind w:right="960"/>
        <w:rPr>
          <w:rFonts w:ascii="맑은 고딕 Semilight" w:eastAsia="맑은 고딕 Semilight" w:hAnsi="맑은 고딕 Semilight" w:cs="맑은 고딕 Semilight"/>
          <w:sz w:val="24"/>
        </w:rPr>
      </w:pPr>
    </w:p>
    <w:sectPr w:rsidR="00304839" w:rsidRPr="00304839" w:rsidSect="004160F2">
      <w:footerReference w:type="default" r:id="rId8"/>
      <w:endnotePr>
        <w:numFmt w:val="decimal"/>
      </w:endnotePr>
      <w:pgSz w:w="11906" w:h="16838"/>
      <w:pgMar w:top="1701" w:right="1134" w:bottom="1418" w:left="1134" w:header="0" w:footer="850" w:gutter="0"/>
      <w:pgNumType w:fmt="numberInDash" w:start="1"/>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DA0AB" w14:textId="77777777" w:rsidR="00E10F06" w:rsidRDefault="00E10F06" w:rsidP="0096585C">
      <w:r>
        <w:separator/>
      </w:r>
    </w:p>
  </w:endnote>
  <w:endnote w:type="continuationSeparator" w:id="0">
    <w:p w14:paraId="6C1B280C" w14:textId="77777777" w:rsidR="00E10F06" w:rsidRDefault="00E10F06" w:rsidP="00965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나눔고딕">
    <w:altName w:val="맑은 고딕"/>
    <w:charset w:val="81"/>
    <w:family w:val="modern"/>
    <w:pitch w:val="variable"/>
    <w:sig w:usb0="900002A7" w:usb1="2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맑은 고딕 Semilight">
    <w:panose1 w:val="020B0502040204020203"/>
    <w:charset w:val="81"/>
    <w:family w:val="modern"/>
    <w:pitch w:val="variable"/>
    <w:sig w:usb0="B0000AAF" w:usb1="09DF7CFB" w:usb2="00000012" w:usb3="00000000" w:csb0="003E01BD" w:csb1="00000000"/>
  </w:font>
  <w:font w:name="HY헤드라인M">
    <w:panose1 w:val="02030600000101010101"/>
    <w:charset w:val="81"/>
    <w:family w:val="roman"/>
    <w:pitch w:val="variable"/>
    <w:sig w:usb0="900002A7" w:usb1="09D77CF9"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 w:name="한양견고딕">
    <w:panose1 w:val="00000000000000000000"/>
    <w:charset w:val="81"/>
    <w:family w:val="roman"/>
    <w:notTrueType/>
    <w:pitch w:val="default"/>
  </w:font>
  <w:font w:name="한양중고딕">
    <w:altName w:val="바탕"/>
    <w:panose1 w:val="00000000000000000000"/>
    <w:charset w:val="81"/>
    <w:family w:val="roman"/>
    <w:notTrueType/>
    <w:pitch w:val="default"/>
  </w:font>
  <w:font w:name="산세리프">
    <w:panose1 w:val="00000000000000000000"/>
    <w:charset w:val="81"/>
    <w:family w:val="roman"/>
    <w:notTrueType/>
    <w:pitch w:val="default"/>
  </w:font>
  <w:font w:name="돋움">
    <w:altName w:val="Dotum"/>
    <w:panose1 w:val="020B0600000101010101"/>
    <w:charset w:val="81"/>
    <w:family w:val="modern"/>
    <w:pitch w:val="variable"/>
    <w:sig w:usb0="B00002AF" w:usb1="69D77CFB" w:usb2="00000030" w:usb3="00000000" w:csb0="0008009F" w:csb1="00000000"/>
  </w:font>
  <w:font w:name="HCI Poppy">
    <w:altName w:val="Cambria"/>
    <w:panose1 w:val="00000000000000000000"/>
    <w:charset w:val="00"/>
    <w:family w:val="roman"/>
    <w:notTrueType/>
    <w:pitch w:val="default"/>
  </w:font>
  <w:font w:name="휴먼명조">
    <w:panose1 w:val="00000000000000000000"/>
    <w:charset w:val="81"/>
    <w:family w:val="roman"/>
    <w:notTrueType/>
    <w:pitch w:val="default"/>
    <w:sig w:usb0="00000001" w:usb1="09060000" w:usb2="00000010" w:usb3="00000000" w:csb0="00080000" w:csb1="00000000"/>
  </w:font>
  <w:font w:name="HY각헤드라인M">
    <w:panose1 w:val="00000000000000000000"/>
    <w:charset w:val="81"/>
    <w:family w:val="roman"/>
    <w:notTrueType/>
    <w:pitch w:val="default"/>
  </w:font>
  <w:font w:name="윤명조440">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0282251"/>
      <w:docPartObj>
        <w:docPartGallery w:val="Page Numbers (Bottom of Page)"/>
        <w:docPartUnique/>
      </w:docPartObj>
    </w:sdtPr>
    <w:sdtEndPr/>
    <w:sdtContent>
      <w:p w14:paraId="4767BA59" w14:textId="77777777" w:rsidR="000F3255" w:rsidRDefault="000F3255">
        <w:pPr>
          <w:pStyle w:val="af0"/>
          <w:jc w:val="center"/>
        </w:pPr>
        <w:r>
          <w:fldChar w:fldCharType="begin"/>
        </w:r>
        <w:r>
          <w:instrText xml:space="preserve"> PAGE   \* MERGEFORMAT </w:instrText>
        </w:r>
        <w:r>
          <w:fldChar w:fldCharType="separate"/>
        </w:r>
        <w:r w:rsidRPr="00B5169B">
          <w:rPr>
            <w:noProof/>
            <w:lang w:val="ko-KR"/>
          </w:rPr>
          <w:t>-</w:t>
        </w:r>
        <w:r>
          <w:rPr>
            <w:noProof/>
          </w:rPr>
          <w:t xml:space="preserve"> 1 -</w:t>
        </w:r>
        <w:r>
          <w:rPr>
            <w:noProof/>
          </w:rPr>
          <w:fldChar w:fldCharType="end"/>
        </w:r>
      </w:p>
    </w:sdtContent>
  </w:sdt>
  <w:p w14:paraId="7164BCA0" w14:textId="77777777" w:rsidR="000F3255" w:rsidRDefault="000F325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436F4" w14:textId="77777777" w:rsidR="00E10F06" w:rsidRDefault="00E10F06" w:rsidP="0096585C">
      <w:r>
        <w:separator/>
      </w:r>
    </w:p>
  </w:footnote>
  <w:footnote w:type="continuationSeparator" w:id="0">
    <w:p w14:paraId="4F900438" w14:textId="77777777" w:rsidR="00E10F06" w:rsidRDefault="00E10F06" w:rsidP="00965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4DD5"/>
    <w:multiLevelType w:val="hybridMultilevel"/>
    <w:tmpl w:val="6982F950"/>
    <w:lvl w:ilvl="0" w:tplc="540E23A6">
      <w:start w:val="2021"/>
      <w:numFmt w:val="bullet"/>
      <w:lvlText w:val="〮"/>
      <w:lvlJc w:val="left"/>
      <w:pPr>
        <w:ind w:left="915" w:hanging="400"/>
      </w:pPr>
      <w:rPr>
        <w:rFonts w:ascii="맑은 고딕" w:eastAsia="맑은 고딕" w:hAnsi="맑은 고딕" w:cstheme="minorBidi" w:hint="eastAsia"/>
      </w:rPr>
    </w:lvl>
    <w:lvl w:ilvl="1" w:tplc="04090003" w:tentative="1">
      <w:start w:val="1"/>
      <w:numFmt w:val="bullet"/>
      <w:lvlText w:val=""/>
      <w:lvlJc w:val="left"/>
      <w:pPr>
        <w:ind w:left="1315" w:hanging="400"/>
      </w:pPr>
      <w:rPr>
        <w:rFonts w:ascii="Wingdings" w:hAnsi="Wingdings" w:hint="default"/>
      </w:rPr>
    </w:lvl>
    <w:lvl w:ilvl="2" w:tplc="04090005" w:tentative="1">
      <w:start w:val="1"/>
      <w:numFmt w:val="bullet"/>
      <w:lvlText w:val=""/>
      <w:lvlJc w:val="left"/>
      <w:pPr>
        <w:ind w:left="1715" w:hanging="400"/>
      </w:pPr>
      <w:rPr>
        <w:rFonts w:ascii="Wingdings" w:hAnsi="Wingdings" w:hint="default"/>
      </w:rPr>
    </w:lvl>
    <w:lvl w:ilvl="3" w:tplc="04090001" w:tentative="1">
      <w:start w:val="1"/>
      <w:numFmt w:val="bullet"/>
      <w:lvlText w:val=""/>
      <w:lvlJc w:val="left"/>
      <w:pPr>
        <w:ind w:left="2115" w:hanging="400"/>
      </w:pPr>
      <w:rPr>
        <w:rFonts w:ascii="Wingdings" w:hAnsi="Wingdings" w:hint="default"/>
      </w:rPr>
    </w:lvl>
    <w:lvl w:ilvl="4" w:tplc="04090003" w:tentative="1">
      <w:start w:val="1"/>
      <w:numFmt w:val="bullet"/>
      <w:lvlText w:val=""/>
      <w:lvlJc w:val="left"/>
      <w:pPr>
        <w:ind w:left="2515" w:hanging="400"/>
      </w:pPr>
      <w:rPr>
        <w:rFonts w:ascii="Wingdings" w:hAnsi="Wingdings" w:hint="default"/>
      </w:rPr>
    </w:lvl>
    <w:lvl w:ilvl="5" w:tplc="04090005" w:tentative="1">
      <w:start w:val="1"/>
      <w:numFmt w:val="bullet"/>
      <w:lvlText w:val=""/>
      <w:lvlJc w:val="left"/>
      <w:pPr>
        <w:ind w:left="2915" w:hanging="400"/>
      </w:pPr>
      <w:rPr>
        <w:rFonts w:ascii="Wingdings" w:hAnsi="Wingdings" w:hint="default"/>
      </w:rPr>
    </w:lvl>
    <w:lvl w:ilvl="6" w:tplc="04090001" w:tentative="1">
      <w:start w:val="1"/>
      <w:numFmt w:val="bullet"/>
      <w:lvlText w:val=""/>
      <w:lvlJc w:val="left"/>
      <w:pPr>
        <w:ind w:left="3315" w:hanging="400"/>
      </w:pPr>
      <w:rPr>
        <w:rFonts w:ascii="Wingdings" w:hAnsi="Wingdings" w:hint="default"/>
      </w:rPr>
    </w:lvl>
    <w:lvl w:ilvl="7" w:tplc="04090003" w:tentative="1">
      <w:start w:val="1"/>
      <w:numFmt w:val="bullet"/>
      <w:lvlText w:val=""/>
      <w:lvlJc w:val="left"/>
      <w:pPr>
        <w:ind w:left="3715" w:hanging="400"/>
      </w:pPr>
      <w:rPr>
        <w:rFonts w:ascii="Wingdings" w:hAnsi="Wingdings" w:hint="default"/>
      </w:rPr>
    </w:lvl>
    <w:lvl w:ilvl="8" w:tplc="04090005" w:tentative="1">
      <w:start w:val="1"/>
      <w:numFmt w:val="bullet"/>
      <w:lvlText w:val=""/>
      <w:lvlJc w:val="left"/>
      <w:pPr>
        <w:ind w:left="4115" w:hanging="400"/>
      </w:pPr>
      <w:rPr>
        <w:rFonts w:ascii="Wingdings" w:hAnsi="Wingdings" w:hint="default"/>
      </w:rPr>
    </w:lvl>
  </w:abstractNum>
  <w:abstractNum w:abstractNumId="1" w15:restartNumberingAfterBreak="0">
    <w:nsid w:val="06A922E1"/>
    <w:multiLevelType w:val="hybridMultilevel"/>
    <w:tmpl w:val="6A8C052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7DD5DDE"/>
    <w:multiLevelType w:val="hybridMultilevel"/>
    <w:tmpl w:val="6A9E9B62"/>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9D447C8"/>
    <w:multiLevelType w:val="hybridMultilevel"/>
    <w:tmpl w:val="30FC7A58"/>
    <w:lvl w:ilvl="0" w:tplc="5EBE31B2">
      <w:numFmt w:val="bullet"/>
      <w:lvlText w:val="-"/>
      <w:lvlJc w:val="left"/>
      <w:pPr>
        <w:ind w:left="800" w:hanging="400"/>
      </w:pPr>
      <w:rPr>
        <w:rFonts w:ascii="나눔고딕" w:eastAsia="나눔고딕" w:hAnsi="나눔고딕" w:cs="굴림" w:hint="eastAsia"/>
        <w:color w:val="auto"/>
        <w:sz w:val="2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0D4E1DAD"/>
    <w:multiLevelType w:val="hybridMultilevel"/>
    <w:tmpl w:val="3884A362"/>
    <w:lvl w:ilvl="0" w:tplc="5EBE31B2">
      <w:numFmt w:val="bullet"/>
      <w:lvlText w:val="-"/>
      <w:lvlJc w:val="left"/>
      <w:pPr>
        <w:ind w:left="1140" w:hanging="400"/>
      </w:pPr>
      <w:rPr>
        <w:rFonts w:ascii="나눔고딕" w:eastAsia="나눔고딕" w:hAnsi="나눔고딕" w:cs="굴림" w:hint="eastAsia"/>
        <w:color w:val="auto"/>
        <w:sz w:val="20"/>
      </w:rPr>
    </w:lvl>
    <w:lvl w:ilvl="1" w:tplc="04090003" w:tentative="1">
      <w:start w:val="1"/>
      <w:numFmt w:val="bullet"/>
      <w:lvlText w:val=""/>
      <w:lvlJc w:val="left"/>
      <w:pPr>
        <w:ind w:left="1540" w:hanging="400"/>
      </w:pPr>
      <w:rPr>
        <w:rFonts w:ascii="Wingdings" w:hAnsi="Wingdings" w:hint="default"/>
      </w:rPr>
    </w:lvl>
    <w:lvl w:ilvl="2" w:tplc="04090005" w:tentative="1">
      <w:start w:val="1"/>
      <w:numFmt w:val="bullet"/>
      <w:lvlText w:val=""/>
      <w:lvlJc w:val="left"/>
      <w:pPr>
        <w:ind w:left="1940" w:hanging="400"/>
      </w:pPr>
      <w:rPr>
        <w:rFonts w:ascii="Wingdings" w:hAnsi="Wingdings" w:hint="default"/>
      </w:rPr>
    </w:lvl>
    <w:lvl w:ilvl="3" w:tplc="04090001" w:tentative="1">
      <w:start w:val="1"/>
      <w:numFmt w:val="bullet"/>
      <w:lvlText w:val=""/>
      <w:lvlJc w:val="left"/>
      <w:pPr>
        <w:ind w:left="2340" w:hanging="400"/>
      </w:pPr>
      <w:rPr>
        <w:rFonts w:ascii="Wingdings" w:hAnsi="Wingdings" w:hint="default"/>
      </w:rPr>
    </w:lvl>
    <w:lvl w:ilvl="4" w:tplc="04090003" w:tentative="1">
      <w:start w:val="1"/>
      <w:numFmt w:val="bullet"/>
      <w:lvlText w:val=""/>
      <w:lvlJc w:val="left"/>
      <w:pPr>
        <w:ind w:left="2740" w:hanging="400"/>
      </w:pPr>
      <w:rPr>
        <w:rFonts w:ascii="Wingdings" w:hAnsi="Wingdings" w:hint="default"/>
      </w:rPr>
    </w:lvl>
    <w:lvl w:ilvl="5" w:tplc="04090005" w:tentative="1">
      <w:start w:val="1"/>
      <w:numFmt w:val="bullet"/>
      <w:lvlText w:val=""/>
      <w:lvlJc w:val="left"/>
      <w:pPr>
        <w:ind w:left="3140" w:hanging="400"/>
      </w:pPr>
      <w:rPr>
        <w:rFonts w:ascii="Wingdings" w:hAnsi="Wingdings" w:hint="default"/>
      </w:rPr>
    </w:lvl>
    <w:lvl w:ilvl="6" w:tplc="04090001" w:tentative="1">
      <w:start w:val="1"/>
      <w:numFmt w:val="bullet"/>
      <w:lvlText w:val=""/>
      <w:lvlJc w:val="left"/>
      <w:pPr>
        <w:ind w:left="3540" w:hanging="400"/>
      </w:pPr>
      <w:rPr>
        <w:rFonts w:ascii="Wingdings" w:hAnsi="Wingdings" w:hint="default"/>
      </w:rPr>
    </w:lvl>
    <w:lvl w:ilvl="7" w:tplc="04090003" w:tentative="1">
      <w:start w:val="1"/>
      <w:numFmt w:val="bullet"/>
      <w:lvlText w:val=""/>
      <w:lvlJc w:val="left"/>
      <w:pPr>
        <w:ind w:left="3940" w:hanging="400"/>
      </w:pPr>
      <w:rPr>
        <w:rFonts w:ascii="Wingdings" w:hAnsi="Wingdings" w:hint="default"/>
      </w:rPr>
    </w:lvl>
    <w:lvl w:ilvl="8" w:tplc="04090005" w:tentative="1">
      <w:start w:val="1"/>
      <w:numFmt w:val="bullet"/>
      <w:lvlText w:val=""/>
      <w:lvlJc w:val="left"/>
      <w:pPr>
        <w:ind w:left="4340" w:hanging="400"/>
      </w:pPr>
      <w:rPr>
        <w:rFonts w:ascii="Wingdings" w:hAnsi="Wingdings" w:hint="default"/>
      </w:rPr>
    </w:lvl>
  </w:abstractNum>
  <w:abstractNum w:abstractNumId="5" w15:restartNumberingAfterBreak="0">
    <w:nsid w:val="0DC97B43"/>
    <w:multiLevelType w:val="hybridMultilevel"/>
    <w:tmpl w:val="0D1666C2"/>
    <w:lvl w:ilvl="0" w:tplc="5EBE31B2">
      <w:numFmt w:val="bullet"/>
      <w:lvlText w:val="-"/>
      <w:lvlJc w:val="left"/>
      <w:pPr>
        <w:ind w:left="1040" w:hanging="400"/>
      </w:pPr>
      <w:rPr>
        <w:rFonts w:ascii="나눔고딕" w:eastAsia="나눔고딕" w:hAnsi="나눔고딕" w:cs="굴림" w:hint="eastAsia"/>
        <w:color w:val="auto"/>
        <w:sz w:val="20"/>
      </w:rPr>
    </w:lvl>
    <w:lvl w:ilvl="1" w:tplc="04090003" w:tentative="1">
      <w:start w:val="1"/>
      <w:numFmt w:val="bullet"/>
      <w:lvlText w:val=""/>
      <w:lvlJc w:val="left"/>
      <w:pPr>
        <w:ind w:left="1440" w:hanging="400"/>
      </w:pPr>
      <w:rPr>
        <w:rFonts w:ascii="Wingdings" w:hAnsi="Wingdings" w:hint="default"/>
      </w:rPr>
    </w:lvl>
    <w:lvl w:ilvl="2" w:tplc="04090005" w:tentative="1">
      <w:start w:val="1"/>
      <w:numFmt w:val="bullet"/>
      <w:lvlText w:val=""/>
      <w:lvlJc w:val="left"/>
      <w:pPr>
        <w:ind w:left="1840" w:hanging="400"/>
      </w:pPr>
      <w:rPr>
        <w:rFonts w:ascii="Wingdings" w:hAnsi="Wingdings" w:hint="default"/>
      </w:rPr>
    </w:lvl>
    <w:lvl w:ilvl="3" w:tplc="04090001" w:tentative="1">
      <w:start w:val="1"/>
      <w:numFmt w:val="bullet"/>
      <w:lvlText w:val=""/>
      <w:lvlJc w:val="left"/>
      <w:pPr>
        <w:ind w:left="2240" w:hanging="400"/>
      </w:pPr>
      <w:rPr>
        <w:rFonts w:ascii="Wingdings" w:hAnsi="Wingdings" w:hint="default"/>
      </w:rPr>
    </w:lvl>
    <w:lvl w:ilvl="4" w:tplc="04090003" w:tentative="1">
      <w:start w:val="1"/>
      <w:numFmt w:val="bullet"/>
      <w:lvlText w:val=""/>
      <w:lvlJc w:val="left"/>
      <w:pPr>
        <w:ind w:left="2640" w:hanging="400"/>
      </w:pPr>
      <w:rPr>
        <w:rFonts w:ascii="Wingdings" w:hAnsi="Wingdings" w:hint="default"/>
      </w:rPr>
    </w:lvl>
    <w:lvl w:ilvl="5" w:tplc="04090005" w:tentative="1">
      <w:start w:val="1"/>
      <w:numFmt w:val="bullet"/>
      <w:lvlText w:val=""/>
      <w:lvlJc w:val="left"/>
      <w:pPr>
        <w:ind w:left="3040" w:hanging="400"/>
      </w:pPr>
      <w:rPr>
        <w:rFonts w:ascii="Wingdings" w:hAnsi="Wingdings" w:hint="default"/>
      </w:rPr>
    </w:lvl>
    <w:lvl w:ilvl="6" w:tplc="04090001" w:tentative="1">
      <w:start w:val="1"/>
      <w:numFmt w:val="bullet"/>
      <w:lvlText w:val=""/>
      <w:lvlJc w:val="left"/>
      <w:pPr>
        <w:ind w:left="3440" w:hanging="400"/>
      </w:pPr>
      <w:rPr>
        <w:rFonts w:ascii="Wingdings" w:hAnsi="Wingdings" w:hint="default"/>
      </w:rPr>
    </w:lvl>
    <w:lvl w:ilvl="7" w:tplc="04090003" w:tentative="1">
      <w:start w:val="1"/>
      <w:numFmt w:val="bullet"/>
      <w:lvlText w:val=""/>
      <w:lvlJc w:val="left"/>
      <w:pPr>
        <w:ind w:left="3840" w:hanging="400"/>
      </w:pPr>
      <w:rPr>
        <w:rFonts w:ascii="Wingdings" w:hAnsi="Wingdings" w:hint="default"/>
      </w:rPr>
    </w:lvl>
    <w:lvl w:ilvl="8" w:tplc="04090005" w:tentative="1">
      <w:start w:val="1"/>
      <w:numFmt w:val="bullet"/>
      <w:lvlText w:val=""/>
      <w:lvlJc w:val="left"/>
      <w:pPr>
        <w:ind w:left="4240" w:hanging="400"/>
      </w:pPr>
      <w:rPr>
        <w:rFonts w:ascii="Wingdings" w:hAnsi="Wingdings" w:hint="default"/>
      </w:rPr>
    </w:lvl>
  </w:abstractNum>
  <w:abstractNum w:abstractNumId="6" w15:restartNumberingAfterBreak="0">
    <w:nsid w:val="1A0C7927"/>
    <w:multiLevelType w:val="hybridMultilevel"/>
    <w:tmpl w:val="539032A2"/>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BAB3806"/>
    <w:multiLevelType w:val="hybridMultilevel"/>
    <w:tmpl w:val="03E8172E"/>
    <w:lvl w:ilvl="0" w:tplc="04090001">
      <w:start w:val="1"/>
      <w:numFmt w:val="bullet"/>
      <w:lvlText w:val=""/>
      <w:lvlJc w:val="left"/>
      <w:pPr>
        <w:ind w:left="860" w:hanging="400"/>
      </w:pPr>
      <w:rPr>
        <w:rFonts w:ascii="Wingdings" w:hAnsi="Wingdings" w:hint="default"/>
      </w:rPr>
    </w:lvl>
    <w:lvl w:ilvl="1" w:tplc="4926A64A">
      <w:numFmt w:val="bullet"/>
      <w:lvlText w:val="-"/>
      <w:lvlJc w:val="left"/>
      <w:pPr>
        <w:ind w:left="1220" w:hanging="360"/>
      </w:pPr>
      <w:rPr>
        <w:rFonts w:ascii="맑은 고딕 Semilight" w:eastAsia="맑은 고딕 Semilight" w:hAnsi="맑은 고딕 Semilight" w:cs="맑은 고딕 Semilight" w:hint="eastAsia"/>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8" w15:restartNumberingAfterBreak="0">
    <w:nsid w:val="1CC97DCA"/>
    <w:multiLevelType w:val="hybridMultilevel"/>
    <w:tmpl w:val="EF308A82"/>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1DCE2498"/>
    <w:multiLevelType w:val="hybridMultilevel"/>
    <w:tmpl w:val="13FAAFB2"/>
    <w:lvl w:ilvl="0" w:tplc="8386536E">
      <w:start w:val="1"/>
      <w:numFmt w:val="bullet"/>
      <w:lvlText w:val=""/>
      <w:lvlJc w:val="left"/>
      <w:rPr>
        <w:rFonts w:ascii="Wingdings" w:hAnsi="Wingdings" w:hint="default"/>
        <w:color w:val="auto"/>
        <w:sz w:val="20"/>
      </w:rPr>
    </w:lvl>
    <w:lvl w:ilvl="1" w:tplc="04090003" w:tentative="1">
      <w:start w:val="1"/>
      <w:numFmt w:val="bullet"/>
      <w:lvlText w:val=""/>
      <w:lvlJc w:val="left"/>
      <w:pPr>
        <w:ind w:left="1198" w:hanging="400"/>
      </w:pPr>
      <w:rPr>
        <w:rFonts w:ascii="Wingdings" w:hAnsi="Wingdings" w:hint="default"/>
      </w:rPr>
    </w:lvl>
    <w:lvl w:ilvl="2" w:tplc="04090005" w:tentative="1">
      <w:start w:val="1"/>
      <w:numFmt w:val="bullet"/>
      <w:lvlText w:val=""/>
      <w:lvlJc w:val="left"/>
      <w:pPr>
        <w:ind w:left="1598" w:hanging="400"/>
      </w:pPr>
      <w:rPr>
        <w:rFonts w:ascii="Wingdings" w:hAnsi="Wingdings" w:hint="default"/>
      </w:rPr>
    </w:lvl>
    <w:lvl w:ilvl="3" w:tplc="04090001" w:tentative="1">
      <w:start w:val="1"/>
      <w:numFmt w:val="bullet"/>
      <w:lvlText w:val=""/>
      <w:lvlJc w:val="left"/>
      <w:pPr>
        <w:ind w:left="1998" w:hanging="400"/>
      </w:pPr>
      <w:rPr>
        <w:rFonts w:ascii="Wingdings" w:hAnsi="Wingdings" w:hint="default"/>
      </w:rPr>
    </w:lvl>
    <w:lvl w:ilvl="4" w:tplc="04090003" w:tentative="1">
      <w:start w:val="1"/>
      <w:numFmt w:val="bullet"/>
      <w:lvlText w:val=""/>
      <w:lvlJc w:val="left"/>
      <w:pPr>
        <w:ind w:left="2398" w:hanging="400"/>
      </w:pPr>
      <w:rPr>
        <w:rFonts w:ascii="Wingdings" w:hAnsi="Wingdings" w:hint="default"/>
      </w:rPr>
    </w:lvl>
    <w:lvl w:ilvl="5" w:tplc="04090005" w:tentative="1">
      <w:start w:val="1"/>
      <w:numFmt w:val="bullet"/>
      <w:lvlText w:val=""/>
      <w:lvlJc w:val="left"/>
      <w:pPr>
        <w:ind w:left="2798" w:hanging="400"/>
      </w:pPr>
      <w:rPr>
        <w:rFonts w:ascii="Wingdings" w:hAnsi="Wingdings" w:hint="default"/>
      </w:rPr>
    </w:lvl>
    <w:lvl w:ilvl="6" w:tplc="04090001" w:tentative="1">
      <w:start w:val="1"/>
      <w:numFmt w:val="bullet"/>
      <w:lvlText w:val=""/>
      <w:lvlJc w:val="left"/>
      <w:pPr>
        <w:ind w:left="3198" w:hanging="400"/>
      </w:pPr>
      <w:rPr>
        <w:rFonts w:ascii="Wingdings" w:hAnsi="Wingdings" w:hint="default"/>
      </w:rPr>
    </w:lvl>
    <w:lvl w:ilvl="7" w:tplc="04090003" w:tentative="1">
      <w:start w:val="1"/>
      <w:numFmt w:val="bullet"/>
      <w:lvlText w:val=""/>
      <w:lvlJc w:val="left"/>
      <w:pPr>
        <w:ind w:left="3598" w:hanging="400"/>
      </w:pPr>
      <w:rPr>
        <w:rFonts w:ascii="Wingdings" w:hAnsi="Wingdings" w:hint="default"/>
      </w:rPr>
    </w:lvl>
    <w:lvl w:ilvl="8" w:tplc="04090005" w:tentative="1">
      <w:start w:val="1"/>
      <w:numFmt w:val="bullet"/>
      <w:lvlText w:val=""/>
      <w:lvlJc w:val="left"/>
      <w:pPr>
        <w:ind w:left="3998" w:hanging="400"/>
      </w:pPr>
      <w:rPr>
        <w:rFonts w:ascii="Wingdings" w:hAnsi="Wingdings" w:hint="default"/>
      </w:rPr>
    </w:lvl>
  </w:abstractNum>
  <w:abstractNum w:abstractNumId="10" w15:restartNumberingAfterBreak="0">
    <w:nsid w:val="20576A07"/>
    <w:multiLevelType w:val="hybridMultilevel"/>
    <w:tmpl w:val="D700D1A0"/>
    <w:lvl w:ilvl="0" w:tplc="5EBE31B2">
      <w:numFmt w:val="bullet"/>
      <w:lvlText w:val="-"/>
      <w:lvlJc w:val="left"/>
      <w:pPr>
        <w:ind w:left="1084" w:hanging="400"/>
      </w:pPr>
      <w:rPr>
        <w:rFonts w:ascii="나눔고딕" w:eastAsia="나눔고딕" w:hAnsi="나눔고딕" w:cs="굴림" w:hint="eastAsia"/>
        <w:color w:val="auto"/>
        <w:sz w:val="20"/>
      </w:rPr>
    </w:lvl>
    <w:lvl w:ilvl="1" w:tplc="04090003" w:tentative="1">
      <w:start w:val="1"/>
      <w:numFmt w:val="bullet"/>
      <w:lvlText w:val=""/>
      <w:lvlJc w:val="left"/>
      <w:pPr>
        <w:ind w:left="1484" w:hanging="400"/>
      </w:pPr>
      <w:rPr>
        <w:rFonts w:ascii="Wingdings" w:hAnsi="Wingdings" w:hint="default"/>
      </w:rPr>
    </w:lvl>
    <w:lvl w:ilvl="2" w:tplc="04090005" w:tentative="1">
      <w:start w:val="1"/>
      <w:numFmt w:val="bullet"/>
      <w:lvlText w:val=""/>
      <w:lvlJc w:val="left"/>
      <w:pPr>
        <w:ind w:left="1884" w:hanging="400"/>
      </w:pPr>
      <w:rPr>
        <w:rFonts w:ascii="Wingdings" w:hAnsi="Wingdings" w:hint="default"/>
      </w:rPr>
    </w:lvl>
    <w:lvl w:ilvl="3" w:tplc="04090001" w:tentative="1">
      <w:start w:val="1"/>
      <w:numFmt w:val="bullet"/>
      <w:lvlText w:val=""/>
      <w:lvlJc w:val="left"/>
      <w:pPr>
        <w:ind w:left="2284" w:hanging="400"/>
      </w:pPr>
      <w:rPr>
        <w:rFonts w:ascii="Wingdings" w:hAnsi="Wingdings" w:hint="default"/>
      </w:rPr>
    </w:lvl>
    <w:lvl w:ilvl="4" w:tplc="04090003" w:tentative="1">
      <w:start w:val="1"/>
      <w:numFmt w:val="bullet"/>
      <w:lvlText w:val=""/>
      <w:lvlJc w:val="left"/>
      <w:pPr>
        <w:ind w:left="2684" w:hanging="400"/>
      </w:pPr>
      <w:rPr>
        <w:rFonts w:ascii="Wingdings" w:hAnsi="Wingdings" w:hint="default"/>
      </w:rPr>
    </w:lvl>
    <w:lvl w:ilvl="5" w:tplc="04090005" w:tentative="1">
      <w:start w:val="1"/>
      <w:numFmt w:val="bullet"/>
      <w:lvlText w:val=""/>
      <w:lvlJc w:val="left"/>
      <w:pPr>
        <w:ind w:left="3084" w:hanging="400"/>
      </w:pPr>
      <w:rPr>
        <w:rFonts w:ascii="Wingdings" w:hAnsi="Wingdings" w:hint="default"/>
      </w:rPr>
    </w:lvl>
    <w:lvl w:ilvl="6" w:tplc="04090001" w:tentative="1">
      <w:start w:val="1"/>
      <w:numFmt w:val="bullet"/>
      <w:lvlText w:val=""/>
      <w:lvlJc w:val="left"/>
      <w:pPr>
        <w:ind w:left="3484" w:hanging="400"/>
      </w:pPr>
      <w:rPr>
        <w:rFonts w:ascii="Wingdings" w:hAnsi="Wingdings" w:hint="default"/>
      </w:rPr>
    </w:lvl>
    <w:lvl w:ilvl="7" w:tplc="04090003" w:tentative="1">
      <w:start w:val="1"/>
      <w:numFmt w:val="bullet"/>
      <w:lvlText w:val=""/>
      <w:lvlJc w:val="left"/>
      <w:pPr>
        <w:ind w:left="3884" w:hanging="400"/>
      </w:pPr>
      <w:rPr>
        <w:rFonts w:ascii="Wingdings" w:hAnsi="Wingdings" w:hint="default"/>
      </w:rPr>
    </w:lvl>
    <w:lvl w:ilvl="8" w:tplc="04090005" w:tentative="1">
      <w:start w:val="1"/>
      <w:numFmt w:val="bullet"/>
      <w:lvlText w:val=""/>
      <w:lvlJc w:val="left"/>
      <w:pPr>
        <w:ind w:left="4284" w:hanging="400"/>
      </w:pPr>
      <w:rPr>
        <w:rFonts w:ascii="Wingdings" w:hAnsi="Wingdings" w:hint="default"/>
      </w:rPr>
    </w:lvl>
  </w:abstractNum>
  <w:abstractNum w:abstractNumId="11" w15:restartNumberingAfterBreak="0">
    <w:nsid w:val="26CD4C1D"/>
    <w:multiLevelType w:val="hybridMultilevel"/>
    <w:tmpl w:val="238AE42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26D313B5"/>
    <w:multiLevelType w:val="hybridMultilevel"/>
    <w:tmpl w:val="EDD21414"/>
    <w:lvl w:ilvl="0" w:tplc="4810E02E">
      <w:start w:val="1"/>
      <w:numFmt w:val="upperRoman"/>
      <w:lvlText w:val="%1."/>
      <w:lvlJc w:val="left"/>
      <w:pPr>
        <w:ind w:left="1120" w:hanging="720"/>
      </w:pPr>
      <w:rPr>
        <w:rFonts w:hint="default"/>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27EE0341"/>
    <w:multiLevelType w:val="hybridMultilevel"/>
    <w:tmpl w:val="15F80F3E"/>
    <w:lvl w:ilvl="0" w:tplc="5EBE31B2">
      <w:numFmt w:val="bullet"/>
      <w:lvlText w:val="-"/>
      <w:lvlJc w:val="left"/>
      <w:pPr>
        <w:ind w:left="1660" w:hanging="400"/>
      </w:pPr>
      <w:rPr>
        <w:rFonts w:ascii="나눔고딕" w:eastAsia="나눔고딕" w:hAnsi="나눔고딕" w:cs="굴림" w:hint="eastAsia"/>
        <w:color w:val="auto"/>
        <w:sz w:val="20"/>
      </w:rPr>
    </w:lvl>
    <w:lvl w:ilvl="1" w:tplc="04090003" w:tentative="1">
      <w:start w:val="1"/>
      <w:numFmt w:val="bullet"/>
      <w:lvlText w:val=""/>
      <w:lvlJc w:val="left"/>
      <w:pPr>
        <w:ind w:left="2060" w:hanging="400"/>
      </w:pPr>
      <w:rPr>
        <w:rFonts w:ascii="Wingdings" w:hAnsi="Wingdings" w:hint="default"/>
      </w:rPr>
    </w:lvl>
    <w:lvl w:ilvl="2" w:tplc="04090005" w:tentative="1">
      <w:start w:val="1"/>
      <w:numFmt w:val="bullet"/>
      <w:lvlText w:val=""/>
      <w:lvlJc w:val="left"/>
      <w:pPr>
        <w:ind w:left="2460" w:hanging="400"/>
      </w:pPr>
      <w:rPr>
        <w:rFonts w:ascii="Wingdings" w:hAnsi="Wingdings" w:hint="default"/>
      </w:rPr>
    </w:lvl>
    <w:lvl w:ilvl="3" w:tplc="04090001" w:tentative="1">
      <w:start w:val="1"/>
      <w:numFmt w:val="bullet"/>
      <w:lvlText w:val=""/>
      <w:lvlJc w:val="left"/>
      <w:pPr>
        <w:ind w:left="2860" w:hanging="400"/>
      </w:pPr>
      <w:rPr>
        <w:rFonts w:ascii="Wingdings" w:hAnsi="Wingdings" w:hint="default"/>
      </w:rPr>
    </w:lvl>
    <w:lvl w:ilvl="4" w:tplc="04090003" w:tentative="1">
      <w:start w:val="1"/>
      <w:numFmt w:val="bullet"/>
      <w:lvlText w:val=""/>
      <w:lvlJc w:val="left"/>
      <w:pPr>
        <w:ind w:left="3260" w:hanging="400"/>
      </w:pPr>
      <w:rPr>
        <w:rFonts w:ascii="Wingdings" w:hAnsi="Wingdings" w:hint="default"/>
      </w:rPr>
    </w:lvl>
    <w:lvl w:ilvl="5" w:tplc="04090005" w:tentative="1">
      <w:start w:val="1"/>
      <w:numFmt w:val="bullet"/>
      <w:lvlText w:val=""/>
      <w:lvlJc w:val="left"/>
      <w:pPr>
        <w:ind w:left="3660" w:hanging="400"/>
      </w:pPr>
      <w:rPr>
        <w:rFonts w:ascii="Wingdings" w:hAnsi="Wingdings" w:hint="default"/>
      </w:rPr>
    </w:lvl>
    <w:lvl w:ilvl="6" w:tplc="04090001" w:tentative="1">
      <w:start w:val="1"/>
      <w:numFmt w:val="bullet"/>
      <w:lvlText w:val=""/>
      <w:lvlJc w:val="left"/>
      <w:pPr>
        <w:ind w:left="4060" w:hanging="400"/>
      </w:pPr>
      <w:rPr>
        <w:rFonts w:ascii="Wingdings" w:hAnsi="Wingdings" w:hint="default"/>
      </w:rPr>
    </w:lvl>
    <w:lvl w:ilvl="7" w:tplc="04090003" w:tentative="1">
      <w:start w:val="1"/>
      <w:numFmt w:val="bullet"/>
      <w:lvlText w:val=""/>
      <w:lvlJc w:val="left"/>
      <w:pPr>
        <w:ind w:left="4460" w:hanging="400"/>
      </w:pPr>
      <w:rPr>
        <w:rFonts w:ascii="Wingdings" w:hAnsi="Wingdings" w:hint="default"/>
      </w:rPr>
    </w:lvl>
    <w:lvl w:ilvl="8" w:tplc="04090005" w:tentative="1">
      <w:start w:val="1"/>
      <w:numFmt w:val="bullet"/>
      <w:lvlText w:val=""/>
      <w:lvlJc w:val="left"/>
      <w:pPr>
        <w:ind w:left="4860" w:hanging="400"/>
      </w:pPr>
      <w:rPr>
        <w:rFonts w:ascii="Wingdings" w:hAnsi="Wingdings" w:hint="default"/>
      </w:rPr>
    </w:lvl>
  </w:abstractNum>
  <w:abstractNum w:abstractNumId="14" w15:restartNumberingAfterBreak="0">
    <w:nsid w:val="2B521D95"/>
    <w:multiLevelType w:val="hybridMultilevel"/>
    <w:tmpl w:val="4D0A0618"/>
    <w:lvl w:ilvl="0" w:tplc="5EBE31B2">
      <w:numFmt w:val="bullet"/>
      <w:lvlText w:val="-"/>
      <w:lvlJc w:val="left"/>
      <w:pPr>
        <w:ind w:left="1237" w:hanging="400"/>
      </w:pPr>
      <w:rPr>
        <w:rFonts w:ascii="나눔고딕" w:eastAsia="나눔고딕" w:hAnsi="나눔고딕" w:cs="굴림" w:hint="eastAsia"/>
        <w:color w:val="auto"/>
        <w:sz w:val="20"/>
      </w:rPr>
    </w:lvl>
    <w:lvl w:ilvl="1" w:tplc="04090003">
      <w:start w:val="1"/>
      <w:numFmt w:val="bullet"/>
      <w:lvlText w:val=""/>
      <w:lvlJc w:val="left"/>
      <w:pPr>
        <w:ind w:left="1637" w:hanging="400"/>
      </w:pPr>
      <w:rPr>
        <w:rFonts w:ascii="Wingdings" w:hAnsi="Wingdings" w:hint="default"/>
      </w:rPr>
    </w:lvl>
    <w:lvl w:ilvl="2" w:tplc="04090005" w:tentative="1">
      <w:start w:val="1"/>
      <w:numFmt w:val="bullet"/>
      <w:lvlText w:val=""/>
      <w:lvlJc w:val="left"/>
      <w:pPr>
        <w:ind w:left="2037" w:hanging="400"/>
      </w:pPr>
      <w:rPr>
        <w:rFonts w:ascii="Wingdings" w:hAnsi="Wingdings" w:hint="default"/>
      </w:rPr>
    </w:lvl>
    <w:lvl w:ilvl="3" w:tplc="04090001" w:tentative="1">
      <w:start w:val="1"/>
      <w:numFmt w:val="bullet"/>
      <w:lvlText w:val=""/>
      <w:lvlJc w:val="left"/>
      <w:pPr>
        <w:ind w:left="2437" w:hanging="400"/>
      </w:pPr>
      <w:rPr>
        <w:rFonts w:ascii="Wingdings" w:hAnsi="Wingdings" w:hint="default"/>
      </w:rPr>
    </w:lvl>
    <w:lvl w:ilvl="4" w:tplc="04090003" w:tentative="1">
      <w:start w:val="1"/>
      <w:numFmt w:val="bullet"/>
      <w:lvlText w:val=""/>
      <w:lvlJc w:val="left"/>
      <w:pPr>
        <w:ind w:left="2837" w:hanging="400"/>
      </w:pPr>
      <w:rPr>
        <w:rFonts w:ascii="Wingdings" w:hAnsi="Wingdings" w:hint="default"/>
      </w:rPr>
    </w:lvl>
    <w:lvl w:ilvl="5" w:tplc="04090005" w:tentative="1">
      <w:start w:val="1"/>
      <w:numFmt w:val="bullet"/>
      <w:lvlText w:val=""/>
      <w:lvlJc w:val="left"/>
      <w:pPr>
        <w:ind w:left="3237" w:hanging="400"/>
      </w:pPr>
      <w:rPr>
        <w:rFonts w:ascii="Wingdings" w:hAnsi="Wingdings" w:hint="default"/>
      </w:rPr>
    </w:lvl>
    <w:lvl w:ilvl="6" w:tplc="04090001" w:tentative="1">
      <w:start w:val="1"/>
      <w:numFmt w:val="bullet"/>
      <w:lvlText w:val=""/>
      <w:lvlJc w:val="left"/>
      <w:pPr>
        <w:ind w:left="3637" w:hanging="400"/>
      </w:pPr>
      <w:rPr>
        <w:rFonts w:ascii="Wingdings" w:hAnsi="Wingdings" w:hint="default"/>
      </w:rPr>
    </w:lvl>
    <w:lvl w:ilvl="7" w:tplc="04090003" w:tentative="1">
      <w:start w:val="1"/>
      <w:numFmt w:val="bullet"/>
      <w:lvlText w:val=""/>
      <w:lvlJc w:val="left"/>
      <w:pPr>
        <w:ind w:left="4037" w:hanging="400"/>
      </w:pPr>
      <w:rPr>
        <w:rFonts w:ascii="Wingdings" w:hAnsi="Wingdings" w:hint="default"/>
      </w:rPr>
    </w:lvl>
    <w:lvl w:ilvl="8" w:tplc="04090005" w:tentative="1">
      <w:start w:val="1"/>
      <w:numFmt w:val="bullet"/>
      <w:lvlText w:val=""/>
      <w:lvlJc w:val="left"/>
      <w:pPr>
        <w:ind w:left="4437" w:hanging="400"/>
      </w:pPr>
      <w:rPr>
        <w:rFonts w:ascii="Wingdings" w:hAnsi="Wingdings" w:hint="default"/>
      </w:rPr>
    </w:lvl>
  </w:abstractNum>
  <w:abstractNum w:abstractNumId="15" w15:restartNumberingAfterBreak="0">
    <w:nsid w:val="2DEB5148"/>
    <w:multiLevelType w:val="hybridMultilevel"/>
    <w:tmpl w:val="2FAC67FA"/>
    <w:lvl w:ilvl="0" w:tplc="4630F510">
      <w:start w:val="1"/>
      <w:numFmt w:val="bullet"/>
      <w:suff w:val="space"/>
      <w:lvlText w:val=""/>
      <w:lvlJc w:val="left"/>
    </w:lvl>
    <w:lvl w:ilvl="1" w:tplc="31501D94">
      <w:numFmt w:val="decimal"/>
      <w:lvlText w:val=""/>
      <w:lvlJc w:val="left"/>
    </w:lvl>
    <w:lvl w:ilvl="2" w:tplc="29E821EC">
      <w:numFmt w:val="decimal"/>
      <w:lvlText w:val=""/>
      <w:lvlJc w:val="left"/>
    </w:lvl>
    <w:lvl w:ilvl="3" w:tplc="BA3ACFD2">
      <w:numFmt w:val="decimal"/>
      <w:lvlText w:val=""/>
      <w:lvlJc w:val="left"/>
    </w:lvl>
    <w:lvl w:ilvl="4" w:tplc="64FCA4FC">
      <w:numFmt w:val="decimal"/>
      <w:lvlText w:val=""/>
      <w:lvlJc w:val="left"/>
    </w:lvl>
    <w:lvl w:ilvl="5" w:tplc="E2A680E2">
      <w:numFmt w:val="decimal"/>
      <w:lvlText w:val=""/>
      <w:lvlJc w:val="left"/>
    </w:lvl>
    <w:lvl w:ilvl="6" w:tplc="D548E178">
      <w:numFmt w:val="decimal"/>
      <w:lvlText w:val=""/>
      <w:lvlJc w:val="left"/>
    </w:lvl>
    <w:lvl w:ilvl="7" w:tplc="702A58F6">
      <w:numFmt w:val="decimal"/>
      <w:lvlText w:val=""/>
      <w:lvlJc w:val="left"/>
    </w:lvl>
    <w:lvl w:ilvl="8" w:tplc="4724AF12">
      <w:numFmt w:val="decimal"/>
      <w:lvlText w:val=""/>
      <w:lvlJc w:val="left"/>
    </w:lvl>
  </w:abstractNum>
  <w:abstractNum w:abstractNumId="16" w15:restartNumberingAfterBreak="0">
    <w:nsid w:val="34427544"/>
    <w:multiLevelType w:val="hybridMultilevel"/>
    <w:tmpl w:val="ECCE35F6"/>
    <w:lvl w:ilvl="0" w:tplc="5EBE31B2">
      <w:numFmt w:val="bullet"/>
      <w:lvlText w:val="-"/>
      <w:lvlJc w:val="left"/>
      <w:pPr>
        <w:ind w:left="1020" w:hanging="400"/>
      </w:pPr>
      <w:rPr>
        <w:rFonts w:ascii="나눔고딕" w:eastAsia="나눔고딕" w:hAnsi="나눔고딕" w:cs="굴림" w:hint="eastAsia"/>
        <w:color w:val="auto"/>
        <w:sz w:val="20"/>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abstractNum w:abstractNumId="17" w15:restartNumberingAfterBreak="0">
    <w:nsid w:val="34C3544F"/>
    <w:multiLevelType w:val="hybridMultilevel"/>
    <w:tmpl w:val="5A363028"/>
    <w:lvl w:ilvl="0" w:tplc="5EBE31B2">
      <w:numFmt w:val="bullet"/>
      <w:lvlText w:val="-"/>
      <w:lvlJc w:val="left"/>
      <w:pPr>
        <w:ind w:left="1237" w:hanging="400"/>
      </w:pPr>
      <w:rPr>
        <w:rFonts w:ascii="나눔고딕" w:eastAsia="나눔고딕" w:hAnsi="나눔고딕" w:cs="굴림" w:hint="eastAsia"/>
        <w:color w:val="auto"/>
        <w:sz w:val="20"/>
      </w:rPr>
    </w:lvl>
    <w:lvl w:ilvl="1" w:tplc="04090003" w:tentative="1">
      <w:start w:val="1"/>
      <w:numFmt w:val="bullet"/>
      <w:lvlText w:val=""/>
      <w:lvlJc w:val="left"/>
      <w:pPr>
        <w:ind w:left="1637" w:hanging="400"/>
      </w:pPr>
      <w:rPr>
        <w:rFonts w:ascii="Wingdings" w:hAnsi="Wingdings" w:hint="default"/>
      </w:rPr>
    </w:lvl>
    <w:lvl w:ilvl="2" w:tplc="04090005" w:tentative="1">
      <w:start w:val="1"/>
      <w:numFmt w:val="bullet"/>
      <w:lvlText w:val=""/>
      <w:lvlJc w:val="left"/>
      <w:pPr>
        <w:ind w:left="2037" w:hanging="400"/>
      </w:pPr>
      <w:rPr>
        <w:rFonts w:ascii="Wingdings" w:hAnsi="Wingdings" w:hint="default"/>
      </w:rPr>
    </w:lvl>
    <w:lvl w:ilvl="3" w:tplc="04090001" w:tentative="1">
      <w:start w:val="1"/>
      <w:numFmt w:val="bullet"/>
      <w:lvlText w:val=""/>
      <w:lvlJc w:val="left"/>
      <w:pPr>
        <w:ind w:left="2437" w:hanging="400"/>
      </w:pPr>
      <w:rPr>
        <w:rFonts w:ascii="Wingdings" w:hAnsi="Wingdings" w:hint="default"/>
      </w:rPr>
    </w:lvl>
    <w:lvl w:ilvl="4" w:tplc="04090003" w:tentative="1">
      <w:start w:val="1"/>
      <w:numFmt w:val="bullet"/>
      <w:lvlText w:val=""/>
      <w:lvlJc w:val="left"/>
      <w:pPr>
        <w:ind w:left="2837" w:hanging="400"/>
      </w:pPr>
      <w:rPr>
        <w:rFonts w:ascii="Wingdings" w:hAnsi="Wingdings" w:hint="default"/>
      </w:rPr>
    </w:lvl>
    <w:lvl w:ilvl="5" w:tplc="04090005" w:tentative="1">
      <w:start w:val="1"/>
      <w:numFmt w:val="bullet"/>
      <w:lvlText w:val=""/>
      <w:lvlJc w:val="left"/>
      <w:pPr>
        <w:ind w:left="3237" w:hanging="400"/>
      </w:pPr>
      <w:rPr>
        <w:rFonts w:ascii="Wingdings" w:hAnsi="Wingdings" w:hint="default"/>
      </w:rPr>
    </w:lvl>
    <w:lvl w:ilvl="6" w:tplc="04090001" w:tentative="1">
      <w:start w:val="1"/>
      <w:numFmt w:val="bullet"/>
      <w:lvlText w:val=""/>
      <w:lvlJc w:val="left"/>
      <w:pPr>
        <w:ind w:left="3637" w:hanging="400"/>
      </w:pPr>
      <w:rPr>
        <w:rFonts w:ascii="Wingdings" w:hAnsi="Wingdings" w:hint="default"/>
      </w:rPr>
    </w:lvl>
    <w:lvl w:ilvl="7" w:tplc="04090003" w:tentative="1">
      <w:start w:val="1"/>
      <w:numFmt w:val="bullet"/>
      <w:lvlText w:val=""/>
      <w:lvlJc w:val="left"/>
      <w:pPr>
        <w:ind w:left="4037" w:hanging="400"/>
      </w:pPr>
      <w:rPr>
        <w:rFonts w:ascii="Wingdings" w:hAnsi="Wingdings" w:hint="default"/>
      </w:rPr>
    </w:lvl>
    <w:lvl w:ilvl="8" w:tplc="04090005" w:tentative="1">
      <w:start w:val="1"/>
      <w:numFmt w:val="bullet"/>
      <w:lvlText w:val=""/>
      <w:lvlJc w:val="left"/>
      <w:pPr>
        <w:ind w:left="4437" w:hanging="400"/>
      </w:pPr>
      <w:rPr>
        <w:rFonts w:ascii="Wingdings" w:hAnsi="Wingdings" w:hint="default"/>
      </w:rPr>
    </w:lvl>
  </w:abstractNum>
  <w:abstractNum w:abstractNumId="18" w15:restartNumberingAfterBreak="0">
    <w:nsid w:val="37075473"/>
    <w:multiLevelType w:val="hybridMultilevel"/>
    <w:tmpl w:val="F09ADFCC"/>
    <w:lvl w:ilvl="0" w:tplc="D9F2B638">
      <w:start w:val="2"/>
      <w:numFmt w:val="bullet"/>
      <w:lvlText w:val="-"/>
      <w:lvlJc w:val="left"/>
      <w:pPr>
        <w:ind w:left="760" w:hanging="360"/>
      </w:pPr>
      <w:rPr>
        <w:rFonts w:ascii="맑은 고딕 Semilight" w:eastAsia="맑은 고딕 Semilight" w:hAnsi="맑은 고딕 Semilight" w:cs="맑은 고딕 Semilight" w:hint="eastAsia"/>
        <w:b/>
        <w:w w:val="95"/>
        <w:sz w:val="5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3C387B6C"/>
    <w:multiLevelType w:val="hybridMultilevel"/>
    <w:tmpl w:val="6E24CB80"/>
    <w:lvl w:ilvl="0" w:tplc="04090001">
      <w:start w:val="1"/>
      <w:numFmt w:val="bullet"/>
      <w:lvlText w:val=""/>
      <w:lvlJc w:val="left"/>
      <w:pPr>
        <w:ind w:left="1020" w:hanging="400"/>
      </w:pPr>
      <w:rPr>
        <w:rFonts w:ascii="Wingdings" w:hAnsi="Wingdings" w:hint="default"/>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abstractNum w:abstractNumId="20" w15:restartNumberingAfterBreak="0">
    <w:nsid w:val="3F641F1A"/>
    <w:multiLevelType w:val="hybridMultilevel"/>
    <w:tmpl w:val="F690A55E"/>
    <w:lvl w:ilvl="0" w:tplc="5EBE31B2">
      <w:numFmt w:val="bullet"/>
      <w:lvlText w:val="-"/>
      <w:lvlJc w:val="left"/>
      <w:pPr>
        <w:ind w:left="1280" w:hanging="400"/>
      </w:pPr>
      <w:rPr>
        <w:rFonts w:ascii="나눔고딕" w:eastAsia="나눔고딕" w:hAnsi="나눔고딕" w:cs="굴림" w:hint="eastAsia"/>
        <w:color w:val="auto"/>
        <w:sz w:val="20"/>
      </w:rPr>
    </w:lvl>
    <w:lvl w:ilvl="1" w:tplc="04090003" w:tentative="1">
      <w:start w:val="1"/>
      <w:numFmt w:val="bullet"/>
      <w:lvlText w:val=""/>
      <w:lvlJc w:val="left"/>
      <w:pPr>
        <w:ind w:left="1680" w:hanging="400"/>
      </w:pPr>
      <w:rPr>
        <w:rFonts w:ascii="Wingdings" w:hAnsi="Wingdings" w:hint="default"/>
      </w:rPr>
    </w:lvl>
    <w:lvl w:ilvl="2" w:tplc="04090005" w:tentative="1">
      <w:start w:val="1"/>
      <w:numFmt w:val="bullet"/>
      <w:lvlText w:val=""/>
      <w:lvlJc w:val="left"/>
      <w:pPr>
        <w:ind w:left="2080" w:hanging="400"/>
      </w:pPr>
      <w:rPr>
        <w:rFonts w:ascii="Wingdings" w:hAnsi="Wingdings" w:hint="default"/>
      </w:rPr>
    </w:lvl>
    <w:lvl w:ilvl="3" w:tplc="04090001" w:tentative="1">
      <w:start w:val="1"/>
      <w:numFmt w:val="bullet"/>
      <w:lvlText w:val=""/>
      <w:lvlJc w:val="left"/>
      <w:pPr>
        <w:ind w:left="2480" w:hanging="400"/>
      </w:pPr>
      <w:rPr>
        <w:rFonts w:ascii="Wingdings" w:hAnsi="Wingdings" w:hint="default"/>
      </w:rPr>
    </w:lvl>
    <w:lvl w:ilvl="4" w:tplc="04090003" w:tentative="1">
      <w:start w:val="1"/>
      <w:numFmt w:val="bullet"/>
      <w:lvlText w:val=""/>
      <w:lvlJc w:val="left"/>
      <w:pPr>
        <w:ind w:left="2880" w:hanging="400"/>
      </w:pPr>
      <w:rPr>
        <w:rFonts w:ascii="Wingdings" w:hAnsi="Wingdings" w:hint="default"/>
      </w:rPr>
    </w:lvl>
    <w:lvl w:ilvl="5" w:tplc="04090005" w:tentative="1">
      <w:start w:val="1"/>
      <w:numFmt w:val="bullet"/>
      <w:lvlText w:val=""/>
      <w:lvlJc w:val="left"/>
      <w:pPr>
        <w:ind w:left="3280" w:hanging="400"/>
      </w:pPr>
      <w:rPr>
        <w:rFonts w:ascii="Wingdings" w:hAnsi="Wingdings" w:hint="default"/>
      </w:rPr>
    </w:lvl>
    <w:lvl w:ilvl="6" w:tplc="04090001" w:tentative="1">
      <w:start w:val="1"/>
      <w:numFmt w:val="bullet"/>
      <w:lvlText w:val=""/>
      <w:lvlJc w:val="left"/>
      <w:pPr>
        <w:ind w:left="3680" w:hanging="400"/>
      </w:pPr>
      <w:rPr>
        <w:rFonts w:ascii="Wingdings" w:hAnsi="Wingdings" w:hint="default"/>
      </w:rPr>
    </w:lvl>
    <w:lvl w:ilvl="7" w:tplc="04090003" w:tentative="1">
      <w:start w:val="1"/>
      <w:numFmt w:val="bullet"/>
      <w:lvlText w:val=""/>
      <w:lvlJc w:val="left"/>
      <w:pPr>
        <w:ind w:left="4080" w:hanging="400"/>
      </w:pPr>
      <w:rPr>
        <w:rFonts w:ascii="Wingdings" w:hAnsi="Wingdings" w:hint="default"/>
      </w:rPr>
    </w:lvl>
    <w:lvl w:ilvl="8" w:tplc="04090005" w:tentative="1">
      <w:start w:val="1"/>
      <w:numFmt w:val="bullet"/>
      <w:lvlText w:val=""/>
      <w:lvlJc w:val="left"/>
      <w:pPr>
        <w:ind w:left="4480" w:hanging="400"/>
      </w:pPr>
      <w:rPr>
        <w:rFonts w:ascii="Wingdings" w:hAnsi="Wingdings" w:hint="default"/>
      </w:rPr>
    </w:lvl>
  </w:abstractNum>
  <w:abstractNum w:abstractNumId="21" w15:restartNumberingAfterBreak="0">
    <w:nsid w:val="44BD5471"/>
    <w:multiLevelType w:val="hybridMultilevel"/>
    <w:tmpl w:val="7CE6FC26"/>
    <w:lvl w:ilvl="0" w:tplc="CD188DBA">
      <w:start w:val="2"/>
      <w:numFmt w:val="bullet"/>
      <w:lvlText w:val="-"/>
      <w:lvlJc w:val="left"/>
      <w:pPr>
        <w:ind w:left="1120" w:hanging="360"/>
      </w:pPr>
      <w:rPr>
        <w:rFonts w:ascii="맑은 고딕 Semilight" w:eastAsia="맑은 고딕 Semilight" w:hAnsi="맑은 고딕 Semilight" w:cs="맑은 고딕 Semilight" w:hint="eastAsia"/>
        <w:w w:val="95"/>
        <w:sz w:val="40"/>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2" w15:restartNumberingAfterBreak="0">
    <w:nsid w:val="47B11E4D"/>
    <w:multiLevelType w:val="hybridMultilevel"/>
    <w:tmpl w:val="FF004920"/>
    <w:lvl w:ilvl="0" w:tplc="5EBE31B2">
      <w:numFmt w:val="bullet"/>
      <w:lvlText w:val="-"/>
      <w:lvlJc w:val="left"/>
      <w:pPr>
        <w:ind w:left="1226" w:hanging="400"/>
      </w:pPr>
      <w:rPr>
        <w:rFonts w:ascii="나눔고딕" w:eastAsia="나눔고딕" w:hAnsi="나눔고딕" w:cs="굴림" w:hint="eastAsia"/>
        <w:color w:val="auto"/>
        <w:sz w:val="20"/>
      </w:rPr>
    </w:lvl>
    <w:lvl w:ilvl="1" w:tplc="04090003" w:tentative="1">
      <w:start w:val="1"/>
      <w:numFmt w:val="bullet"/>
      <w:lvlText w:val=""/>
      <w:lvlJc w:val="left"/>
      <w:pPr>
        <w:ind w:left="1626" w:hanging="400"/>
      </w:pPr>
      <w:rPr>
        <w:rFonts w:ascii="Wingdings" w:hAnsi="Wingdings" w:hint="default"/>
      </w:rPr>
    </w:lvl>
    <w:lvl w:ilvl="2" w:tplc="04090005" w:tentative="1">
      <w:start w:val="1"/>
      <w:numFmt w:val="bullet"/>
      <w:lvlText w:val=""/>
      <w:lvlJc w:val="left"/>
      <w:pPr>
        <w:ind w:left="2026" w:hanging="400"/>
      </w:pPr>
      <w:rPr>
        <w:rFonts w:ascii="Wingdings" w:hAnsi="Wingdings" w:hint="default"/>
      </w:rPr>
    </w:lvl>
    <w:lvl w:ilvl="3" w:tplc="04090001" w:tentative="1">
      <w:start w:val="1"/>
      <w:numFmt w:val="bullet"/>
      <w:lvlText w:val=""/>
      <w:lvlJc w:val="left"/>
      <w:pPr>
        <w:ind w:left="2426" w:hanging="400"/>
      </w:pPr>
      <w:rPr>
        <w:rFonts w:ascii="Wingdings" w:hAnsi="Wingdings" w:hint="default"/>
      </w:rPr>
    </w:lvl>
    <w:lvl w:ilvl="4" w:tplc="04090003" w:tentative="1">
      <w:start w:val="1"/>
      <w:numFmt w:val="bullet"/>
      <w:lvlText w:val=""/>
      <w:lvlJc w:val="left"/>
      <w:pPr>
        <w:ind w:left="2826" w:hanging="400"/>
      </w:pPr>
      <w:rPr>
        <w:rFonts w:ascii="Wingdings" w:hAnsi="Wingdings" w:hint="default"/>
      </w:rPr>
    </w:lvl>
    <w:lvl w:ilvl="5" w:tplc="04090005" w:tentative="1">
      <w:start w:val="1"/>
      <w:numFmt w:val="bullet"/>
      <w:lvlText w:val=""/>
      <w:lvlJc w:val="left"/>
      <w:pPr>
        <w:ind w:left="3226" w:hanging="400"/>
      </w:pPr>
      <w:rPr>
        <w:rFonts w:ascii="Wingdings" w:hAnsi="Wingdings" w:hint="default"/>
      </w:rPr>
    </w:lvl>
    <w:lvl w:ilvl="6" w:tplc="04090001" w:tentative="1">
      <w:start w:val="1"/>
      <w:numFmt w:val="bullet"/>
      <w:lvlText w:val=""/>
      <w:lvlJc w:val="left"/>
      <w:pPr>
        <w:ind w:left="3626" w:hanging="400"/>
      </w:pPr>
      <w:rPr>
        <w:rFonts w:ascii="Wingdings" w:hAnsi="Wingdings" w:hint="default"/>
      </w:rPr>
    </w:lvl>
    <w:lvl w:ilvl="7" w:tplc="04090003" w:tentative="1">
      <w:start w:val="1"/>
      <w:numFmt w:val="bullet"/>
      <w:lvlText w:val=""/>
      <w:lvlJc w:val="left"/>
      <w:pPr>
        <w:ind w:left="4026" w:hanging="400"/>
      </w:pPr>
      <w:rPr>
        <w:rFonts w:ascii="Wingdings" w:hAnsi="Wingdings" w:hint="default"/>
      </w:rPr>
    </w:lvl>
    <w:lvl w:ilvl="8" w:tplc="04090005" w:tentative="1">
      <w:start w:val="1"/>
      <w:numFmt w:val="bullet"/>
      <w:lvlText w:val=""/>
      <w:lvlJc w:val="left"/>
      <w:pPr>
        <w:ind w:left="4426" w:hanging="400"/>
      </w:pPr>
      <w:rPr>
        <w:rFonts w:ascii="Wingdings" w:hAnsi="Wingdings" w:hint="default"/>
      </w:rPr>
    </w:lvl>
  </w:abstractNum>
  <w:abstractNum w:abstractNumId="23" w15:restartNumberingAfterBreak="0">
    <w:nsid w:val="487D1DC5"/>
    <w:multiLevelType w:val="hybridMultilevel"/>
    <w:tmpl w:val="D33E87AA"/>
    <w:lvl w:ilvl="0" w:tplc="6C127C6C">
      <w:start w:val="2"/>
      <w:numFmt w:val="bullet"/>
      <w:lvlText w:val="-"/>
      <w:lvlJc w:val="left"/>
      <w:pPr>
        <w:ind w:left="1120" w:hanging="360"/>
      </w:pPr>
      <w:rPr>
        <w:rFonts w:ascii="HY헤드라인M" w:eastAsia="HY헤드라인M" w:hAnsi="맑은 고딕 Semilight" w:cs="맑은 고딕 Semilight"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4" w15:restartNumberingAfterBreak="0">
    <w:nsid w:val="4E887FFC"/>
    <w:multiLevelType w:val="hybridMultilevel"/>
    <w:tmpl w:val="65EC94BC"/>
    <w:lvl w:ilvl="0" w:tplc="8386536E">
      <w:start w:val="1"/>
      <w:numFmt w:val="bullet"/>
      <w:lvlText w:val=""/>
      <w:lvlJc w:val="left"/>
      <w:pPr>
        <w:ind w:left="915" w:hanging="400"/>
      </w:pPr>
      <w:rPr>
        <w:rFonts w:ascii="Wingdings" w:hAnsi="Wingdings" w:hint="default"/>
      </w:rPr>
    </w:lvl>
    <w:lvl w:ilvl="1" w:tplc="04090003" w:tentative="1">
      <w:start w:val="1"/>
      <w:numFmt w:val="bullet"/>
      <w:lvlText w:val=""/>
      <w:lvlJc w:val="left"/>
      <w:pPr>
        <w:ind w:left="1315" w:hanging="400"/>
      </w:pPr>
      <w:rPr>
        <w:rFonts w:ascii="Wingdings" w:hAnsi="Wingdings" w:hint="default"/>
      </w:rPr>
    </w:lvl>
    <w:lvl w:ilvl="2" w:tplc="04090005" w:tentative="1">
      <w:start w:val="1"/>
      <w:numFmt w:val="bullet"/>
      <w:lvlText w:val=""/>
      <w:lvlJc w:val="left"/>
      <w:pPr>
        <w:ind w:left="1715" w:hanging="400"/>
      </w:pPr>
      <w:rPr>
        <w:rFonts w:ascii="Wingdings" w:hAnsi="Wingdings" w:hint="default"/>
      </w:rPr>
    </w:lvl>
    <w:lvl w:ilvl="3" w:tplc="04090001" w:tentative="1">
      <w:start w:val="1"/>
      <w:numFmt w:val="bullet"/>
      <w:lvlText w:val=""/>
      <w:lvlJc w:val="left"/>
      <w:pPr>
        <w:ind w:left="2115" w:hanging="400"/>
      </w:pPr>
      <w:rPr>
        <w:rFonts w:ascii="Wingdings" w:hAnsi="Wingdings" w:hint="default"/>
      </w:rPr>
    </w:lvl>
    <w:lvl w:ilvl="4" w:tplc="04090003" w:tentative="1">
      <w:start w:val="1"/>
      <w:numFmt w:val="bullet"/>
      <w:lvlText w:val=""/>
      <w:lvlJc w:val="left"/>
      <w:pPr>
        <w:ind w:left="2515" w:hanging="400"/>
      </w:pPr>
      <w:rPr>
        <w:rFonts w:ascii="Wingdings" w:hAnsi="Wingdings" w:hint="default"/>
      </w:rPr>
    </w:lvl>
    <w:lvl w:ilvl="5" w:tplc="04090005" w:tentative="1">
      <w:start w:val="1"/>
      <w:numFmt w:val="bullet"/>
      <w:lvlText w:val=""/>
      <w:lvlJc w:val="left"/>
      <w:pPr>
        <w:ind w:left="2915" w:hanging="400"/>
      </w:pPr>
      <w:rPr>
        <w:rFonts w:ascii="Wingdings" w:hAnsi="Wingdings" w:hint="default"/>
      </w:rPr>
    </w:lvl>
    <w:lvl w:ilvl="6" w:tplc="04090001" w:tentative="1">
      <w:start w:val="1"/>
      <w:numFmt w:val="bullet"/>
      <w:lvlText w:val=""/>
      <w:lvlJc w:val="left"/>
      <w:pPr>
        <w:ind w:left="3315" w:hanging="400"/>
      </w:pPr>
      <w:rPr>
        <w:rFonts w:ascii="Wingdings" w:hAnsi="Wingdings" w:hint="default"/>
      </w:rPr>
    </w:lvl>
    <w:lvl w:ilvl="7" w:tplc="04090003" w:tentative="1">
      <w:start w:val="1"/>
      <w:numFmt w:val="bullet"/>
      <w:lvlText w:val=""/>
      <w:lvlJc w:val="left"/>
      <w:pPr>
        <w:ind w:left="3715" w:hanging="400"/>
      </w:pPr>
      <w:rPr>
        <w:rFonts w:ascii="Wingdings" w:hAnsi="Wingdings" w:hint="default"/>
      </w:rPr>
    </w:lvl>
    <w:lvl w:ilvl="8" w:tplc="04090005" w:tentative="1">
      <w:start w:val="1"/>
      <w:numFmt w:val="bullet"/>
      <w:lvlText w:val=""/>
      <w:lvlJc w:val="left"/>
      <w:pPr>
        <w:ind w:left="4115" w:hanging="400"/>
      </w:pPr>
      <w:rPr>
        <w:rFonts w:ascii="Wingdings" w:hAnsi="Wingdings" w:hint="default"/>
      </w:rPr>
    </w:lvl>
  </w:abstractNum>
  <w:abstractNum w:abstractNumId="25" w15:restartNumberingAfterBreak="0">
    <w:nsid w:val="50E95370"/>
    <w:multiLevelType w:val="hybridMultilevel"/>
    <w:tmpl w:val="5DAE6B0A"/>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62170C5"/>
    <w:multiLevelType w:val="hybridMultilevel"/>
    <w:tmpl w:val="E50A690C"/>
    <w:lvl w:ilvl="0" w:tplc="8386536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5ABC2953"/>
    <w:multiLevelType w:val="hybridMultilevel"/>
    <w:tmpl w:val="6E4A838A"/>
    <w:lvl w:ilvl="0" w:tplc="A3324B98">
      <w:start w:val="2"/>
      <w:numFmt w:val="bullet"/>
      <w:lvlText w:val="-"/>
      <w:lvlJc w:val="left"/>
      <w:pPr>
        <w:ind w:left="760" w:hanging="360"/>
      </w:pPr>
      <w:rPr>
        <w:rFonts w:ascii="맑은 고딕 Semilight" w:eastAsia="맑은 고딕 Semilight" w:hAnsi="맑은 고딕 Semilight" w:cs="맑은 고딕 Semilight" w:hint="eastAsia"/>
        <w:b/>
        <w:w w:val="95"/>
        <w:sz w:val="58"/>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5D111EA7"/>
    <w:multiLevelType w:val="hybridMultilevel"/>
    <w:tmpl w:val="5150C0E2"/>
    <w:lvl w:ilvl="0" w:tplc="8386536E">
      <w:start w:val="1"/>
      <w:numFmt w:val="bullet"/>
      <w:lvlText w:val=""/>
      <w:lvlJc w:val="left"/>
      <w:pPr>
        <w:ind w:left="909" w:hanging="400"/>
      </w:pPr>
      <w:rPr>
        <w:rFonts w:ascii="Wingdings" w:hAnsi="Wingdings" w:hint="default"/>
      </w:rPr>
    </w:lvl>
    <w:lvl w:ilvl="1" w:tplc="04090003" w:tentative="1">
      <w:start w:val="1"/>
      <w:numFmt w:val="bullet"/>
      <w:lvlText w:val=""/>
      <w:lvlJc w:val="left"/>
      <w:pPr>
        <w:ind w:left="1309" w:hanging="400"/>
      </w:pPr>
      <w:rPr>
        <w:rFonts w:ascii="Wingdings" w:hAnsi="Wingdings" w:hint="default"/>
      </w:rPr>
    </w:lvl>
    <w:lvl w:ilvl="2" w:tplc="04090005" w:tentative="1">
      <w:start w:val="1"/>
      <w:numFmt w:val="bullet"/>
      <w:lvlText w:val=""/>
      <w:lvlJc w:val="left"/>
      <w:pPr>
        <w:ind w:left="1709" w:hanging="400"/>
      </w:pPr>
      <w:rPr>
        <w:rFonts w:ascii="Wingdings" w:hAnsi="Wingdings" w:hint="default"/>
      </w:rPr>
    </w:lvl>
    <w:lvl w:ilvl="3" w:tplc="04090001" w:tentative="1">
      <w:start w:val="1"/>
      <w:numFmt w:val="bullet"/>
      <w:lvlText w:val=""/>
      <w:lvlJc w:val="left"/>
      <w:pPr>
        <w:ind w:left="2109" w:hanging="400"/>
      </w:pPr>
      <w:rPr>
        <w:rFonts w:ascii="Wingdings" w:hAnsi="Wingdings" w:hint="default"/>
      </w:rPr>
    </w:lvl>
    <w:lvl w:ilvl="4" w:tplc="04090003" w:tentative="1">
      <w:start w:val="1"/>
      <w:numFmt w:val="bullet"/>
      <w:lvlText w:val=""/>
      <w:lvlJc w:val="left"/>
      <w:pPr>
        <w:ind w:left="2509" w:hanging="400"/>
      </w:pPr>
      <w:rPr>
        <w:rFonts w:ascii="Wingdings" w:hAnsi="Wingdings" w:hint="default"/>
      </w:rPr>
    </w:lvl>
    <w:lvl w:ilvl="5" w:tplc="04090005" w:tentative="1">
      <w:start w:val="1"/>
      <w:numFmt w:val="bullet"/>
      <w:lvlText w:val=""/>
      <w:lvlJc w:val="left"/>
      <w:pPr>
        <w:ind w:left="2909" w:hanging="400"/>
      </w:pPr>
      <w:rPr>
        <w:rFonts w:ascii="Wingdings" w:hAnsi="Wingdings" w:hint="default"/>
      </w:rPr>
    </w:lvl>
    <w:lvl w:ilvl="6" w:tplc="04090001" w:tentative="1">
      <w:start w:val="1"/>
      <w:numFmt w:val="bullet"/>
      <w:lvlText w:val=""/>
      <w:lvlJc w:val="left"/>
      <w:pPr>
        <w:ind w:left="3309" w:hanging="400"/>
      </w:pPr>
      <w:rPr>
        <w:rFonts w:ascii="Wingdings" w:hAnsi="Wingdings" w:hint="default"/>
      </w:rPr>
    </w:lvl>
    <w:lvl w:ilvl="7" w:tplc="04090003" w:tentative="1">
      <w:start w:val="1"/>
      <w:numFmt w:val="bullet"/>
      <w:lvlText w:val=""/>
      <w:lvlJc w:val="left"/>
      <w:pPr>
        <w:ind w:left="3709" w:hanging="400"/>
      </w:pPr>
      <w:rPr>
        <w:rFonts w:ascii="Wingdings" w:hAnsi="Wingdings" w:hint="default"/>
      </w:rPr>
    </w:lvl>
    <w:lvl w:ilvl="8" w:tplc="04090005" w:tentative="1">
      <w:start w:val="1"/>
      <w:numFmt w:val="bullet"/>
      <w:lvlText w:val=""/>
      <w:lvlJc w:val="left"/>
      <w:pPr>
        <w:ind w:left="4109" w:hanging="400"/>
      </w:pPr>
      <w:rPr>
        <w:rFonts w:ascii="Wingdings" w:hAnsi="Wingdings" w:hint="default"/>
      </w:rPr>
    </w:lvl>
  </w:abstractNum>
  <w:abstractNum w:abstractNumId="29" w15:restartNumberingAfterBreak="0">
    <w:nsid w:val="5FD651D8"/>
    <w:multiLevelType w:val="hybridMultilevel"/>
    <w:tmpl w:val="C0ECA52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63E044E8"/>
    <w:multiLevelType w:val="hybridMultilevel"/>
    <w:tmpl w:val="5290DB90"/>
    <w:lvl w:ilvl="0" w:tplc="89028F8C">
      <w:start w:val="2"/>
      <w:numFmt w:val="bullet"/>
      <w:lvlText w:val="-"/>
      <w:lvlJc w:val="left"/>
      <w:pPr>
        <w:ind w:left="1120" w:hanging="360"/>
      </w:pPr>
      <w:rPr>
        <w:rFonts w:ascii="맑은 고딕 Semilight" w:eastAsia="맑은 고딕 Semilight" w:hAnsi="맑은 고딕 Semilight" w:cs="맑은 고딕 Semilight"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1" w15:restartNumberingAfterBreak="0">
    <w:nsid w:val="64183E46"/>
    <w:multiLevelType w:val="hybridMultilevel"/>
    <w:tmpl w:val="7C0EC51C"/>
    <w:lvl w:ilvl="0" w:tplc="5EBE31B2">
      <w:numFmt w:val="bullet"/>
      <w:lvlText w:val="-"/>
      <w:lvlJc w:val="left"/>
      <w:rPr>
        <w:rFonts w:ascii="나눔고딕" w:eastAsia="나눔고딕" w:hAnsi="나눔고딕" w:cs="굴림" w:hint="eastAsia"/>
        <w:color w:val="auto"/>
        <w:sz w:val="20"/>
      </w:rPr>
    </w:lvl>
    <w:lvl w:ilvl="1" w:tplc="04090003" w:tentative="1">
      <w:start w:val="1"/>
      <w:numFmt w:val="bullet"/>
      <w:lvlText w:val=""/>
      <w:lvlJc w:val="left"/>
      <w:pPr>
        <w:ind w:left="1198" w:hanging="400"/>
      </w:pPr>
      <w:rPr>
        <w:rFonts w:ascii="Wingdings" w:hAnsi="Wingdings" w:hint="default"/>
      </w:rPr>
    </w:lvl>
    <w:lvl w:ilvl="2" w:tplc="04090005" w:tentative="1">
      <w:start w:val="1"/>
      <w:numFmt w:val="bullet"/>
      <w:lvlText w:val=""/>
      <w:lvlJc w:val="left"/>
      <w:pPr>
        <w:ind w:left="1598" w:hanging="400"/>
      </w:pPr>
      <w:rPr>
        <w:rFonts w:ascii="Wingdings" w:hAnsi="Wingdings" w:hint="default"/>
      </w:rPr>
    </w:lvl>
    <w:lvl w:ilvl="3" w:tplc="04090001" w:tentative="1">
      <w:start w:val="1"/>
      <w:numFmt w:val="bullet"/>
      <w:lvlText w:val=""/>
      <w:lvlJc w:val="left"/>
      <w:pPr>
        <w:ind w:left="1998" w:hanging="400"/>
      </w:pPr>
      <w:rPr>
        <w:rFonts w:ascii="Wingdings" w:hAnsi="Wingdings" w:hint="default"/>
      </w:rPr>
    </w:lvl>
    <w:lvl w:ilvl="4" w:tplc="04090003" w:tentative="1">
      <w:start w:val="1"/>
      <w:numFmt w:val="bullet"/>
      <w:lvlText w:val=""/>
      <w:lvlJc w:val="left"/>
      <w:pPr>
        <w:ind w:left="2398" w:hanging="400"/>
      </w:pPr>
      <w:rPr>
        <w:rFonts w:ascii="Wingdings" w:hAnsi="Wingdings" w:hint="default"/>
      </w:rPr>
    </w:lvl>
    <w:lvl w:ilvl="5" w:tplc="04090005" w:tentative="1">
      <w:start w:val="1"/>
      <w:numFmt w:val="bullet"/>
      <w:lvlText w:val=""/>
      <w:lvlJc w:val="left"/>
      <w:pPr>
        <w:ind w:left="2798" w:hanging="400"/>
      </w:pPr>
      <w:rPr>
        <w:rFonts w:ascii="Wingdings" w:hAnsi="Wingdings" w:hint="default"/>
      </w:rPr>
    </w:lvl>
    <w:lvl w:ilvl="6" w:tplc="04090001" w:tentative="1">
      <w:start w:val="1"/>
      <w:numFmt w:val="bullet"/>
      <w:lvlText w:val=""/>
      <w:lvlJc w:val="left"/>
      <w:pPr>
        <w:ind w:left="3198" w:hanging="400"/>
      </w:pPr>
      <w:rPr>
        <w:rFonts w:ascii="Wingdings" w:hAnsi="Wingdings" w:hint="default"/>
      </w:rPr>
    </w:lvl>
    <w:lvl w:ilvl="7" w:tplc="04090003" w:tentative="1">
      <w:start w:val="1"/>
      <w:numFmt w:val="bullet"/>
      <w:lvlText w:val=""/>
      <w:lvlJc w:val="left"/>
      <w:pPr>
        <w:ind w:left="3598" w:hanging="400"/>
      </w:pPr>
      <w:rPr>
        <w:rFonts w:ascii="Wingdings" w:hAnsi="Wingdings" w:hint="default"/>
      </w:rPr>
    </w:lvl>
    <w:lvl w:ilvl="8" w:tplc="04090005" w:tentative="1">
      <w:start w:val="1"/>
      <w:numFmt w:val="bullet"/>
      <w:lvlText w:val=""/>
      <w:lvlJc w:val="left"/>
      <w:pPr>
        <w:ind w:left="3998" w:hanging="400"/>
      </w:pPr>
      <w:rPr>
        <w:rFonts w:ascii="Wingdings" w:hAnsi="Wingdings" w:hint="default"/>
      </w:rPr>
    </w:lvl>
  </w:abstractNum>
  <w:abstractNum w:abstractNumId="32" w15:restartNumberingAfterBreak="0">
    <w:nsid w:val="68C92C3F"/>
    <w:multiLevelType w:val="hybridMultilevel"/>
    <w:tmpl w:val="37CAC49C"/>
    <w:lvl w:ilvl="0" w:tplc="04090001">
      <w:start w:val="1"/>
      <w:numFmt w:val="bullet"/>
      <w:lvlText w:val=""/>
      <w:lvlJc w:val="left"/>
      <w:pPr>
        <w:ind w:left="798" w:hanging="400"/>
      </w:pPr>
      <w:rPr>
        <w:rFonts w:ascii="Wingdings" w:hAnsi="Wingdings" w:hint="default"/>
      </w:rPr>
    </w:lvl>
    <w:lvl w:ilvl="1" w:tplc="04090003" w:tentative="1">
      <w:start w:val="1"/>
      <w:numFmt w:val="bullet"/>
      <w:lvlText w:val=""/>
      <w:lvlJc w:val="left"/>
      <w:pPr>
        <w:ind w:left="1198" w:hanging="400"/>
      </w:pPr>
      <w:rPr>
        <w:rFonts w:ascii="Wingdings" w:hAnsi="Wingdings" w:hint="default"/>
      </w:rPr>
    </w:lvl>
    <w:lvl w:ilvl="2" w:tplc="04090005" w:tentative="1">
      <w:start w:val="1"/>
      <w:numFmt w:val="bullet"/>
      <w:lvlText w:val=""/>
      <w:lvlJc w:val="left"/>
      <w:pPr>
        <w:ind w:left="1598" w:hanging="400"/>
      </w:pPr>
      <w:rPr>
        <w:rFonts w:ascii="Wingdings" w:hAnsi="Wingdings" w:hint="default"/>
      </w:rPr>
    </w:lvl>
    <w:lvl w:ilvl="3" w:tplc="04090001" w:tentative="1">
      <w:start w:val="1"/>
      <w:numFmt w:val="bullet"/>
      <w:lvlText w:val=""/>
      <w:lvlJc w:val="left"/>
      <w:pPr>
        <w:ind w:left="1998" w:hanging="400"/>
      </w:pPr>
      <w:rPr>
        <w:rFonts w:ascii="Wingdings" w:hAnsi="Wingdings" w:hint="default"/>
      </w:rPr>
    </w:lvl>
    <w:lvl w:ilvl="4" w:tplc="04090003" w:tentative="1">
      <w:start w:val="1"/>
      <w:numFmt w:val="bullet"/>
      <w:lvlText w:val=""/>
      <w:lvlJc w:val="left"/>
      <w:pPr>
        <w:ind w:left="2398" w:hanging="400"/>
      </w:pPr>
      <w:rPr>
        <w:rFonts w:ascii="Wingdings" w:hAnsi="Wingdings" w:hint="default"/>
      </w:rPr>
    </w:lvl>
    <w:lvl w:ilvl="5" w:tplc="04090005" w:tentative="1">
      <w:start w:val="1"/>
      <w:numFmt w:val="bullet"/>
      <w:lvlText w:val=""/>
      <w:lvlJc w:val="left"/>
      <w:pPr>
        <w:ind w:left="2798" w:hanging="400"/>
      </w:pPr>
      <w:rPr>
        <w:rFonts w:ascii="Wingdings" w:hAnsi="Wingdings" w:hint="default"/>
      </w:rPr>
    </w:lvl>
    <w:lvl w:ilvl="6" w:tplc="04090001" w:tentative="1">
      <w:start w:val="1"/>
      <w:numFmt w:val="bullet"/>
      <w:lvlText w:val=""/>
      <w:lvlJc w:val="left"/>
      <w:pPr>
        <w:ind w:left="3198" w:hanging="400"/>
      </w:pPr>
      <w:rPr>
        <w:rFonts w:ascii="Wingdings" w:hAnsi="Wingdings" w:hint="default"/>
      </w:rPr>
    </w:lvl>
    <w:lvl w:ilvl="7" w:tplc="04090003" w:tentative="1">
      <w:start w:val="1"/>
      <w:numFmt w:val="bullet"/>
      <w:lvlText w:val=""/>
      <w:lvlJc w:val="left"/>
      <w:pPr>
        <w:ind w:left="3598" w:hanging="400"/>
      </w:pPr>
      <w:rPr>
        <w:rFonts w:ascii="Wingdings" w:hAnsi="Wingdings" w:hint="default"/>
      </w:rPr>
    </w:lvl>
    <w:lvl w:ilvl="8" w:tplc="04090005" w:tentative="1">
      <w:start w:val="1"/>
      <w:numFmt w:val="bullet"/>
      <w:lvlText w:val=""/>
      <w:lvlJc w:val="left"/>
      <w:pPr>
        <w:ind w:left="3998" w:hanging="400"/>
      </w:pPr>
      <w:rPr>
        <w:rFonts w:ascii="Wingdings" w:hAnsi="Wingdings" w:hint="default"/>
      </w:rPr>
    </w:lvl>
  </w:abstractNum>
  <w:abstractNum w:abstractNumId="33" w15:restartNumberingAfterBreak="0">
    <w:nsid w:val="6B056966"/>
    <w:multiLevelType w:val="hybridMultilevel"/>
    <w:tmpl w:val="688639F0"/>
    <w:lvl w:ilvl="0" w:tplc="5EBE31B2">
      <w:numFmt w:val="bullet"/>
      <w:lvlText w:val="-"/>
      <w:lvlJc w:val="left"/>
      <w:pPr>
        <w:ind w:left="1084" w:hanging="400"/>
      </w:pPr>
      <w:rPr>
        <w:rFonts w:ascii="나눔고딕" w:eastAsia="나눔고딕" w:hAnsi="나눔고딕" w:cs="굴림" w:hint="eastAsia"/>
        <w:color w:val="auto"/>
        <w:sz w:val="20"/>
      </w:rPr>
    </w:lvl>
    <w:lvl w:ilvl="1" w:tplc="04090003" w:tentative="1">
      <w:start w:val="1"/>
      <w:numFmt w:val="bullet"/>
      <w:lvlText w:val=""/>
      <w:lvlJc w:val="left"/>
      <w:pPr>
        <w:ind w:left="1484" w:hanging="400"/>
      </w:pPr>
      <w:rPr>
        <w:rFonts w:ascii="Wingdings" w:hAnsi="Wingdings" w:hint="default"/>
      </w:rPr>
    </w:lvl>
    <w:lvl w:ilvl="2" w:tplc="04090005" w:tentative="1">
      <w:start w:val="1"/>
      <w:numFmt w:val="bullet"/>
      <w:lvlText w:val=""/>
      <w:lvlJc w:val="left"/>
      <w:pPr>
        <w:ind w:left="1884" w:hanging="400"/>
      </w:pPr>
      <w:rPr>
        <w:rFonts w:ascii="Wingdings" w:hAnsi="Wingdings" w:hint="default"/>
      </w:rPr>
    </w:lvl>
    <w:lvl w:ilvl="3" w:tplc="04090001" w:tentative="1">
      <w:start w:val="1"/>
      <w:numFmt w:val="bullet"/>
      <w:lvlText w:val=""/>
      <w:lvlJc w:val="left"/>
      <w:pPr>
        <w:ind w:left="2284" w:hanging="400"/>
      </w:pPr>
      <w:rPr>
        <w:rFonts w:ascii="Wingdings" w:hAnsi="Wingdings" w:hint="default"/>
      </w:rPr>
    </w:lvl>
    <w:lvl w:ilvl="4" w:tplc="04090003" w:tentative="1">
      <w:start w:val="1"/>
      <w:numFmt w:val="bullet"/>
      <w:lvlText w:val=""/>
      <w:lvlJc w:val="left"/>
      <w:pPr>
        <w:ind w:left="2684" w:hanging="400"/>
      </w:pPr>
      <w:rPr>
        <w:rFonts w:ascii="Wingdings" w:hAnsi="Wingdings" w:hint="default"/>
      </w:rPr>
    </w:lvl>
    <w:lvl w:ilvl="5" w:tplc="04090005" w:tentative="1">
      <w:start w:val="1"/>
      <w:numFmt w:val="bullet"/>
      <w:lvlText w:val=""/>
      <w:lvlJc w:val="left"/>
      <w:pPr>
        <w:ind w:left="3084" w:hanging="400"/>
      </w:pPr>
      <w:rPr>
        <w:rFonts w:ascii="Wingdings" w:hAnsi="Wingdings" w:hint="default"/>
      </w:rPr>
    </w:lvl>
    <w:lvl w:ilvl="6" w:tplc="04090001" w:tentative="1">
      <w:start w:val="1"/>
      <w:numFmt w:val="bullet"/>
      <w:lvlText w:val=""/>
      <w:lvlJc w:val="left"/>
      <w:pPr>
        <w:ind w:left="3484" w:hanging="400"/>
      </w:pPr>
      <w:rPr>
        <w:rFonts w:ascii="Wingdings" w:hAnsi="Wingdings" w:hint="default"/>
      </w:rPr>
    </w:lvl>
    <w:lvl w:ilvl="7" w:tplc="04090003" w:tentative="1">
      <w:start w:val="1"/>
      <w:numFmt w:val="bullet"/>
      <w:lvlText w:val=""/>
      <w:lvlJc w:val="left"/>
      <w:pPr>
        <w:ind w:left="3884" w:hanging="400"/>
      </w:pPr>
      <w:rPr>
        <w:rFonts w:ascii="Wingdings" w:hAnsi="Wingdings" w:hint="default"/>
      </w:rPr>
    </w:lvl>
    <w:lvl w:ilvl="8" w:tplc="04090005" w:tentative="1">
      <w:start w:val="1"/>
      <w:numFmt w:val="bullet"/>
      <w:lvlText w:val=""/>
      <w:lvlJc w:val="left"/>
      <w:pPr>
        <w:ind w:left="4284" w:hanging="400"/>
      </w:pPr>
      <w:rPr>
        <w:rFonts w:ascii="Wingdings" w:hAnsi="Wingdings" w:hint="default"/>
      </w:rPr>
    </w:lvl>
  </w:abstractNum>
  <w:abstractNum w:abstractNumId="34" w15:restartNumberingAfterBreak="0">
    <w:nsid w:val="6BB01405"/>
    <w:multiLevelType w:val="hybridMultilevel"/>
    <w:tmpl w:val="BDF4F1B8"/>
    <w:lvl w:ilvl="0" w:tplc="04090001">
      <w:start w:val="1"/>
      <w:numFmt w:val="bullet"/>
      <w:lvlText w:val=""/>
      <w:lvlJc w:val="left"/>
      <w:rPr>
        <w:rFonts w:ascii="Wingdings" w:hAnsi="Wingdings" w:hint="default"/>
        <w:color w:val="auto"/>
        <w:sz w:val="20"/>
      </w:rPr>
    </w:lvl>
    <w:lvl w:ilvl="1" w:tplc="AD88E056">
      <w:numFmt w:val="decimal"/>
      <w:lvlText w:val=""/>
      <w:lvlJc w:val="left"/>
    </w:lvl>
    <w:lvl w:ilvl="2" w:tplc="DD86DD98">
      <w:numFmt w:val="decimal"/>
      <w:lvlText w:val=""/>
      <w:lvlJc w:val="left"/>
    </w:lvl>
    <w:lvl w:ilvl="3" w:tplc="C420AEE2">
      <w:numFmt w:val="decimal"/>
      <w:lvlText w:val=""/>
      <w:lvlJc w:val="left"/>
    </w:lvl>
    <w:lvl w:ilvl="4" w:tplc="7EC243EA">
      <w:numFmt w:val="decimal"/>
      <w:lvlText w:val=""/>
      <w:lvlJc w:val="left"/>
    </w:lvl>
    <w:lvl w:ilvl="5" w:tplc="B2A04FB2">
      <w:numFmt w:val="decimal"/>
      <w:lvlText w:val=""/>
      <w:lvlJc w:val="left"/>
    </w:lvl>
    <w:lvl w:ilvl="6" w:tplc="D9647C7E">
      <w:numFmt w:val="decimal"/>
      <w:lvlText w:val=""/>
      <w:lvlJc w:val="left"/>
    </w:lvl>
    <w:lvl w:ilvl="7" w:tplc="6812FE84">
      <w:numFmt w:val="decimal"/>
      <w:lvlText w:val=""/>
      <w:lvlJc w:val="left"/>
    </w:lvl>
    <w:lvl w:ilvl="8" w:tplc="AF4A2184">
      <w:numFmt w:val="decimal"/>
      <w:lvlText w:val=""/>
      <w:lvlJc w:val="left"/>
    </w:lvl>
  </w:abstractNum>
  <w:abstractNum w:abstractNumId="35" w15:restartNumberingAfterBreak="0">
    <w:nsid w:val="6F776E97"/>
    <w:multiLevelType w:val="hybridMultilevel"/>
    <w:tmpl w:val="A33243A0"/>
    <w:lvl w:ilvl="0" w:tplc="81263626">
      <w:numFmt w:val="bullet"/>
      <w:lvlText w:val="-"/>
      <w:lvlJc w:val="left"/>
      <w:pPr>
        <w:ind w:left="468" w:hanging="360"/>
      </w:pPr>
      <w:rPr>
        <w:rFonts w:ascii="맑은 고딕 Semilight" w:eastAsia="맑은 고딕 Semilight" w:hAnsi="맑은 고딕 Semilight" w:cs="맑은 고딕 Semilight" w:hint="eastAsia"/>
        <w:sz w:val="24"/>
      </w:rPr>
    </w:lvl>
    <w:lvl w:ilvl="1" w:tplc="04090003" w:tentative="1">
      <w:start w:val="1"/>
      <w:numFmt w:val="bullet"/>
      <w:lvlText w:val=""/>
      <w:lvlJc w:val="left"/>
      <w:pPr>
        <w:ind w:left="908" w:hanging="400"/>
      </w:pPr>
      <w:rPr>
        <w:rFonts w:ascii="Wingdings" w:hAnsi="Wingdings" w:hint="default"/>
      </w:rPr>
    </w:lvl>
    <w:lvl w:ilvl="2" w:tplc="04090005" w:tentative="1">
      <w:start w:val="1"/>
      <w:numFmt w:val="bullet"/>
      <w:lvlText w:val=""/>
      <w:lvlJc w:val="left"/>
      <w:pPr>
        <w:ind w:left="1308" w:hanging="400"/>
      </w:pPr>
      <w:rPr>
        <w:rFonts w:ascii="Wingdings" w:hAnsi="Wingdings" w:hint="default"/>
      </w:rPr>
    </w:lvl>
    <w:lvl w:ilvl="3" w:tplc="04090001" w:tentative="1">
      <w:start w:val="1"/>
      <w:numFmt w:val="bullet"/>
      <w:lvlText w:val=""/>
      <w:lvlJc w:val="left"/>
      <w:pPr>
        <w:ind w:left="1708" w:hanging="400"/>
      </w:pPr>
      <w:rPr>
        <w:rFonts w:ascii="Wingdings" w:hAnsi="Wingdings" w:hint="default"/>
      </w:rPr>
    </w:lvl>
    <w:lvl w:ilvl="4" w:tplc="04090003" w:tentative="1">
      <w:start w:val="1"/>
      <w:numFmt w:val="bullet"/>
      <w:lvlText w:val=""/>
      <w:lvlJc w:val="left"/>
      <w:pPr>
        <w:ind w:left="2108" w:hanging="400"/>
      </w:pPr>
      <w:rPr>
        <w:rFonts w:ascii="Wingdings" w:hAnsi="Wingdings" w:hint="default"/>
      </w:rPr>
    </w:lvl>
    <w:lvl w:ilvl="5" w:tplc="04090005" w:tentative="1">
      <w:start w:val="1"/>
      <w:numFmt w:val="bullet"/>
      <w:lvlText w:val=""/>
      <w:lvlJc w:val="left"/>
      <w:pPr>
        <w:ind w:left="2508" w:hanging="400"/>
      </w:pPr>
      <w:rPr>
        <w:rFonts w:ascii="Wingdings" w:hAnsi="Wingdings" w:hint="default"/>
      </w:rPr>
    </w:lvl>
    <w:lvl w:ilvl="6" w:tplc="04090001" w:tentative="1">
      <w:start w:val="1"/>
      <w:numFmt w:val="bullet"/>
      <w:lvlText w:val=""/>
      <w:lvlJc w:val="left"/>
      <w:pPr>
        <w:ind w:left="2908" w:hanging="400"/>
      </w:pPr>
      <w:rPr>
        <w:rFonts w:ascii="Wingdings" w:hAnsi="Wingdings" w:hint="default"/>
      </w:rPr>
    </w:lvl>
    <w:lvl w:ilvl="7" w:tplc="04090003" w:tentative="1">
      <w:start w:val="1"/>
      <w:numFmt w:val="bullet"/>
      <w:lvlText w:val=""/>
      <w:lvlJc w:val="left"/>
      <w:pPr>
        <w:ind w:left="3308" w:hanging="400"/>
      </w:pPr>
      <w:rPr>
        <w:rFonts w:ascii="Wingdings" w:hAnsi="Wingdings" w:hint="default"/>
      </w:rPr>
    </w:lvl>
    <w:lvl w:ilvl="8" w:tplc="04090005" w:tentative="1">
      <w:start w:val="1"/>
      <w:numFmt w:val="bullet"/>
      <w:lvlText w:val=""/>
      <w:lvlJc w:val="left"/>
      <w:pPr>
        <w:ind w:left="3708" w:hanging="400"/>
      </w:pPr>
      <w:rPr>
        <w:rFonts w:ascii="Wingdings" w:hAnsi="Wingdings" w:hint="default"/>
      </w:rPr>
    </w:lvl>
  </w:abstractNum>
  <w:abstractNum w:abstractNumId="36" w15:restartNumberingAfterBreak="0">
    <w:nsid w:val="70AA09DE"/>
    <w:multiLevelType w:val="hybridMultilevel"/>
    <w:tmpl w:val="80442ACA"/>
    <w:lvl w:ilvl="0" w:tplc="047EBD80">
      <w:start w:val="1"/>
      <w:numFmt w:val="bullet"/>
      <w:lvlText w:val=""/>
      <w:lvlJc w:val="left"/>
      <w:pPr>
        <w:ind w:left="760" w:hanging="360"/>
      </w:pPr>
      <w:rPr>
        <w:rFonts w:ascii="Wingdings" w:eastAsia="맑은 고딕 Semilight" w:hAnsi="Wingdings" w:cs="맑은 고딕 Semilight"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726F5245"/>
    <w:multiLevelType w:val="hybridMultilevel"/>
    <w:tmpl w:val="DF321884"/>
    <w:lvl w:ilvl="0" w:tplc="8386536E">
      <w:start w:val="1"/>
      <w:numFmt w:val="bullet"/>
      <w:lvlText w:val=""/>
      <w:lvlJc w:val="left"/>
      <w:pPr>
        <w:ind w:left="908" w:hanging="400"/>
      </w:pPr>
      <w:rPr>
        <w:rFonts w:ascii="Wingdings" w:hAnsi="Wingdings" w:hint="default"/>
      </w:rPr>
    </w:lvl>
    <w:lvl w:ilvl="1" w:tplc="04090003" w:tentative="1">
      <w:start w:val="1"/>
      <w:numFmt w:val="bullet"/>
      <w:lvlText w:val=""/>
      <w:lvlJc w:val="left"/>
      <w:pPr>
        <w:ind w:left="1308" w:hanging="400"/>
      </w:pPr>
      <w:rPr>
        <w:rFonts w:ascii="Wingdings" w:hAnsi="Wingdings" w:hint="default"/>
      </w:rPr>
    </w:lvl>
    <w:lvl w:ilvl="2" w:tplc="04090005" w:tentative="1">
      <w:start w:val="1"/>
      <w:numFmt w:val="bullet"/>
      <w:lvlText w:val=""/>
      <w:lvlJc w:val="left"/>
      <w:pPr>
        <w:ind w:left="1708" w:hanging="400"/>
      </w:pPr>
      <w:rPr>
        <w:rFonts w:ascii="Wingdings" w:hAnsi="Wingdings" w:hint="default"/>
      </w:rPr>
    </w:lvl>
    <w:lvl w:ilvl="3" w:tplc="04090001" w:tentative="1">
      <w:start w:val="1"/>
      <w:numFmt w:val="bullet"/>
      <w:lvlText w:val=""/>
      <w:lvlJc w:val="left"/>
      <w:pPr>
        <w:ind w:left="2108" w:hanging="400"/>
      </w:pPr>
      <w:rPr>
        <w:rFonts w:ascii="Wingdings" w:hAnsi="Wingdings" w:hint="default"/>
      </w:rPr>
    </w:lvl>
    <w:lvl w:ilvl="4" w:tplc="04090003" w:tentative="1">
      <w:start w:val="1"/>
      <w:numFmt w:val="bullet"/>
      <w:lvlText w:val=""/>
      <w:lvlJc w:val="left"/>
      <w:pPr>
        <w:ind w:left="2508" w:hanging="400"/>
      </w:pPr>
      <w:rPr>
        <w:rFonts w:ascii="Wingdings" w:hAnsi="Wingdings" w:hint="default"/>
      </w:rPr>
    </w:lvl>
    <w:lvl w:ilvl="5" w:tplc="04090005" w:tentative="1">
      <w:start w:val="1"/>
      <w:numFmt w:val="bullet"/>
      <w:lvlText w:val=""/>
      <w:lvlJc w:val="left"/>
      <w:pPr>
        <w:ind w:left="2908" w:hanging="400"/>
      </w:pPr>
      <w:rPr>
        <w:rFonts w:ascii="Wingdings" w:hAnsi="Wingdings" w:hint="default"/>
      </w:rPr>
    </w:lvl>
    <w:lvl w:ilvl="6" w:tplc="04090001" w:tentative="1">
      <w:start w:val="1"/>
      <w:numFmt w:val="bullet"/>
      <w:lvlText w:val=""/>
      <w:lvlJc w:val="left"/>
      <w:pPr>
        <w:ind w:left="3308" w:hanging="400"/>
      </w:pPr>
      <w:rPr>
        <w:rFonts w:ascii="Wingdings" w:hAnsi="Wingdings" w:hint="default"/>
      </w:rPr>
    </w:lvl>
    <w:lvl w:ilvl="7" w:tplc="04090003" w:tentative="1">
      <w:start w:val="1"/>
      <w:numFmt w:val="bullet"/>
      <w:lvlText w:val=""/>
      <w:lvlJc w:val="left"/>
      <w:pPr>
        <w:ind w:left="3708" w:hanging="400"/>
      </w:pPr>
      <w:rPr>
        <w:rFonts w:ascii="Wingdings" w:hAnsi="Wingdings" w:hint="default"/>
      </w:rPr>
    </w:lvl>
    <w:lvl w:ilvl="8" w:tplc="04090005" w:tentative="1">
      <w:start w:val="1"/>
      <w:numFmt w:val="bullet"/>
      <w:lvlText w:val=""/>
      <w:lvlJc w:val="left"/>
      <w:pPr>
        <w:ind w:left="4108" w:hanging="400"/>
      </w:pPr>
      <w:rPr>
        <w:rFonts w:ascii="Wingdings" w:hAnsi="Wingdings" w:hint="default"/>
      </w:rPr>
    </w:lvl>
  </w:abstractNum>
  <w:abstractNum w:abstractNumId="38" w15:restartNumberingAfterBreak="0">
    <w:nsid w:val="7313655F"/>
    <w:multiLevelType w:val="hybridMultilevel"/>
    <w:tmpl w:val="602271CE"/>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798D700D"/>
    <w:multiLevelType w:val="hybridMultilevel"/>
    <w:tmpl w:val="FECEE62A"/>
    <w:lvl w:ilvl="0" w:tplc="8386536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5"/>
  </w:num>
  <w:num w:numId="2">
    <w:abstractNumId w:val="34"/>
  </w:num>
  <w:num w:numId="3">
    <w:abstractNumId w:val="2"/>
  </w:num>
  <w:num w:numId="4">
    <w:abstractNumId w:val="26"/>
  </w:num>
  <w:num w:numId="5">
    <w:abstractNumId w:val="37"/>
  </w:num>
  <w:num w:numId="6">
    <w:abstractNumId w:val="35"/>
  </w:num>
  <w:num w:numId="7">
    <w:abstractNumId w:val="32"/>
  </w:num>
  <w:num w:numId="8">
    <w:abstractNumId w:val="12"/>
  </w:num>
  <w:num w:numId="9">
    <w:abstractNumId w:val="36"/>
  </w:num>
  <w:num w:numId="10">
    <w:abstractNumId w:val="0"/>
  </w:num>
  <w:num w:numId="11">
    <w:abstractNumId w:val="24"/>
  </w:num>
  <w:num w:numId="12">
    <w:abstractNumId w:val="6"/>
  </w:num>
  <w:num w:numId="13">
    <w:abstractNumId w:val="28"/>
  </w:num>
  <w:num w:numId="14">
    <w:abstractNumId w:val="38"/>
  </w:num>
  <w:num w:numId="15">
    <w:abstractNumId w:val="25"/>
  </w:num>
  <w:num w:numId="16">
    <w:abstractNumId w:val="31"/>
  </w:num>
  <w:num w:numId="17">
    <w:abstractNumId w:val="9"/>
  </w:num>
  <w:num w:numId="18">
    <w:abstractNumId w:val="18"/>
  </w:num>
  <w:num w:numId="19">
    <w:abstractNumId w:val="27"/>
  </w:num>
  <w:num w:numId="20">
    <w:abstractNumId w:val="21"/>
  </w:num>
  <w:num w:numId="21">
    <w:abstractNumId w:val="30"/>
  </w:num>
  <w:num w:numId="22">
    <w:abstractNumId w:val="23"/>
  </w:num>
  <w:num w:numId="23">
    <w:abstractNumId w:val="7"/>
  </w:num>
  <w:num w:numId="24">
    <w:abstractNumId w:val="14"/>
  </w:num>
  <w:num w:numId="25">
    <w:abstractNumId w:val="13"/>
  </w:num>
  <w:num w:numId="26">
    <w:abstractNumId w:val="5"/>
  </w:num>
  <w:num w:numId="27">
    <w:abstractNumId w:val="11"/>
  </w:num>
  <w:num w:numId="28">
    <w:abstractNumId w:val="4"/>
  </w:num>
  <w:num w:numId="29">
    <w:abstractNumId w:val="3"/>
  </w:num>
  <w:num w:numId="30">
    <w:abstractNumId w:val="16"/>
  </w:num>
  <w:num w:numId="31">
    <w:abstractNumId w:val="10"/>
  </w:num>
  <w:num w:numId="32">
    <w:abstractNumId w:val="33"/>
  </w:num>
  <w:num w:numId="33">
    <w:abstractNumId w:val="19"/>
  </w:num>
  <w:num w:numId="34">
    <w:abstractNumId w:val="20"/>
  </w:num>
  <w:num w:numId="35">
    <w:abstractNumId w:val="29"/>
  </w:num>
  <w:num w:numId="36">
    <w:abstractNumId w:val="22"/>
  </w:num>
  <w:num w:numId="37">
    <w:abstractNumId w:val="17"/>
  </w:num>
  <w:num w:numId="38">
    <w:abstractNumId w:val="1"/>
  </w:num>
  <w:num w:numId="39">
    <w:abstractNumId w:val="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drawingGridHorizontalSpacing w:val="10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85C"/>
    <w:rsid w:val="00000EDE"/>
    <w:rsid w:val="0000499E"/>
    <w:rsid w:val="00005E8D"/>
    <w:rsid w:val="0000626E"/>
    <w:rsid w:val="00013560"/>
    <w:rsid w:val="00016E49"/>
    <w:rsid w:val="00022307"/>
    <w:rsid w:val="00030D75"/>
    <w:rsid w:val="000315FC"/>
    <w:rsid w:val="00041AD1"/>
    <w:rsid w:val="00060BA9"/>
    <w:rsid w:val="000618C1"/>
    <w:rsid w:val="00072AF5"/>
    <w:rsid w:val="00080361"/>
    <w:rsid w:val="0008123E"/>
    <w:rsid w:val="00084D87"/>
    <w:rsid w:val="00085525"/>
    <w:rsid w:val="00085FD2"/>
    <w:rsid w:val="00087167"/>
    <w:rsid w:val="000878C7"/>
    <w:rsid w:val="00090953"/>
    <w:rsid w:val="00093BD1"/>
    <w:rsid w:val="000A21A2"/>
    <w:rsid w:val="000B0ED7"/>
    <w:rsid w:val="000B42C0"/>
    <w:rsid w:val="000B47CE"/>
    <w:rsid w:val="000B4ACB"/>
    <w:rsid w:val="000C76A2"/>
    <w:rsid w:val="000D5E6B"/>
    <w:rsid w:val="000D624E"/>
    <w:rsid w:val="000E0648"/>
    <w:rsid w:val="000E06F5"/>
    <w:rsid w:val="000F0D44"/>
    <w:rsid w:val="000F3255"/>
    <w:rsid w:val="000F57DB"/>
    <w:rsid w:val="0010323C"/>
    <w:rsid w:val="00106E7C"/>
    <w:rsid w:val="0011298C"/>
    <w:rsid w:val="00116665"/>
    <w:rsid w:val="001168B0"/>
    <w:rsid w:val="0011795C"/>
    <w:rsid w:val="001234FD"/>
    <w:rsid w:val="001326C4"/>
    <w:rsid w:val="00132FAC"/>
    <w:rsid w:val="00136611"/>
    <w:rsid w:val="00140161"/>
    <w:rsid w:val="001449A2"/>
    <w:rsid w:val="001473FF"/>
    <w:rsid w:val="001504B2"/>
    <w:rsid w:val="00151FAE"/>
    <w:rsid w:val="00153A19"/>
    <w:rsid w:val="00156644"/>
    <w:rsid w:val="0015788B"/>
    <w:rsid w:val="0016056F"/>
    <w:rsid w:val="001666C8"/>
    <w:rsid w:val="00172603"/>
    <w:rsid w:val="0017617D"/>
    <w:rsid w:val="00177AFB"/>
    <w:rsid w:val="00177C52"/>
    <w:rsid w:val="00184138"/>
    <w:rsid w:val="00190D7F"/>
    <w:rsid w:val="00193426"/>
    <w:rsid w:val="0019490C"/>
    <w:rsid w:val="00195DD6"/>
    <w:rsid w:val="00195E3F"/>
    <w:rsid w:val="001A1640"/>
    <w:rsid w:val="001A164A"/>
    <w:rsid w:val="001B2A72"/>
    <w:rsid w:val="001B5DA6"/>
    <w:rsid w:val="001C079A"/>
    <w:rsid w:val="001C366D"/>
    <w:rsid w:val="001C54DB"/>
    <w:rsid w:val="001C7FA0"/>
    <w:rsid w:val="001C7FF0"/>
    <w:rsid w:val="001D2259"/>
    <w:rsid w:val="001D6229"/>
    <w:rsid w:val="001E730C"/>
    <w:rsid w:val="001E7AFB"/>
    <w:rsid w:val="001F079F"/>
    <w:rsid w:val="001F0FF3"/>
    <w:rsid w:val="001F1674"/>
    <w:rsid w:val="001F2251"/>
    <w:rsid w:val="001F4000"/>
    <w:rsid w:val="001F4ACE"/>
    <w:rsid w:val="001F509C"/>
    <w:rsid w:val="002004E5"/>
    <w:rsid w:val="002022B6"/>
    <w:rsid w:val="00204317"/>
    <w:rsid w:val="00211632"/>
    <w:rsid w:val="002144F7"/>
    <w:rsid w:val="0021491A"/>
    <w:rsid w:val="00215A6E"/>
    <w:rsid w:val="00216DE6"/>
    <w:rsid w:val="002206D3"/>
    <w:rsid w:val="00227AC8"/>
    <w:rsid w:val="00227EE1"/>
    <w:rsid w:val="00231567"/>
    <w:rsid w:val="002319C3"/>
    <w:rsid w:val="002328CF"/>
    <w:rsid w:val="00240586"/>
    <w:rsid w:val="00242755"/>
    <w:rsid w:val="002579F3"/>
    <w:rsid w:val="00261C49"/>
    <w:rsid w:val="002629C5"/>
    <w:rsid w:val="002753B9"/>
    <w:rsid w:val="00284124"/>
    <w:rsid w:val="0029096A"/>
    <w:rsid w:val="002A0C1E"/>
    <w:rsid w:val="002A44AA"/>
    <w:rsid w:val="002A4714"/>
    <w:rsid w:val="002B5195"/>
    <w:rsid w:val="002C4366"/>
    <w:rsid w:val="002D42ED"/>
    <w:rsid w:val="002D5954"/>
    <w:rsid w:val="002E388F"/>
    <w:rsid w:val="002F0BF3"/>
    <w:rsid w:val="002F2FAD"/>
    <w:rsid w:val="002F4DD2"/>
    <w:rsid w:val="002F6761"/>
    <w:rsid w:val="002F7DE5"/>
    <w:rsid w:val="00301DBF"/>
    <w:rsid w:val="00304839"/>
    <w:rsid w:val="003102F4"/>
    <w:rsid w:val="00324E86"/>
    <w:rsid w:val="0033017B"/>
    <w:rsid w:val="003312E0"/>
    <w:rsid w:val="00334811"/>
    <w:rsid w:val="00340A4D"/>
    <w:rsid w:val="00343E79"/>
    <w:rsid w:val="00344AF6"/>
    <w:rsid w:val="00345069"/>
    <w:rsid w:val="00345DCB"/>
    <w:rsid w:val="003460D8"/>
    <w:rsid w:val="00346D98"/>
    <w:rsid w:val="00347E04"/>
    <w:rsid w:val="00350A9F"/>
    <w:rsid w:val="00353496"/>
    <w:rsid w:val="003549C1"/>
    <w:rsid w:val="00357A4D"/>
    <w:rsid w:val="00362904"/>
    <w:rsid w:val="00362EE4"/>
    <w:rsid w:val="00366090"/>
    <w:rsid w:val="00370308"/>
    <w:rsid w:val="003745F2"/>
    <w:rsid w:val="00376099"/>
    <w:rsid w:val="00382512"/>
    <w:rsid w:val="00385F29"/>
    <w:rsid w:val="003862B4"/>
    <w:rsid w:val="003A0E2B"/>
    <w:rsid w:val="003A1F24"/>
    <w:rsid w:val="003A3E7E"/>
    <w:rsid w:val="003B3049"/>
    <w:rsid w:val="003D60F3"/>
    <w:rsid w:val="003E1994"/>
    <w:rsid w:val="003E4456"/>
    <w:rsid w:val="003E6B85"/>
    <w:rsid w:val="003F549F"/>
    <w:rsid w:val="003F5523"/>
    <w:rsid w:val="003F6599"/>
    <w:rsid w:val="00402A85"/>
    <w:rsid w:val="004038E5"/>
    <w:rsid w:val="00405D32"/>
    <w:rsid w:val="004158FF"/>
    <w:rsid w:val="004160F2"/>
    <w:rsid w:val="00416F68"/>
    <w:rsid w:val="0042608F"/>
    <w:rsid w:val="004317B5"/>
    <w:rsid w:val="00435CA4"/>
    <w:rsid w:val="004379E1"/>
    <w:rsid w:val="0044101C"/>
    <w:rsid w:val="00446D25"/>
    <w:rsid w:val="00453303"/>
    <w:rsid w:val="004535A7"/>
    <w:rsid w:val="00454234"/>
    <w:rsid w:val="004608B5"/>
    <w:rsid w:val="00462D75"/>
    <w:rsid w:val="00464F45"/>
    <w:rsid w:val="00471878"/>
    <w:rsid w:val="00474D15"/>
    <w:rsid w:val="00475871"/>
    <w:rsid w:val="00475D9B"/>
    <w:rsid w:val="00475F6C"/>
    <w:rsid w:val="004762FD"/>
    <w:rsid w:val="0047679F"/>
    <w:rsid w:val="00482E82"/>
    <w:rsid w:val="00485A85"/>
    <w:rsid w:val="00490E07"/>
    <w:rsid w:val="00493D13"/>
    <w:rsid w:val="004A2AD7"/>
    <w:rsid w:val="004A37E0"/>
    <w:rsid w:val="004A4B9F"/>
    <w:rsid w:val="004A4BEC"/>
    <w:rsid w:val="004C1688"/>
    <w:rsid w:val="004C27EE"/>
    <w:rsid w:val="004C4911"/>
    <w:rsid w:val="004C7CB3"/>
    <w:rsid w:val="004D09F2"/>
    <w:rsid w:val="004E03BA"/>
    <w:rsid w:val="004E1611"/>
    <w:rsid w:val="004E200B"/>
    <w:rsid w:val="004E588A"/>
    <w:rsid w:val="004E5BEF"/>
    <w:rsid w:val="004E6B81"/>
    <w:rsid w:val="004E71A3"/>
    <w:rsid w:val="004F0168"/>
    <w:rsid w:val="004F3BB1"/>
    <w:rsid w:val="004F58C7"/>
    <w:rsid w:val="005024D7"/>
    <w:rsid w:val="005124BE"/>
    <w:rsid w:val="005129AE"/>
    <w:rsid w:val="0051420A"/>
    <w:rsid w:val="00517203"/>
    <w:rsid w:val="00520235"/>
    <w:rsid w:val="00522FC5"/>
    <w:rsid w:val="0052481E"/>
    <w:rsid w:val="005276FD"/>
    <w:rsid w:val="0053003C"/>
    <w:rsid w:val="00530592"/>
    <w:rsid w:val="0053318D"/>
    <w:rsid w:val="0053791E"/>
    <w:rsid w:val="00540AF1"/>
    <w:rsid w:val="00542418"/>
    <w:rsid w:val="00543470"/>
    <w:rsid w:val="00545E71"/>
    <w:rsid w:val="00567461"/>
    <w:rsid w:val="005743BF"/>
    <w:rsid w:val="00574CD3"/>
    <w:rsid w:val="00576AAB"/>
    <w:rsid w:val="005809DC"/>
    <w:rsid w:val="00587074"/>
    <w:rsid w:val="00594019"/>
    <w:rsid w:val="005A5205"/>
    <w:rsid w:val="005A658B"/>
    <w:rsid w:val="005A6843"/>
    <w:rsid w:val="005A77B3"/>
    <w:rsid w:val="005B0B9A"/>
    <w:rsid w:val="005C0C23"/>
    <w:rsid w:val="005C5373"/>
    <w:rsid w:val="005C5CF6"/>
    <w:rsid w:val="005E240B"/>
    <w:rsid w:val="005E617F"/>
    <w:rsid w:val="005E7A2F"/>
    <w:rsid w:val="005F3EE3"/>
    <w:rsid w:val="005F6A95"/>
    <w:rsid w:val="00601733"/>
    <w:rsid w:val="006033DE"/>
    <w:rsid w:val="0060395C"/>
    <w:rsid w:val="0060550E"/>
    <w:rsid w:val="00605E95"/>
    <w:rsid w:val="00614737"/>
    <w:rsid w:val="006168EB"/>
    <w:rsid w:val="00623475"/>
    <w:rsid w:val="00624ED5"/>
    <w:rsid w:val="00632EFC"/>
    <w:rsid w:val="006349D4"/>
    <w:rsid w:val="00636EBC"/>
    <w:rsid w:val="0064692B"/>
    <w:rsid w:val="00655AB5"/>
    <w:rsid w:val="0065727C"/>
    <w:rsid w:val="00676000"/>
    <w:rsid w:val="00687A9F"/>
    <w:rsid w:val="0069612F"/>
    <w:rsid w:val="00697AAA"/>
    <w:rsid w:val="006B07EE"/>
    <w:rsid w:val="006B6A27"/>
    <w:rsid w:val="006B7732"/>
    <w:rsid w:val="006E0D9A"/>
    <w:rsid w:val="006E235C"/>
    <w:rsid w:val="006E476F"/>
    <w:rsid w:val="006E59FC"/>
    <w:rsid w:val="006E6DA9"/>
    <w:rsid w:val="006E7282"/>
    <w:rsid w:val="00700B9E"/>
    <w:rsid w:val="007016BB"/>
    <w:rsid w:val="00710B4D"/>
    <w:rsid w:val="00712573"/>
    <w:rsid w:val="00724788"/>
    <w:rsid w:val="00730178"/>
    <w:rsid w:val="0074094F"/>
    <w:rsid w:val="007446E5"/>
    <w:rsid w:val="007516DF"/>
    <w:rsid w:val="007547B8"/>
    <w:rsid w:val="00754A36"/>
    <w:rsid w:val="00757FBD"/>
    <w:rsid w:val="00763ADE"/>
    <w:rsid w:val="00766EDA"/>
    <w:rsid w:val="00767862"/>
    <w:rsid w:val="00767ACE"/>
    <w:rsid w:val="00772258"/>
    <w:rsid w:val="00773F23"/>
    <w:rsid w:val="00774B40"/>
    <w:rsid w:val="00776A8D"/>
    <w:rsid w:val="0079200F"/>
    <w:rsid w:val="00794DB2"/>
    <w:rsid w:val="007A1C6D"/>
    <w:rsid w:val="007C061D"/>
    <w:rsid w:val="007C0BF6"/>
    <w:rsid w:val="007C1AC5"/>
    <w:rsid w:val="007C6016"/>
    <w:rsid w:val="007D4BCA"/>
    <w:rsid w:val="007D59D9"/>
    <w:rsid w:val="007D651B"/>
    <w:rsid w:val="007E0DC9"/>
    <w:rsid w:val="007E5CD4"/>
    <w:rsid w:val="007F2864"/>
    <w:rsid w:val="007F7E1D"/>
    <w:rsid w:val="00802C5E"/>
    <w:rsid w:val="008116CB"/>
    <w:rsid w:val="00812E03"/>
    <w:rsid w:val="00816170"/>
    <w:rsid w:val="00821A70"/>
    <w:rsid w:val="00821C4D"/>
    <w:rsid w:val="008300BC"/>
    <w:rsid w:val="008331D1"/>
    <w:rsid w:val="00833D0C"/>
    <w:rsid w:val="00834A13"/>
    <w:rsid w:val="00840041"/>
    <w:rsid w:val="00847B92"/>
    <w:rsid w:val="0085037A"/>
    <w:rsid w:val="00857866"/>
    <w:rsid w:val="00861050"/>
    <w:rsid w:val="00871D28"/>
    <w:rsid w:val="008757B4"/>
    <w:rsid w:val="008760B0"/>
    <w:rsid w:val="00877CD7"/>
    <w:rsid w:val="008921D3"/>
    <w:rsid w:val="00893199"/>
    <w:rsid w:val="008945DE"/>
    <w:rsid w:val="008A2094"/>
    <w:rsid w:val="008B2830"/>
    <w:rsid w:val="008B3462"/>
    <w:rsid w:val="008B6672"/>
    <w:rsid w:val="008B72DF"/>
    <w:rsid w:val="008B7E9C"/>
    <w:rsid w:val="008C0031"/>
    <w:rsid w:val="008C153C"/>
    <w:rsid w:val="008C16B5"/>
    <w:rsid w:val="008C5604"/>
    <w:rsid w:val="008D6D0E"/>
    <w:rsid w:val="008D701D"/>
    <w:rsid w:val="008E010C"/>
    <w:rsid w:val="008E2EFA"/>
    <w:rsid w:val="008E6261"/>
    <w:rsid w:val="008F4163"/>
    <w:rsid w:val="008F4D48"/>
    <w:rsid w:val="009007D9"/>
    <w:rsid w:val="00903928"/>
    <w:rsid w:val="0091162A"/>
    <w:rsid w:val="0091188F"/>
    <w:rsid w:val="009123E7"/>
    <w:rsid w:val="00913877"/>
    <w:rsid w:val="00914B50"/>
    <w:rsid w:val="00917626"/>
    <w:rsid w:val="009252EC"/>
    <w:rsid w:val="0093209A"/>
    <w:rsid w:val="00933650"/>
    <w:rsid w:val="0093536F"/>
    <w:rsid w:val="00936371"/>
    <w:rsid w:val="009364CC"/>
    <w:rsid w:val="009368FA"/>
    <w:rsid w:val="00936BC5"/>
    <w:rsid w:val="00940641"/>
    <w:rsid w:val="00941977"/>
    <w:rsid w:val="00944124"/>
    <w:rsid w:val="00950AE3"/>
    <w:rsid w:val="0096153F"/>
    <w:rsid w:val="0096585C"/>
    <w:rsid w:val="0096779A"/>
    <w:rsid w:val="0097403B"/>
    <w:rsid w:val="009760B4"/>
    <w:rsid w:val="00976693"/>
    <w:rsid w:val="00982106"/>
    <w:rsid w:val="009843DB"/>
    <w:rsid w:val="00986946"/>
    <w:rsid w:val="00990AB4"/>
    <w:rsid w:val="009950B9"/>
    <w:rsid w:val="00995E77"/>
    <w:rsid w:val="00997035"/>
    <w:rsid w:val="009A6CD7"/>
    <w:rsid w:val="009B1F6F"/>
    <w:rsid w:val="009B2DDA"/>
    <w:rsid w:val="009C30D1"/>
    <w:rsid w:val="009C3D98"/>
    <w:rsid w:val="009C540B"/>
    <w:rsid w:val="009C5550"/>
    <w:rsid w:val="009D160E"/>
    <w:rsid w:val="009D31C5"/>
    <w:rsid w:val="009E1DB9"/>
    <w:rsid w:val="009F0D1E"/>
    <w:rsid w:val="009F66E0"/>
    <w:rsid w:val="00A01E5C"/>
    <w:rsid w:val="00A03871"/>
    <w:rsid w:val="00A11466"/>
    <w:rsid w:val="00A132AC"/>
    <w:rsid w:val="00A2018A"/>
    <w:rsid w:val="00A4028B"/>
    <w:rsid w:val="00A4072C"/>
    <w:rsid w:val="00A41FBD"/>
    <w:rsid w:val="00A53288"/>
    <w:rsid w:val="00A627AC"/>
    <w:rsid w:val="00A6360B"/>
    <w:rsid w:val="00A6487B"/>
    <w:rsid w:val="00A720FC"/>
    <w:rsid w:val="00A7390E"/>
    <w:rsid w:val="00A73B28"/>
    <w:rsid w:val="00A76949"/>
    <w:rsid w:val="00A85A66"/>
    <w:rsid w:val="00A97028"/>
    <w:rsid w:val="00AA1288"/>
    <w:rsid w:val="00AB29B6"/>
    <w:rsid w:val="00AC31E7"/>
    <w:rsid w:val="00AC3A48"/>
    <w:rsid w:val="00AE0046"/>
    <w:rsid w:val="00AE5FC9"/>
    <w:rsid w:val="00AE6B71"/>
    <w:rsid w:val="00AF5BA0"/>
    <w:rsid w:val="00B00891"/>
    <w:rsid w:val="00B00D0F"/>
    <w:rsid w:val="00B01F91"/>
    <w:rsid w:val="00B02FBD"/>
    <w:rsid w:val="00B04F74"/>
    <w:rsid w:val="00B07937"/>
    <w:rsid w:val="00B26536"/>
    <w:rsid w:val="00B27764"/>
    <w:rsid w:val="00B3704A"/>
    <w:rsid w:val="00B37B95"/>
    <w:rsid w:val="00B40F3F"/>
    <w:rsid w:val="00B43E09"/>
    <w:rsid w:val="00B43F1C"/>
    <w:rsid w:val="00B5169B"/>
    <w:rsid w:val="00B54D45"/>
    <w:rsid w:val="00B55969"/>
    <w:rsid w:val="00B57E0F"/>
    <w:rsid w:val="00B60DF6"/>
    <w:rsid w:val="00B62912"/>
    <w:rsid w:val="00B67FF0"/>
    <w:rsid w:val="00B74357"/>
    <w:rsid w:val="00B7751C"/>
    <w:rsid w:val="00B77D45"/>
    <w:rsid w:val="00B81951"/>
    <w:rsid w:val="00B84318"/>
    <w:rsid w:val="00B91E6A"/>
    <w:rsid w:val="00B934CF"/>
    <w:rsid w:val="00BA1E6F"/>
    <w:rsid w:val="00BA22A7"/>
    <w:rsid w:val="00BA52F6"/>
    <w:rsid w:val="00BB50FC"/>
    <w:rsid w:val="00BB6181"/>
    <w:rsid w:val="00BC5A45"/>
    <w:rsid w:val="00BD35CE"/>
    <w:rsid w:val="00BE17F1"/>
    <w:rsid w:val="00BE440F"/>
    <w:rsid w:val="00BE5628"/>
    <w:rsid w:val="00BE7286"/>
    <w:rsid w:val="00BF2023"/>
    <w:rsid w:val="00BF3A5A"/>
    <w:rsid w:val="00BF68AB"/>
    <w:rsid w:val="00C020CA"/>
    <w:rsid w:val="00C02BF2"/>
    <w:rsid w:val="00C04469"/>
    <w:rsid w:val="00C22412"/>
    <w:rsid w:val="00C31ABF"/>
    <w:rsid w:val="00C339AF"/>
    <w:rsid w:val="00C35214"/>
    <w:rsid w:val="00C3577E"/>
    <w:rsid w:val="00C371B7"/>
    <w:rsid w:val="00C37243"/>
    <w:rsid w:val="00C465D5"/>
    <w:rsid w:val="00C53CB2"/>
    <w:rsid w:val="00C55A32"/>
    <w:rsid w:val="00C60093"/>
    <w:rsid w:val="00C6020F"/>
    <w:rsid w:val="00C632A6"/>
    <w:rsid w:val="00C635C7"/>
    <w:rsid w:val="00C66EF2"/>
    <w:rsid w:val="00C70EDE"/>
    <w:rsid w:val="00C753B4"/>
    <w:rsid w:val="00C76BD4"/>
    <w:rsid w:val="00C86338"/>
    <w:rsid w:val="00C9157E"/>
    <w:rsid w:val="00C95776"/>
    <w:rsid w:val="00CA6030"/>
    <w:rsid w:val="00CA7D2F"/>
    <w:rsid w:val="00CB0C85"/>
    <w:rsid w:val="00CB16B9"/>
    <w:rsid w:val="00CC5B99"/>
    <w:rsid w:val="00CC6A9A"/>
    <w:rsid w:val="00CC728C"/>
    <w:rsid w:val="00CD5667"/>
    <w:rsid w:val="00CD6961"/>
    <w:rsid w:val="00CE2B06"/>
    <w:rsid w:val="00CF2BA3"/>
    <w:rsid w:val="00CF3D71"/>
    <w:rsid w:val="00CF4C80"/>
    <w:rsid w:val="00CF6716"/>
    <w:rsid w:val="00D03BB2"/>
    <w:rsid w:val="00D04BCA"/>
    <w:rsid w:val="00D052BF"/>
    <w:rsid w:val="00D100BA"/>
    <w:rsid w:val="00D1570C"/>
    <w:rsid w:val="00D252B0"/>
    <w:rsid w:val="00D25EBE"/>
    <w:rsid w:val="00D26259"/>
    <w:rsid w:val="00D3294A"/>
    <w:rsid w:val="00D37AC1"/>
    <w:rsid w:val="00D43244"/>
    <w:rsid w:val="00D50251"/>
    <w:rsid w:val="00D53917"/>
    <w:rsid w:val="00D542A2"/>
    <w:rsid w:val="00D5457E"/>
    <w:rsid w:val="00D55D9C"/>
    <w:rsid w:val="00D57E72"/>
    <w:rsid w:val="00D6148B"/>
    <w:rsid w:val="00D638EC"/>
    <w:rsid w:val="00D649EC"/>
    <w:rsid w:val="00D65FD7"/>
    <w:rsid w:val="00D67723"/>
    <w:rsid w:val="00D67AE1"/>
    <w:rsid w:val="00D67E5B"/>
    <w:rsid w:val="00D72925"/>
    <w:rsid w:val="00D748D8"/>
    <w:rsid w:val="00D835B0"/>
    <w:rsid w:val="00D84B8E"/>
    <w:rsid w:val="00D942E3"/>
    <w:rsid w:val="00DA1425"/>
    <w:rsid w:val="00DA4358"/>
    <w:rsid w:val="00DA454D"/>
    <w:rsid w:val="00DA6423"/>
    <w:rsid w:val="00DB1EC9"/>
    <w:rsid w:val="00DC025D"/>
    <w:rsid w:val="00DC1702"/>
    <w:rsid w:val="00DC56CB"/>
    <w:rsid w:val="00DD67B5"/>
    <w:rsid w:val="00DE3555"/>
    <w:rsid w:val="00DF465E"/>
    <w:rsid w:val="00DF4AD1"/>
    <w:rsid w:val="00E021EB"/>
    <w:rsid w:val="00E04089"/>
    <w:rsid w:val="00E0583D"/>
    <w:rsid w:val="00E10F06"/>
    <w:rsid w:val="00E15DD1"/>
    <w:rsid w:val="00E174B5"/>
    <w:rsid w:val="00E244D7"/>
    <w:rsid w:val="00E2546F"/>
    <w:rsid w:val="00E3112E"/>
    <w:rsid w:val="00E453CE"/>
    <w:rsid w:val="00E45978"/>
    <w:rsid w:val="00E506B5"/>
    <w:rsid w:val="00E50D63"/>
    <w:rsid w:val="00E52BE5"/>
    <w:rsid w:val="00E60F95"/>
    <w:rsid w:val="00E64E24"/>
    <w:rsid w:val="00E65820"/>
    <w:rsid w:val="00E67B81"/>
    <w:rsid w:val="00E71C5C"/>
    <w:rsid w:val="00E81433"/>
    <w:rsid w:val="00E81DA9"/>
    <w:rsid w:val="00E82B02"/>
    <w:rsid w:val="00E90A9B"/>
    <w:rsid w:val="00E93D7C"/>
    <w:rsid w:val="00E94996"/>
    <w:rsid w:val="00E96974"/>
    <w:rsid w:val="00EA2607"/>
    <w:rsid w:val="00EB2980"/>
    <w:rsid w:val="00EB2BF9"/>
    <w:rsid w:val="00EB5138"/>
    <w:rsid w:val="00ED0C79"/>
    <w:rsid w:val="00ED3013"/>
    <w:rsid w:val="00ED52B6"/>
    <w:rsid w:val="00ED680C"/>
    <w:rsid w:val="00EE25AA"/>
    <w:rsid w:val="00EF1FEE"/>
    <w:rsid w:val="00EF62A5"/>
    <w:rsid w:val="00F00A85"/>
    <w:rsid w:val="00F020DB"/>
    <w:rsid w:val="00F13A4E"/>
    <w:rsid w:val="00F164A8"/>
    <w:rsid w:val="00F232CA"/>
    <w:rsid w:val="00F31498"/>
    <w:rsid w:val="00F31E3A"/>
    <w:rsid w:val="00F37DAA"/>
    <w:rsid w:val="00F47DB8"/>
    <w:rsid w:val="00F5049B"/>
    <w:rsid w:val="00F521D3"/>
    <w:rsid w:val="00F52B4D"/>
    <w:rsid w:val="00F62659"/>
    <w:rsid w:val="00F8006B"/>
    <w:rsid w:val="00F813D6"/>
    <w:rsid w:val="00F84381"/>
    <w:rsid w:val="00F84B3D"/>
    <w:rsid w:val="00F85567"/>
    <w:rsid w:val="00F8719B"/>
    <w:rsid w:val="00F966EC"/>
    <w:rsid w:val="00FB18DC"/>
    <w:rsid w:val="00FC0E82"/>
    <w:rsid w:val="00FC5749"/>
    <w:rsid w:val="00FD5C1C"/>
    <w:rsid w:val="00FE39ED"/>
    <w:rsid w:val="00FF3B20"/>
    <w:rsid w:val="00FF4528"/>
    <w:rsid w:val="00FF4F81"/>
    <w:rsid w:val="00FF687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84750"/>
  <w15:docId w15:val="{0201A3BB-BA45-4E96-9630-FF6A01FF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0E82"/>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신명조" w:eastAsia="한양신명조"/>
      <w:color w:val="000000"/>
      <w:shd w:val="clear" w:color="000000" w:fill="auto"/>
    </w:rPr>
  </w:style>
  <w:style w:type="paragraph" w:styleId="a4">
    <w:name w:val="Body Text"/>
    <w:uiPriority w:val="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before="85" w:after="85" w:line="396" w:lineRule="auto"/>
      <w:ind w:left="350" w:right="350"/>
      <w:jc w:val="both"/>
      <w:textAlignment w:val="baseline"/>
    </w:pPr>
    <w:rPr>
      <w:rFonts w:ascii="한양신명조" w:eastAsia="한양신명조"/>
      <w:color w:val="000000"/>
      <w:spacing w:val="-5"/>
      <w:w w:val="95"/>
    </w:rPr>
  </w:style>
  <w:style w:type="paragraph" w:customStyle="1" w:styleId="1">
    <w:name w:val="개요 1"/>
    <w:uiPriority w:val="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49" w:hanging="149"/>
      <w:jc w:val="both"/>
      <w:textAlignment w:val="baseline"/>
    </w:pPr>
    <w:rPr>
      <w:rFonts w:ascii="한양신명조" w:eastAsia="한양신명조"/>
      <w:color w:val="000000"/>
    </w:rPr>
  </w:style>
  <w:style w:type="paragraph" w:customStyle="1" w:styleId="2">
    <w:name w:val="개요 2"/>
    <w:uiPriority w:val="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349" w:hanging="149"/>
      <w:jc w:val="both"/>
      <w:textAlignment w:val="baseline"/>
    </w:pPr>
    <w:rPr>
      <w:rFonts w:ascii="한양신명조" w:eastAsia="한양신명조"/>
      <w:color w:val="000000"/>
    </w:rPr>
  </w:style>
  <w:style w:type="paragraph" w:customStyle="1" w:styleId="3">
    <w:name w:val="개요 3"/>
    <w:uiPriority w:val="4"/>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549" w:hanging="149"/>
      <w:jc w:val="both"/>
      <w:textAlignment w:val="baseline"/>
    </w:pPr>
    <w:rPr>
      <w:rFonts w:ascii="한양신명조" w:eastAsia="한양신명조"/>
      <w:color w:val="000000"/>
    </w:rPr>
  </w:style>
  <w:style w:type="paragraph" w:customStyle="1" w:styleId="4">
    <w:name w:val="개요 4"/>
    <w:uiPriority w:val="5"/>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749" w:hanging="149"/>
      <w:jc w:val="both"/>
      <w:textAlignment w:val="baseline"/>
    </w:pPr>
    <w:rPr>
      <w:rFonts w:ascii="한양신명조" w:eastAsia="한양신명조"/>
      <w:color w:val="000000"/>
    </w:rPr>
  </w:style>
  <w:style w:type="paragraph" w:customStyle="1" w:styleId="5">
    <w:name w:val="개요 5"/>
    <w:uiPriority w:val="6"/>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949" w:hanging="149"/>
      <w:jc w:val="both"/>
      <w:textAlignment w:val="baseline"/>
    </w:pPr>
    <w:rPr>
      <w:rFonts w:ascii="한양신명조" w:eastAsia="한양신명조"/>
      <w:color w:val="000000"/>
    </w:rPr>
  </w:style>
  <w:style w:type="paragraph" w:customStyle="1" w:styleId="6">
    <w:name w:val="개요 6"/>
    <w:uiPriority w:val="7"/>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149" w:hanging="149"/>
      <w:jc w:val="both"/>
      <w:textAlignment w:val="baseline"/>
    </w:pPr>
    <w:rPr>
      <w:rFonts w:ascii="한양신명조" w:eastAsia="한양신명조"/>
      <w:color w:val="000000"/>
    </w:rPr>
  </w:style>
  <w:style w:type="paragraph" w:customStyle="1" w:styleId="7">
    <w:name w:val="개요 7"/>
    <w:uiPriority w:val="8"/>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1349" w:hanging="149"/>
      <w:jc w:val="both"/>
      <w:textAlignment w:val="baseline"/>
    </w:pPr>
    <w:rPr>
      <w:rFonts w:ascii="한양신명조" w:eastAsia="한양신명조"/>
      <w:color w:val="000000"/>
    </w:rPr>
  </w:style>
  <w:style w:type="paragraph" w:customStyle="1" w:styleId="a5">
    <w:name w:val="쪽 번호"/>
    <w:uiPriority w:val="9"/>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견고딕" w:eastAsia="한양견고딕"/>
      <w:color w:val="000000"/>
    </w:rPr>
  </w:style>
  <w:style w:type="paragraph" w:customStyle="1" w:styleId="a6">
    <w:name w:val="머리말"/>
    <w:uiPriority w:val="10"/>
    <w:rsid w:val="0096585C"/>
    <w:pPr>
      <w:widowControl w:val="0"/>
      <w:pBdr>
        <w:top w:val="none" w:sz="2" w:space="0" w:color="000000"/>
        <w:left w:val="none" w:sz="2" w:space="0" w:color="000000"/>
        <w:bottom w:val="none" w:sz="2" w:space="0" w:color="000000"/>
        <w:right w:val="none" w:sz="2" w:space="0" w:color="000000"/>
      </w:pBdr>
      <w:tabs>
        <w:tab w:val="left" w:pos="806"/>
        <w:tab w:val="left" w:pos="1613"/>
        <w:tab w:val="left" w:pos="2419"/>
        <w:tab w:val="left" w:pos="3226"/>
        <w:tab w:val="left" w:pos="4032"/>
        <w:tab w:val="left" w:pos="4838"/>
        <w:tab w:val="left" w:pos="5645"/>
        <w:tab w:val="left" w:pos="6451"/>
        <w:tab w:val="left" w:pos="7258"/>
        <w:tab w:val="left" w:pos="8064"/>
        <w:tab w:val="left" w:pos="8870"/>
        <w:tab w:val="left" w:pos="10483"/>
        <w:tab w:val="left" w:pos="11290"/>
        <w:tab w:val="left" w:pos="12096"/>
        <w:tab w:val="left" w:pos="12902"/>
        <w:tab w:val="left" w:pos="13709"/>
        <w:tab w:val="left" w:pos="14515"/>
        <w:tab w:val="left" w:pos="15322"/>
        <w:tab w:val="left" w:pos="16128"/>
        <w:tab w:val="left" w:pos="16934"/>
      </w:tabs>
      <w:autoSpaceDE w:val="0"/>
      <w:autoSpaceDN w:val="0"/>
      <w:snapToGrid w:val="0"/>
      <w:spacing w:line="360" w:lineRule="auto"/>
      <w:ind w:right="200"/>
      <w:jc w:val="right"/>
      <w:textAlignment w:val="baseline"/>
    </w:pPr>
    <w:rPr>
      <w:rFonts w:ascii="한양중고딕" w:eastAsia="한양중고딕"/>
      <w:color w:val="000000"/>
      <w:sz w:val="18"/>
    </w:rPr>
  </w:style>
  <w:style w:type="paragraph" w:customStyle="1" w:styleId="a7">
    <w:name w:val="각주"/>
    <w:uiPriority w:val="1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12" w:lineRule="auto"/>
      <w:ind w:left="264" w:hanging="264"/>
      <w:jc w:val="both"/>
      <w:textAlignment w:val="baseline"/>
    </w:pPr>
    <w:rPr>
      <w:rFonts w:ascii="한양신명조" w:eastAsia="한양신명조"/>
      <w:color w:val="000000"/>
      <w:sz w:val="18"/>
    </w:rPr>
  </w:style>
  <w:style w:type="paragraph" w:customStyle="1" w:styleId="a8">
    <w:name w:val="그림캡션"/>
    <w:uiPriority w:val="1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중고딕" w:eastAsia="한양중고딕"/>
      <w:color w:val="000000"/>
      <w:sz w:val="18"/>
    </w:rPr>
  </w:style>
  <w:style w:type="paragraph" w:customStyle="1" w:styleId="a9">
    <w:name w:val="표캡션"/>
    <w:uiPriority w:val="1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중고딕" w:eastAsia="한양중고딕"/>
      <w:color w:val="000000"/>
      <w:sz w:val="18"/>
    </w:rPr>
  </w:style>
  <w:style w:type="paragraph" w:customStyle="1" w:styleId="aa">
    <w:name w:val="수식캡션"/>
    <w:uiPriority w:val="14"/>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한양중고딕" w:eastAsia="한양중고딕"/>
      <w:color w:val="000000"/>
      <w:sz w:val="18"/>
    </w:rPr>
  </w:style>
  <w:style w:type="paragraph" w:customStyle="1" w:styleId="ab">
    <w:name w:val="찾아보기"/>
    <w:uiPriority w:val="15"/>
    <w:rsid w:val="0096585C"/>
    <w:pPr>
      <w:widowControl w:val="0"/>
      <w:pBdr>
        <w:top w:val="none" w:sz="2" w:space="0" w:color="000000"/>
        <w:left w:val="none" w:sz="2" w:space="0" w:color="000000"/>
        <w:bottom w:val="none" w:sz="2" w:space="0" w:color="000000"/>
        <w:right w:val="none" w:sz="2" w:space="0" w:color="000000"/>
      </w:pBdr>
      <w:tabs>
        <w:tab w:val="left" w:pos="322"/>
        <w:tab w:val="left" w:leader="middleDot" w:pos="3730"/>
      </w:tabs>
      <w:wordWrap w:val="0"/>
      <w:autoSpaceDE w:val="0"/>
      <w:autoSpaceDN w:val="0"/>
      <w:snapToGrid w:val="0"/>
      <w:spacing w:line="384" w:lineRule="auto"/>
      <w:jc w:val="both"/>
      <w:textAlignment w:val="baseline"/>
    </w:pPr>
    <w:rPr>
      <w:rFonts w:ascii="한양신명조" w:eastAsia="한양신명조"/>
      <w:color w:val="000000"/>
      <w:sz w:val="18"/>
    </w:rPr>
  </w:style>
  <w:style w:type="paragraph" w:customStyle="1" w:styleId="12">
    <w:name w:val="본문(신명조12)"/>
    <w:uiPriority w:val="16"/>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60" w:lineRule="auto"/>
      <w:jc w:val="both"/>
      <w:textAlignment w:val="baseline"/>
    </w:pPr>
    <w:rPr>
      <w:rFonts w:ascii="한양신명조" w:eastAsia="한양신명조"/>
      <w:color w:val="000000"/>
      <w:sz w:val="24"/>
    </w:rPr>
  </w:style>
  <w:style w:type="paragraph" w:customStyle="1" w:styleId="ac">
    <w:name w:val="선그리기"/>
    <w:uiPriority w:val="17"/>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산세리프" w:eastAsia="한양신명조"/>
      <w:color w:val="000000"/>
    </w:rPr>
  </w:style>
  <w:style w:type="paragraph" w:customStyle="1" w:styleId="xl25">
    <w:name w:val="xl25"/>
    <w:uiPriority w:val="18"/>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돋움" w:eastAsia="돋움"/>
      <w:color w:val="000000"/>
      <w:sz w:val="22"/>
    </w:rPr>
  </w:style>
  <w:style w:type="paragraph" w:customStyle="1" w:styleId="xl24">
    <w:name w:val="xl24"/>
    <w:uiPriority w:val="19"/>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돋움" w:eastAsia="돋움"/>
      <w:color w:val="000000"/>
      <w:sz w:val="22"/>
    </w:rPr>
  </w:style>
  <w:style w:type="paragraph" w:customStyle="1" w:styleId="xl26">
    <w:name w:val="xl26"/>
    <w:uiPriority w:val="20"/>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xl27">
    <w:name w:val="xl27"/>
    <w:uiPriority w:val="2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textAlignment w:val="baseline"/>
    </w:pPr>
    <w:rPr>
      <w:rFonts w:ascii="돋움" w:eastAsia="돋움"/>
      <w:color w:val="000000"/>
      <w:sz w:val="18"/>
    </w:rPr>
  </w:style>
  <w:style w:type="paragraph" w:customStyle="1" w:styleId="xl28">
    <w:name w:val="xl28"/>
    <w:uiPriority w:val="2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xl29">
    <w:name w:val="xl29"/>
    <w:uiPriority w:val="2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xl31">
    <w:name w:val="xl31"/>
    <w:uiPriority w:val="24"/>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xl30">
    <w:name w:val="xl30"/>
    <w:uiPriority w:val="25"/>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right"/>
      <w:textAlignment w:val="baseline"/>
    </w:pPr>
    <w:rPr>
      <w:rFonts w:ascii="돋움" w:eastAsia="돋움"/>
      <w:color w:val="003366"/>
      <w:sz w:val="18"/>
    </w:rPr>
  </w:style>
  <w:style w:type="paragraph" w:customStyle="1" w:styleId="MS">
    <w:name w:val="MS바탕글"/>
    <w:uiPriority w:val="26"/>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맑은 고딕" w:eastAsia="맑은 고딕"/>
      <w:color w:val="000000"/>
    </w:rPr>
  </w:style>
  <w:style w:type="paragraph" w:customStyle="1" w:styleId="MsoListParagraph0">
    <w:name w:val="MsoListParagraph"/>
    <w:uiPriority w:val="27"/>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400"/>
      <w:jc w:val="both"/>
      <w:textAlignment w:val="baseline"/>
    </w:pPr>
    <w:rPr>
      <w:rFonts w:ascii="맑은 고딕" w:eastAsia="맑은 고딕"/>
      <w:color w:val="000000"/>
    </w:rPr>
  </w:style>
  <w:style w:type="paragraph" w:customStyle="1" w:styleId="ad">
    <w:name w:val="ㅇ"/>
    <w:uiPriority w:val="28"/>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ind w:left="200"/>
      <w:jc w:val="both"/>
      <w:textAlignment w:val="baseline"/>
    </w:pPr>
    <w:rPr>
      <w:rFonts w:ascii="HCI Poppy" w:eastAsia="휴먼명조"/>
      <w:color w:val="000000"/>
      <w:sz w:val="34"/>
    </w:rPr>
  </w:style>
  <w:style w:type="paragraph" w:customStyle="1" w:styleId="10">
    <w:name w:val="1. 내용"/>
    <w:uiPriority w:val="29"/>
    <w:rsid w:val="0096585C"/>
    <w:pPr>
      <w:widowControl w:val="0"/>
      <w:pBdr>
        <w:top w:val="none" w:sz="2" w:space="0" w:color="000000"/>
        <w:left w:val="none" w:sz="2" w:space="0" w:color="000000"/>
        <w:bottom w:val="none" w:sz="2" w:space="0" w:color="000000"/>
        <w:right w:val="none" w:sz="2" w:space="0" w:color="000000"/>
      </w:pBdr>
      <w:wordWrap w:val="0"/>
      <w:autoSpaceDE w:val="0"/>
      <w:autoSpaceDN w:val="0"/>
      <w:spacing w:after="200" w:line="480" w:lineRule="auto"/>
      <w:jc w:val="both"/>
      <w:textAlignment w:val="baseline"/>
    </w:pPr>
    <w:rPr>
      <w:rFonts w:ascii="HY각헤드라인M" w:eastAsia="HY각헤드라인M"/>
      <w:color w:val="000000"/>
      <w:spacing w:val="-7"/>
      <w:sz w:val="30"/>
    </w:rPr>
  </w:style>
  <w:style w:type="paragraph" w:customStyle="1" w:styleId="xl71">
    <w:name w:val="xl71"/>
    <w:uiPriority w:val="30"/>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맑은 고딕" w:eastAsia="맑은 고딕"/>
      <w:color w:val="000000"/>
      <w:sz w:val="18"/>
    </w:rPr>
  </w:style>
  <w:style w:type="paragraph" w:customStyle="1" w:styleId="xl68">
    <w:name w:val="xl68"/>
    <w:uiPriority w:val="3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돋움" w:eastAsia="돋움"/>
      <w:color w:val="000000"/>
      <w:sz w:val="18"/>
    </w:rPr>
  </w:style>
  <w:style w:type="paragraph" w:customStyle="1" w:styleId="xl66">
    <w:name w:val="xl66"/>
    <w:uiPriority w:val="3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both"/>
      <w:textAlignment w:val="baseline"/>
    </w:pPr>
    <w:rPr>
      <w:rFonts w:ascii="맑은 고딕" w:eastAsia="맑은 고딕"/>
      <w:color w:val="000000"/>
      <w:sz w:val="18"/>
    </w:rPr>
  </w:style>
  <w:style w:type="paragraph" w:customStyle="1" w:styleId="xl70">
    <w:name w:val="xl70"/>
    <w:uiPriority w:val="3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돋움" w:eastAsia="돋움"/>
      <w:color w:val="000000"/>
      <w:sz w:val="18"/>
    </w:rPr>
  </w:style>
  <w:style w:type="paragraph" w:customStyle="1" w:styleId="xl69">
    <w:name w:val="xl69"/>
    <w:uiPriority w:val="34"/>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돋움" w:eastAsia="돋움"/>
      <w:color w:val="000000"/>
      <w:sz w:val="18"/>
    </w:rPr>
  </w:style>
  <w:style w:type="paragraph" w:customStyle="1" w:styleId="xl72">
    <w:name w:val="xl72"/>
    <w:uiPriority w:val="35"/>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67">
    <w:name w:val="xl67"/>
    <w:uiPriority w:val="36"/>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돋움" w:eastAsia="돋움"/>
      <w:color w:val="000000"/>
      <w:sz w:val="18"/>
    </w:rPr>
  </w:style>
  <w:style w:type="paragraph" w:customStyle="1" w:styleId="xl76">
    <w:name w:val="xl76"/>
    <w:uiPriority w:val="37"/>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74">
    <w:name w:val="xl74"/>
    <w:uiPriority w:val="38"/>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22"/>
    </w:rPr>
  </w:style>
  <w:style w:type="paragraph" w:customStyle="1" w:styleId="xl78">
    <w:name w:val="xl78"/>
    <w:uiPriority w:val="39"/>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79">
    <w:name w:val="xl79"/>
    <w:uiPriority w:val="40"/>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73">
    <w:name w:val="xl73"/>
    <w:uiPriority w:val="41"/>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textAlignment w:val="baseline"/>
    </w:pPr>
    <w:rPr>
      <w:rFonts w:ascii="맑은 고딕" w:eastAsia="맑은 고딕"/>
      <w:color w:val="000000"/>
      <w:sz w:val="22"/>
    </w:rPr>
  </w:style>
  <w:style w:type="paragraph" w:customStyle="1" w:styleId="xl84">
    <w:name w:val="xl84"/>
    <w:uiPriority w:val="42"/>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xl80">
    <w:name w:val="xl80"/>
    <w:uiPriority w:val="43"/>
    <w:rsid w:val="0096585C"/>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line="384" w:lineRule="auto"/>
      <w:jc w:val="center"/>
      <w:textAlignment w:val="baseline"/>
    </w:pPr>
    <w:rPr>
      <w:rFonts w:ascii="맑은 고딕" w:eastAsia="맑은 고딕"/>
      <w:color w:val="000000"/>
      <w:sz w:val="18"/>
    </w:rPr>
  </w:style>
  <w:style w:type="paragraph" w:customStyle="1" w:styleId="ae">
    <w:name w:val="별지제목"/>
    <w:uiPriority w:val="44"/>
    <w:rsid w:val="0096585C"/>
    <w:pPr>
      <w:widowControl w:val="0"/>
      <w:pBdr>
        <w:top w:val="none" w:sz="2" w:space="0" w:color="000000"/>
        <w:left w:val="none" w:sz="2" w:space="0" w:color="000000"/>
        <w:bottom w:val="none" w:sz="2" w:space="0" w:color="000000"/>
        <w:right w:val="none" w:sz="2" w:space="0" w:color="000000"/>
      </w:pBdr>
      <w:autoSpaceDE w:val="0"/>
      <w:autoSpaceDN w:val="0"/>
      <w:snapToGrid w:val="0"/>
      <w:spacing w:line="192" w:lineRule="auto"/>
      <w:ind w:left="600" w:right="20" w:hanging="600"/>
      <w:jc w:val="center"/>
      <w:textAlignment w:val="baseline"/>
    </w:pPr>
    <w:rPr>
      <w:rFonts w:ascii="윤명조440" w:eastAsia="윤명조440"/>
      <w:color w:val="000000"/>
      <w:sz w:val="36"/>
    </w:rPr>
  </w:style>
  <w:style w:type="paragraph" w:customStyle="1" w:styleId="xl65">
    <w:name w:val="xl65"/>
    <w:uiPriority w:val="45"/>
    <w:rsid w:val="0096585C"/>
    <w:pPr>
      <w:widowControl w:val="0"/>
      <w:pBdr>
        <w:top w:val="none" w:sz="2" w:space="0" w:color="000000"/>
        <w:left w:val="none" w:sz="2" w:space="0" w:color="000000"/>
        <w:bottom w:val="none" w:sz="2" w:space="0" w:color="000000"/>
        <w:right w:val="none" w:sz="2" w:space="0" w:color="000000"/>
      </w:pBdr>
      <w:autoSpaceDE w:val="0"/>
      <w:autoSpaceDN w:val="0"/>
      <w:textAlignment w:val="center"/>
    </w:pPr>
    <w:rPr>
      <w:rFonts w:ascii="맑은 고딕" w:eastAsia="맑은 고딕"/>
      <w:color w:val="000000"/>
      <w:sz w:val="22"/>
    </w:rPr>
  </w:style>
  <w:style w:type="paragraph" w:customStyle="1" w:styleId="td">
    <w:name w:val="td"/>
    <w:uiPriority w:val="46"/>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맑은 고딕" w:eastAsia="맑은 고딕"/>
      <w:color w:val="000000"/>
      <w:sz w:val="22"/>
    </w:rPr>
  </w:style>
  <w:style w:type="paragraph" w:customStyle="1" w:styleId="xl75">
    <w:name w:val="xl75"/>
    <w:uiPriority w:val="47"/>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81">
    <w:name w:val="xl81"/>
    <w:uiPriority w:val="48"/>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7">
    <w:name w:val="xl77"/>
    <w:uiPriority w:val="49"/>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나눔고딕" w:eastAsia="나눔고딕"/>
      <w:color w:val="000000"/>
    </w:rPr>
  </w:style>
  <w:style w:type="paragraph" w:customStyle="1" w:styleId="xl85">
    <w:name w:val="xl85"/>
    <w:uiPriority w:val="50"/>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86">
    <w:name w:val="xl86"/>
    <w:uiPriority w:val="51"/>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87">
    <w:name w:val="xl87"/>
    <w:uiPriority w:val="52"/>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나눔고딕" w:eastAsia="나눔고딕"/>
      <w:color w:val="000000"/>
    </w:rPr>
  </w:style>
  <w:style w:type="paragraph" w:customStyle="1" w:styleId="xl88">
    <w:name w:val="xl88"/>
    <w:uiPriority w:val="53"/>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89">
    <w:name w:val="xl89"/>
    <w:uiPriority w:val="54"/>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90">
    <w:name w:val="xl90"/>
    <w:uiPriority w:val="55"/>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나눔고딕" w:eastAsia="나눔고딕"/>
      <w:color w:val="000000"/>
    </w:rPr>
  </w:style>
  <w:style w:type="paragraph" w:customStyle="1" w:styleId="xl91">
    <w:name w:val="xl91"/>
    <w:uiPriority w:val="56"/>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92">
    <w:name w:val="xl92"/>
    <w:uiPriority w:val="57"/>
    <w:rsid w:val="0096585C"/>
    <w:pPr>
      <w:widowControl w:val="0"/>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93">
    <w:name w:val="xl93"/>
    <w:uiPriority w:val="58"/>
    <w:rsid w:val="0096585C"/>
    <w:pPr>
      <w:widowControl w:val="0"/>
      <w:pBdr>
        <w:top w:val="none" w:sz="2" w:space="0" w:color="000000"/>
        <w:left w:val="none" w:sz="2" w:space="0" w:color="000000"/>
        <w:bottom w:val="none" w:sz="2" w:space="0" w:color="000000"/>
        <w:right w:val="none" w:sz="2" w:space="0" w:color="000000"/>
      </w:pBdr>
      <w:autoSpaceDE w:val="0"/>
      <w:autoSpaceDN w:val="0"/>
      <w:jc w:val="both"/>
      <w:textAlignment w:val="center"/>
    </w:pPr>
    <w:rPr>
      <w:rFonts w:ascii="나눔고딕" w:eastAsia="나눔고딕"/>
      <w:color w:val="000000"/>
    </w:rPr>
  </w:style>
  <w:style w:type="paragraph" w:styleId="af">
    <w:name w:val="header"/>
    <w:basedOn w:val="a"/>
    <w:link w:val="Char"/>
    <w:uiPriority w:val="99"/>
    <w:unhideWhenUsed/>
    <w:rsid w:val="00C53CB2"/>
    <w:pPr>
      <w:tabs>
        <w:tab w:val="center" w:pos="4513"/>
        <w:tab w:val="right" w:pos="9026"/>
      </w:tabs>
      <w:snapToGrid w:val="0"/>
    </w:pPr>
  </w:style>
  <w:style w:type="character" w:customStyle="1" w:styleId="Char">
    <w:name w:val="머리글 Char"/>
    <w:basedOn w:val="a0"/>
    <w:link w:val="af"/>
    <w:uiPriority w:val="99"/>
    <w:rsid w:val="00C53CB2"/>
  </w:style>
  <w:style w:type="paragraph" w:styleId="af0">
    <w:name w:val="footer"/>
    <w:basedOn w:val="a"/>
    <w:link w:val="Char0"/>
    <w:uiPriority w:val="99"/>
    <w:unhideWhenUsed/>
    <w:rsid w:val="00C53CB2"/>
    <w:pPr>
      <w:tabs>
        <w:tab w:val="center" w:pos="4513"/>
        <w:tab w:val="right" w:pos="9026"/>
      </w:tabs>
      <w:snapToGrid w:val="0"/>
    </w:pPr>
  </w:style>
  <w:style w:type="character" w:customStyle="1" w:styleId="Char0">
    <w:name w:val="바닥글 Char"/>
    <w:basedOn w:val="a0"/>
    <w:link w:val="af0"/>
    <w:uiPriority w:val="99"/>
    <w:rsid w:val="00C53CB2"/>
  </w:style>
  <w:style w:type="paragraph" w:styleId="af1">
    <w:name w:val="Document Map"/>
    <w:basedOn w:val="a"/>
    <w:link w:val="Char1"/>
    <w:uiPriority w:val="99"/>
    <w:semiHidden/>
    <w:unhideWhenUsed/>
    <w:rsid w:val="00C53CB2"/>
    <w:rPr>
      <w:rFonts w:ascii="굴림" w:eastAsia="굴림"/>
      <w:sz w:val="18"/>
      <w:szCs w:val="18"/>
    </w:rPr>
  </w:style>
  <w:style w:type="character" w:customStyle="1" w:styleId="Char1">
    <w:name w:val="문서 구조 Char"/>
    <w:basedOn w:val="a0"/>
    <w:link w:val="af1"/>
    <w:uiPriority w:val="99"/>
    <w:semiHidden/>
    <w:rsid w:val="00C53CB2"/>
    <w:rPr>
      <w:rFonts w:ascii="굴림" w:eastAsia="굴림"/>
      <w:sz w:val="18"/>
      <w:szCs w:val="18"/>
    </w:rPr>
  </w:style>
  <w:style w:type="paragraph" w:styleId="af2">
    <w:name w:val="Balloon Text"/>
    <w:basedOn w:val="a"/>
    <w:link w:val="Char2"/>
    <w:uiPriority w:val="99"/>
    <w:semiHidden/>
    <w:unhideWhenUsed/>
    <w:rsid w:val="004160F2"/>
    <w:rPr>
      <w:rFonts w:asciiTheme="majorHAnsi" w:eastAsiaTheme="majorEastAsia" w:hAnsiTheme="majorHAnsi" w:cstheme="majorBidi"/>
      <w:sz w:val="18"/>
      <w:szCs w:val="18"/>
    </w:rPr>
  </w:style>
  <w:style w:type="character" w:customStyle="1" w:styleId="Char2">
    <w:name w:val="풍선 도움말 텍스트 Char"/>
    <w:basedOn w:val="a0"/>
    <w:link w:val="af2"/>
    <w:uiPriority w:val="99"/>
    <w:semiHidden/>
    <w:rsid w:val="004160F2"/>
    <w:rPr>
      <w:rFonts w:asciiTheme="majorHAnsi" w:eastAsiaTheme="majorEastAsia" w:hAnsiTheme="majorHAnsi" w:cstheme="majorBidi"/>
      <w:sz w:val="18"/>
      <w:szCs w:val="18"/>
    </w:rPr>
  </w:style>
  <w:style w:type="character" w:styleId="af3">
    <w:name w:val="Placeholder Text"/>
    <w:basedOn w:val="a0"/>
    <w:uiPriority w:val="99"/>
    <w:semiHidden/>
    <w:rsid w:val="006E0D9A"/>
    <w:rPr>
      <w:color w:val="808080"/>
    </w:rPr>
  </w:style>
  <w:style w:type="character" w:styleId="af4">
    <w:name w:val="annotation reference"/>
    <w:basedOn w:val="a0"/>
    <w:uiPriority w:val="99"/>
    <w:semiHidden/>
    <w:unhideWhenUsed/>
    <w:rsid w:val="004038E5"/>
    <w:rPr>
      <w:sz w:val="18"/>
      <w:szCs w:val="18"/>
    </w:rPr>
  </w:style>
  <w:style w:type="paragraph" w:styleId="af5">
    <w:name w:val="annotation text"/>
    <w:basedOn w:val="a"/>
    <w:link w:val="Char3"/>
    <w:uiPriority w:val="99"/>
    <w:semiHidden/>
    <w:unhideWhenUsed/>
    <w:rsid w:val="004038E5"/>
    <w:pPr>
      <w:jc w:val="left"/>
    </w:pPr>
  </w:style>
  <w:style w:type="character" w:customStyle="1" w:styleId="Char3">
    <w:name w:val="메모 텍스트 Char"/>
    <w:basedOn w:val="a0"/>
    <w:link w:val="af5"/>
    <w:uiPriority w:val="99"/>
    <w:semiHidden/>
    <w:rsid w:val="004038E5"/>
  </w:style>
  <w:style w:type="paragraph" w:styleId="af6">
    <w:name w:val="annotation subject"/>
    <w:basedOn w:val="af5"/>
    <w:next w:val="af5"/>
    <w:link w:val="Char4"/>
    <w:uiPriority w:val="99"/>
    <w:semiHidden/>
    <w:unhideWhenUsed/>
    <w:rsid w:val="004038E5"/>
    <w:rPr>
      <w:b/>
      <w:bCs/>
    </w:rPr>
  </w:style>
  <w:style w:type="character" w:customStyle="1" w:styleId="Char4">
    <w:name w:val="메모 주제 Char"/>
    <w:basedOn w:val="Char3"/>
    <w:link w:val="af6"/>
    <w:uiPriority w:val="99"/>
    <w:semiHidden/>
    <w:rsid w:val="004038E5"/>
    <w:rPr>
      <w:b/>
      <w:bCs/>
    </w:rPr>
  </w:style>
  <w:style w:type="table" w:styleId="af7">
    <w:name w:val="Table Grid"/>
    <w:basedOn w:val="a1"/>
    <w:uiPriority w:val="59"/>
    <w:rsid w:val="0011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83363">
      <w:bodyDiv w:val="1"/>
      <w:marLeft w:val="0"/>
      <w:marRight w:val="0"/>
      <w:marTop w:val="0"/>
      <w:marBottom w:val="0"/>
      <w:divBdr>
        <w:top w:val="none" w:sz="0" w:space="0" w:color="auto"/>
        <w:left w:val="none" w:sz="0" w:space="0" w:color="auto"/>
        <w:bottom w:val="none" w:sz="0" w:space="0" w:color="auto"/>
        <w:right w:val="none" w:sz="0" w:space="0" w:color="auto"/>
      </w:divBdr>
    </w:div>
    <w:div w:id="161357421">
      <w:bodyDiv w:val="1"/>
      <w:marLeft w:val="0"/>
      <w:marRight w:val="0"/>
      <w:marTop w:val="0"/>
      <w:marBottom w:val="0"/>
      <w:divBdr>
        <w:top w:val="none" w:sz="0" w:space="0" w:color="auto"/>
        <w:left w:val="none" w:sz="0" w:space="0" w:color="auto"/>
        <w:bottom w:val="none" w:sz="0" w:space="0" w:color="auto"/>
        <w:right w:val="none" w:sz="0" w:space="0" w:color="auto"/>
      </w:divBdr>
    </w:div>
    <w:div w:id="405542336">
      <w:bodyDiv w:val="1"/>
      <w:marLeft w:val="0"/>
      <w:marRight w:val="0"/>
      <w:marTop w:val="0"/>
      <w:marBottom w:val="0"/>
      <w:divBdr>
        <w:top w:val="none" w:sz="0" w:space="0" w:color="auto"/>
        <w:left w:val="none" w:sz="0" w:space="0" w:color="auto"/>
        <w:bottom w:val="none" w:sz="0" w:space="0" w:color="auto"/>
        <w:right w:val="none" w:sz="0" w:space="0" w:color="auto"/>
      </w:divBdr>
    </w:div>
    <w:div w:id="1770737028">
      <w:bodyDiv w:val="1"/>
      <w:marLeft w:val="0"/>
      <w:marRight w:val="0"/>
      <w:marTop w:val="0"/>
      <w:marBottom w:val="0"/>
      <w:divBdr>
        <w:top w:val="none" w:sz="0" w:space="0" w:color="auto"/>
        <w:left w:val="none" w:sz="0" w:space="0" w:color="auto"/>
        <w:bottom w:val="none" w:sz="0" w:space="0" w:color="auto"/>
        <w:right w:val="none" w:sz="0" w:space="0" w:color="auto"/>
      </w:divBdr>
    </w:div>
    <w:div w:id="1871214393">
      <w:bodyDiv w:val="1"/>
      <w:marLeft w:val="0"/>
      <w:marRight w:val="0"/>
      <w:marTop w:val="0"/>
      <w:marBottom w:val="0"/>
      <w:divBdr>
        <w:top w:val="none" w:sz="0" w:space="0" w:color="auto"/>
        <w:left w:val="none" w:sz="0" w:space="0" w:color="auto"/>
        <w:bottom w:val="none" w:sz="0" w:space="0" w:color="auto"/>
        <w:right w:val="none" w:sz="0" w:space="0" w:color="auto"/>
      </w:divBdr>
    </w:div>
    <w:div w:id="2018574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80DCDE-3948-495F-8CEB-C5E18CFD8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25</Pages>
  <Words>4595</Words>
  <Characters>26198</Characters>
  <Application>Microsoft Office Word</Application>
  <DocSecurity>0</DocSecurity>
  <Lines>218</Lines>
  <Paragraphs>61</Paragraphs>
  <ScaleCrop>false</ScaleCrop>
  <HeadingPairs>
    <vt:vector size="2" baseType="variant">
      <vt:variant>
        <vt:lpstr>제목</vt:lpstr>
      </vt:variant>
      <vt:variant>
        <vt:i4>1</vt:i4>
      </vt:variant>
    </vt:vector>
  </HeadingPairs>
  <TitlesOfParts>
    <vt:vector size="1" baseType="lpstr">
      <vt:lpstr>[별지 제1호 서식]</vt:lpstr>
    </vt:vector>
  </TitlesOfParts>
  <Company/>
  <LinksUpToDate>false</LinksUpToDate>
  <CharactersWithSpaces>30732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[별지 제1호 서식]</dc:title>
  <dc:creator>NT910S3K</dc:creator>
  <cp:lastModifiedBy>14Z90N</cp:lastModifiedBy>
  <cp:revision>12</cp:revision>
  <cp:lastPrinted>2025-02-19T05:41:00Z</cp:lastPrinted>
  <dcterms:created xsi:type="dcterms:W3CDTF">2024-11-20T00:48:00Z</dcterms:created>
  <dcterms:modified xsi:type="dcterms:W3CDTF">2025-02-19T05:42:00Z</dcterms:modified>
</cp:coreProperties>
</file>